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199390</wp:posOffset>
            </wp:positionH>
            <wp:positionV relativeFrom="page">
              <wp:posOffset>148590</wp:posOffset>
            </wp:positionV>
            <wp:extent cx="7150100" cy="339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33972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5751830</wp:posOffset>
            </wp:positionH>
            <wp:positionV relativeFrom="paragraph">
              <wp:posOffset>59690</wp:posOffset>
            </wp:positionV>
            <wp:extent cx="1395730" cy="1138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5730" cy="1138555"/>
                    </a:xfrm>
                    <a:prstGeom prst="rect">
                      <a:avLst/>
                    </a:prstGeom>
                    <a:noFill/>
                  </pic:spPr>
                </pic:pic>
              </a:graphicData>
            </a:graphic>
          </wp:anchor>
        </w:drawing>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18"/>
                <w:szCs w:val="18"/>
                <w:color w:val="auto"/>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820" w:type="dxa"/>
            <w:vAlign w:val="bottom"/>
            <w:vMerge w:val="restart"/>
          </w:tcPr>
          <w:p>
            <w:pPr>
              <w:jc w:val="center"/>
              <w:ind w:right="1072"/>
              <w:spacing w:after="0" w:line="176" w:lineRule="exact"/>
              <w:rPr>
                <w:sz w:val="20"/>
                <w:szCs w:val="20"/>
                <w:color w:val="auto"/>
              </w:rPr>
            </w:pPr>
            <w:r>
              <w:rPr>
                <w:rFonts w:ascii="Times New Roman" w:cs="Times New Roman" w:eastAsia="Times New Roman" w:hAnsi="Times New Roman"/>
                <w:sz w:val="18"/>
                <w:szCs w:val="18"/>
                <w:color w:val="auto"/>
                <w:w w:val="96"/>
              </w:rPr>
              <w:t>UNITED STATES SECURITIES AND EXCHANGE COMMISSION</w:t>
            </w:r>
          </w:p>
        </w:tc>
        <w:tc>
          <w:tcPr>
            <w:tcW w:w="40" w:type="dxa"/>
            <w:vAlign w:val="bottom"/>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260" w:type="dxa"/>
            <w:vAlign w:val="bottom"/>
          </w:tcPr>
          <w:p>
            <w:pPr>
              <w:spacing w:after="0"/>
              <w:rPr>
                <w:sz w:val="11"/>
                <w:szCs w:val="11"/>
                <w:color w:val="auto"/>
              </w:rPr>
            </w:pPr>
          </w:p>
        </w:tc>
        <w:tc>
          <w:tcPr>
            <w:tcW w:w="6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OMB Number:  3235-0006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260" w:type="dxa"/>
            <w:vAlign w:val="bottom"/>
          </w:tcPr>
          <w:p>
            <w:pPr>
              <w:spacing w:after="0"/>
              <w:rPr>
                <w:sz w:val="8"/>
                <w:szCs w:val="8"/>
                <w:color w:val="auto"/>
              </w:rPr>
            </w:pPr>
          </w:p>
        </w:tc>
        <w:tc>
          <w:tcPr>
            <w:tcW w:w="6820" w:type="dxa"/>
            <w:vAlign w:val="bottom"/>
            <w:vMerge w:val="restart"/>
          </w:tcPr>
          <w:p>
            <w:pPr>
              <w:jc w:val="center"/>
              <w:ind w:right="1072"/>
              <w:spacing w:after="0" w:line="197" w:lineRule="exact"/>
              <w:rPr>
                <w:sz w:val="20"/>
                <w:szCs w:val="20"/>
                <w:color w:val="auto"/>
              </w:rPr>
            </w:pPr>
            <w:r>
              <w:rPr>
                <w:rFonts w:ascii="Times New Roman" w:cs="Times New Roman" w:eastAsia="Times New Roman" w:hAnsi="Times New Roman"/>
                <w:sz w:val="18"/>
                <w:szCs w:val="18"/>
                <w:color w:val="auto"/>
                <w:w w:val="96"/>
              </w:rPr>
              <w:t>Washington, D.C. 20549</w:t>
            </w:r>
          </w:p>
        </w:tc>
        <w:tc>
          <w:tcPr>
            <w:tcW w:w="40" w:type="dxa"/>
            <w:vAlign w:val="bottom"/>
          </w:tcPr>
          <w:p>
            <w:pPr>
              <w:spacing w:after="0"/>
              <w:rPr>
                <w:sz w:val="8"/>
                <w:szCs w:val="8"/>
                <w:color w:val="auto"/>
              </w:rPr>
            </w:pPr>
          </w:p>
        </w:tc>
        <w:tc>
          <w:tcPr>
            <w:tcW w:w="21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60" w:type="dxa"/>
            <w:vAlign w:val="bottom"/>
          </w:tcPr>
          <w:p>
            <w:pPr>
              <w:spacing w:after="0"/>
              <w:rPr>
                <w:sz w:val="8"/>
                <w:szCs w:val="8"/>
                <w:color w:val="auto"/>
              </w:rPr>
            </w:pPr>
          </w:p>
        </w:tc>
        <w:tc>
          <w:tcPr>
            <w:tcW w:w="68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Oct 31,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260" w:type="dxa"/>
            <w:vAlign w:val="bottom"/>
          </w:tcPr>
          <w:p>
            <w:pPr>
              <w:spacing w:after="0"/>
              <w:rPr>
                <w:sz w:val="9"/>
                <w:szCs w:val="9"/>
                <w:color w:val="auto"/>
              </w:rPr>
            </w:pPr>
          </w:p>
        </w:tc>
        <w:tc>
          <w:tcPr>
            <w:tcW w:w="6820" w:type="dxa"/>
            <w:vAlign w:val="bottom"/>
            <w:vMerge w:val="restart"/>
          </w:tcPr>
          <w:p>
            <w:pPr>
              <w:jc w:val="center"/>
              <w:ind w:right="1072"/>
              <w:spacing w:after="0"/>
              <w:rPr>
                <w:sz w:val="20"/>
                <w:szCs w:val="20"/>
                <w:color w:val="auto"/>
              </w:rPr>
            </w:pPr>
            <w:r>
              <w:rPr>
                <w:rFonts w:ascii="Times New Roman" w:cs="Times New Roman" w:eastAsia="Times New Roman" w:hAnsi="Times New Roman"/>
                <w:sz w:val="18"/>
                <w:szCs w:val="18"/>
                <w:color w:val="auto"/>
                <w:w w:val="98"/>
              </w:rPr>
              <w:t>FORM 13F</w:t>
            </w:r>
          </w:p>
        </w:tc>
        <w:tc>
          <w:tcPr>
            <w:tcW w:w="40" w:type="dxa"/>
            <w:vAlign w:val="bottom"/>
          </w:tcPr>
          <w:p>
            <w:pPr>
              <w:spacing w:after="0"/>
              <w:rPr>
                <w:sz w:val="9"/>
                <w:szCs w:val="9"/>
                <w:color w:val="auto"/>
              </w:rPr>
            </w:pP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Expires:</w:t>
            </w: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60" w:type="dxa"/>
            <w:vAlign w:val="bottom"/>
          </w:tcPr>
          <w:p>
            <w:pPr>
              <w:spacing w:after="0"/>
              <w:rPr>
                <w:sz w:val="11"/>
                <w:szCs w:val="11"/>
                <w:color w:val="auto"/>
              </w:rPr>
            </w:pPr>
          </w:p>
        </w:tc>
        <w:tc>
          <w:tcPr>
            <w:tcW w:w="6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12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2018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26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2260" w:type="dxa"/>
            <w:vAlign w:val="bottom"/>
          </w:tcPr>
          <w:p>
            <w:pPr>
              <w:spacing w:after="0"/>
              <w:rPr>
                <w:sz w:val="22"/>
                <w:szCs w:val="22"/>
                <w:color w:val="auto"/>
              </w:rPr>
            </w:pPr>
          </w:p>
        </w:tc>
        <w:tc>
          <w:tcPr>
            <w:tcW w:w="6820" w:type="dxa"/>
            <w:vAlign w:val="bottom"/>
          </w:tcPr>
          <w:p>
            <w:pPr>
              <w:jc w:val="center"/>
              <w:ind w:right="1072"/>
              <w:spacing w:after="0"/>
              <w:rPr>
                <w:sz w:val="20"/>
                <w:szCs w:val="20"/>
                <w:color w:val="auto"/>
              </w:rPr>
            </w:pPr>
            <w:r>
              <w:rPr>
                <w:rFonts w:ascii="Times New Roman" w:cs="Times New Roman" w:eastAsia="Times New Roman" w:hAnsi="Times New Roman"/>
                <w:sz w:val="18"/>
                <w:szCs w:val="18"/>
                <w:color w:val="auto"/>
                <w:w w:val="96"/>
              </w:rPr>
              <w:t>FORM 13F COVER PAGE</w:t>
            </w:r>
          </w:p>
        </w:tc>
        <w:tc>
          <w:tcPr>
            <w:tcW w:w="40" w:type="dxa"/>
            <w:vAlign w:val="bottom"/>
          </w:tcPr>
          <w:p>
            <w:pPr>
              <w:spacing w:after="0"/>
              <w:rPr>
                <w:sz w:val="22"/>
                <w:szCs w:val="22"/>
                <w:color w:val="auto"/>
              </w:rPr>
            </w:pPr>
          </w:p>
        </w:tc>
        <w:tc>
          <w:tcPr>
            <w:tcW w:w="2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hours per</w:t>
            </w:r>
          </w:p>
        </w:tc>
        <w:tc>
          <w:tcPr>
            <w:tcW w:w="112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26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response:</w:t>
            </w:r>
          </w:p>
        </w:tc>
        <w:tc>
          <w:tcPr>
            <w:tcW w:w="1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26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90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080" w:type="dxa"/>
            <w:vAlign w:val="bottom"/>
            <w:tcBorders>
              <w:bottom w:val="single" w:sz="8" w:color="9A9A9A"/>
            </w:tcBorders>
            <w:gridSpan w:val="2"/>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9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Report for the Calendar Year or Quarter Ended: 06-30-2022</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Check here if Amendment</w:t>
            </w:r>
          </w:p>
        </w:tc>
        <w:tc>
          <w:tcPr>
            <w:tcW w:w="6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Amendment Number:</w:t>
            </w: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7143115</wp:posOffset>
            </wp:positionH>
            <wp:positionV relativeFrom="paragraph">
              <wp:posOffset>-400050</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-400050</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ind w:left="40"/>
        <w:spacing w:after="0"/>
        <w:tabs>
          <w:tab w:leader="none" w:pos="2780" w:val="left"/>
        </w:tabs>
        <w:rPr>
          <w:sz w:val="20"/>
          <w:szCs w:val="20"/>
          <w:color w:val="auto"/>
        </w:rPr>
      </w:pPr>
      <w:r>
        <w:rPr>
          <w:rFonts w:ascii="Times New Roman" w:cs="Times New Roman" w:eastAsia="Times New Roman" w:hAnsi="Times New Roman"/>
          <w:sz w:val="18"/>
          <w:szCs w:val="18"/>
          <w:color w:val="auto"/>
        </w:rPr>
        <w:t>This Amendment (Check only one.):</w:t>
      </w:r>
      <w:r>
        <w:rPr>
          <w:sz w:val="20"/>
          <w:szCs w:val="20"/>
          <w:color w:val="auto"/>
        </w:rPr>
        <w:tab/>
      </w:r>
      <w:r>
        <w:rPr>
          <w:rFonts w:ascii="Times New Roman" w:cs="Times New Roman" w:eastAsia="Times New Roman" w:hAnsi="Times New Roman"/>
          <w:sz w:val="16"/>
          <w:szCs w:val="16"/>
          <w:color w:val="auto"/>
        </w:rPr>
        <w:t>is a restatement.</w:t>
      </w:r>
    </w:p>
    <w:p>
      <w:pPr>
        <w:spacing w:after="0" w:line="34"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color w:val="auto"/>
        </w:rPr>
        <w:t>adds new holdings entries.</w:t>
      </w:r>
    </w:p>
    <w:p>
      <w:pPr>
        <w:spacing w:after="0" w:line="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Institutional Investment Manager Filing this Report:</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WESTWOOD HOLDINGS GROUP INC</w:t>
            </w: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200 CRESCENT COURT</w:t>
            </w: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p>
        </w:tc>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SUITE 1200</w:t>
            </w: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p>
        </w:tc>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DALLAS, TX 75201</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Form 13F File</w:t>
            </w:r>
          </w:p>
        </w:tc>
        <w:tc>
          <w:tcPr>
            <w:tcW w:w="3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028-15581</w:t>
            </w:r>
          </w:p>
        </w:tc>
        <w:tc>
          <w:tcPr>
            <w:tcW w:w="0" w:type="dxa"/>
            <w:vAlign w:val="bottom"/>
          </w:tcPr>
          <w:p>
            <w:pPr>
              <w:spacing w:after="0"/>
              <w:rPr>
                <w:sz w:val="1"/>
                <w:szCs w:val="1"/>
                <w:color w:val="auto"/>
              </w:rPr>
            </w:pPr>
          </w:p>
        </w:tc>
      </w:tr>
      <w:tr>
        <w:trPr>
          <w:trHeight w:val="130"/>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w:t>
            </w:r>
          </w:p>
        </w:tc>
        <w:tc>
          <w:tcPr>
            <w:tcW w:w="3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360" w:type="dxa"/>
            <w:vAlign w:val="bottom"/>
            <w:vMerge w:val="continue"/>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7" w:lineRule="exact"/>
        <w:rPr>
          <w:sz w:val="24"/>
          <w:szCs w:val="24"/>
          <w:color w:val="auto"/>
        </w:rPr>
      </w:pPr>
    </w:p>
    <w:p>
      <w:pPr>
        <w:ind w:right="220"/>
        <w:spacing w:after="0"/>
        <w:rPr>
          <w:sz w:val="20"/>
          <w:szCs w:val="20"/>
          <w:color w:val="auto"/>
        </w:rPr>
      </w:pPr>
      <w:r>
        <w:rPr>
          <w:rFonts w:ascii="Times New Roman" w:cs="Times New Roman" w:eastAsia="Times New Roman" w:hAnsi="Times New Roman"/>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Person Signing this Report on Behalf of Reporting Manager:</w:t>
      </w:r>
    </w:p>
    <w:p>
      <w:pPr>
        <w:sectPr>
          <w:pgSz w:w="11900" w:h="16838" w:orient="portrait"/>
          <w:cols w:equalWidth="0" w:num="1">
            <w:col w:w="11280"/>
          </w:cols>
          <w:pgMar w:left="300" w:top="281" w:right="319" w:bottom="1440" w:gutter="0" w:footer="0" w:header="0"/>
        </w:sectPr>
      </w:pPr>
    </w:p>
    <w:p>
      <w:pPr>
        <w:spacing w:after="0" w:line="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MURRAY FORBES III</w:t>
      </w:r>
    </w:p>
    <w:p>
      <w:pPr>
        <w:spacing w:after="0" w:line="57" w:lineRule="exact"/>
        <w:rPr>
          <w:sz w:val="24"/>
          <w:szCs w:val="24"/>
          <w:color w:val="auto"/>
        </w:rPr>
      </w:pPr>
    </w:p>
    <w:p>
      <w:pPr>
        <w:sectPr>
          <w:pgSz w:w="11900" w:h="16838" w:orient="portrait"/>
          <w:cols w:equalWidth="0" w:num="2">
            <w:col w:w="1000" w:space="720"/>
            <w:col w:w="9560"/>
          </w:cols>
          <w:pgMar w:left="300" w:top="281"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57" w:lineRule="exact"/>
        <w:rPr>
          <w:sz w:val="24"/>
          <w:szCs w:val="24"/>
          <w:color w:val="auto"/>
        </w:rPr>
      </w:pPr>
    </w:p>
    <w:p>
      <w:pPr>
        <w:sectPr>
          <w:pgSz w:w="11900" w:h="16838" w:orient="portrait"/>
          <w:cols w:equalWidth="0" w:num="2">
            <w:col w:w="1000" w:space="720"/>
            <w:col w:w="9560"/>
          </w:cols>
          <w:pgMar w:left="300" w:top="281"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214-756-6900</w:t>
      </w:r>
    </w:p>
    <w:p>
      <w:pPr>
        <w:spacing w:after="0" w:line="57" w:lineRule="exact"/>
        <w:rPr>
          <w:sz w:val="24"/>
          <w:szCs w:val="24"/>
          <w:color w:val="auto"/>
        </w:rPr>
      </w:pPr>
    </w:p>
    <w:p>
      <w:pPr>
        <w:sectPr>
          <w:pgSz w:w="11900" w:h="16838" w:orient="portrait"/>
          <w:cols w:equalWidth="0" w:num="2">
            <w:col w:w="1000" w:space="720"/>
            <w:col w:w="9560"/>
          </w:cols>
          <w:pgMar w:left="300" w:top="281"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6"/>
          <w:szCs w:val="16"/>
          <w:color w:val="auto"/>
        </w:rPr>
        <w:t>Signature, Place, and Date of Signing:</w:t>
      </w:r>
    </w:p>
    <w:p>
      <w:pPr>
        <w:sectPr>
          <w:pgSz w:w="11900" w:h="16838" w:orient="portrait"/>
          <w:cols w:equalWidth="0" w:num="1">
            <w:col w:w="11280"/>
          </w:cols>
          <w:pgMar w:left="300" w:top="281" w:right="319" w:bottom="1440" w:gutter="0" w:footer="0" w:header="0"/>
          <w:type w:val="continuous"/>
        </w:sectPr>
      </w:pP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MURRAY FORBES III</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DALLAS, TX</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08-15-2022</w:t>
      </w:r>
    </w:p>
    <w:p>
      <w:pPr>
        <w:spacing w:after="0" w:line="56" w:lineRule="exact"/>
        <w:rPr>
          <w:sz w:val="24"/>
          <w:szCs w:val="24"/>
          <w:color w:val="auto"/>
        </w:rPr>
      </w:pPr>
    </w:p>
    <w:p>
      <w:pPr>
        <w:sectPr>
          <w:pgSz w:w="11900" w:h="16838" w:orient="portrait"/>
          <w:cols w:equalWidth="0" w:num="3">
            <w:col w:w="2120" w:space="720"/>
            <w:col w:w="1060" w:space="500"/>
            <w:col w:w="6880"/>
          </w:cols>
          <w:pgMar w:left="300" w:top="281" w:right="31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0" w:lineRule="exact"/>
        <w:rPr>
          <w:sz w:val="24"/>
          <w:szCs w:val="24"/>
          <w:color w:val="auto"/>
        </w:rPr>
      </w:pPr>
    </w:p>
    <w:p>
      <w:pPr>
        <w:sectPr>
          <w:pgSz w:w="11900" w:h="16838" w:orient="portrait"/>
          <w:cols w:equalWidth="0" w:num="3">
            <w:col w:w="2460" w:space="720"/>
            <w:col w:w="880" w:space="720"/>
            <w:col w:w="6500"/>
          </w:cols>
          <w:pgMar w:left="300" w:top="281" w:right="319" w:bottom="1440" w:gutter="0" w:footer="0" w:header="0"/>
          <w:type w:val="continuous"/>
        </w:sectPr>
      </w:pPr>
    </w:p>
    <w:p>
      <w:pPr>
        <w:spacing w:after="0" w:line="26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Report Type (Check only one.):</w:t>
      </w:r>
    </w:p>
    <w:p>
      <w:pPr>
        <w:spacing w:after="0" w:line="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X 13F HOLDINGS REPORT. (Check here if all holdings of this reporting manager are reported in this report.)</w:t>
      </w:r>
    </w:p>
    <w:p>
      <w:pPr>
        <w:spacing w:after="0" w:line="3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color w:val="auto"/>
        </w:rPr>
        <w:t>13F NOTICE. (Check here if no holdings reported are in this report, and all holdings are reported by other reporting manager(s).)</w:t>
      </w:r>
    </w:p>
    <w:p>
      <w:pPr>
        <w:spacing w:after="0" w:line="34" w:lineRule="exact"/>
        <w:rPr>
          <w:sz w:val="24"/>
          <w:szCs w:val="24"/>
          <w:color w:val="auto"/>
        </w:rPr>
      </w:pPr>
    </w:p>
    <w:p>
      <w:pPr>
        <w:ind w:left="220" w:right="200"/>
        <w:spacing w:after="0" w:line="253" w:lineRule="auto"/>
        <w:rPr>
          <w:sz w:val="20"/>
          <w:szCs w:val="20"/>
          <w:color w:val="auto"/>
        </w:rPr>
      </w:pPr>
      <w:r>
        <w:rPr>
          <w:rFonts w:ascii="Times New Roman" w:cs="Times New Roman" w:eastAsia="Times New Roman" w:hAnsi="Times New Roman"/>
          <w:sz w:val="18"/>
          <w:szCs w:val="18"/>
          <w:color w:val="auto"/>
        </w:rPr>
        <w:t>13F COMBINATION REPORT. (Check here if a portion of the holdings for this reporting manager are reported in this report and a portion are reported by other reporting manager(s).)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13F Summary Page</w:t>
      </w:r>
    </w:p>
    <w:p>
      <w:pPr>
        <w:spacing w:after="0" w:line="34" w:lineRule="exact"/>
        <w:rPr>
          <w:sz w:val="24"/>
          <w:szCs w:val="24"/>
          <w:color w:val="auto"/>
        </w:rPr>
      </w:pPr>
    </w:p>
    <w:tbl>
      <w:tblPr>
        <w:tblLayout w:type="fixed"/>
        <w:tblInd w:w="180" w:type="dxa"/>
        <w:tblCellMar>
          <w:top w:w="0" w:type="dxa"/>
          <w:left w:w="0" w:type="dxa"/>
          <w:bottom w:w="0" w:type="dxa"/>
          <w:right w:w="0" w:type="dxa"/>
        </w:tblCellMar>
      </w:tblPr>
      <w:tr>
        <w:trPr>
          <w:trHeight w:val="228"/>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 Summary:</w:t>
            </w:r>
          </w:p>
        </w:tc>
        <w:tc>
          <w:tcPr>
            <w:tcW w:w="1320" w:type="dxa"/>
            <w:vAlign w:val="bottom"/>
          </w:tcPr>
          <w:p>
            <w:pPr>
              <w:spacing w:after="0"/>
              <w:rPr>
                <w:sz w:val="19"/>
                <w:szCs w:val="19"/>
                <w:color w:val="auto"/>
              </w:rPr>
            </w:pPr>
          </w:p>
        </w:tc>
      </w:tr>
      <w:tr>
        <w:trPr>
          <w:trHeight w:val="241"/>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Other Included Managers: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Form 13F</w:t>
            </w: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Table Entry 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4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Form 13F</w:t>
            </w: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Table Value 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9,169,988</w:t>
            </w:r>
          </w:p>
        </w:tc>
      </w:tr>
      <w:tr>
        <w:trPr>
          <w:trHeight w:val="241"/>
        </w:trPr>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(thousands)</w:t>
            </w:r>
          </w:p>
        </w:tc>
      </w:tr>
    </w:tbl>
    <w:p>
      <w:pPr>
        <w:spacing w:after="0" w:line="7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List of Other Included Managers:</w:t>
      </w:r>
    </w:p>
    <w:p>
      <w:pPr>
        <w:spacing w:after="0" w:line="34" w:lineRule="exact"/>
        <w:rPr>
          <w:sz w:val="24"/>
          <w:szCs w:val="24"/>
          <w:color w:val="auto"/>
        </w:rPr>
      </w:pPr>
    </w:p>
    <w:p>
      <w:pPr>
        <w:ind w:left="40" w:right="340"/>
        <w:spacing w:after="0" w:line="253" w:lineRule="auto"/>
        <w:rPr>
          <w:sz w:val="20"/>
          <w:szCs w:val="20"/>
          <w:color w:val="auto"/>
        </w:rPr>
      </w:pPr>
      <w:r>
        <w:rPr>
          <w:rFonts w:ascii="Times New Roman" w:cs="Times New Roman" w:eastAsia="Times New Roman" w:hAnsi="Times New Roman"/>
          <w:sz w:val="18"/>
          <w:szCs w:val="18"/>
          <w:color w:val="auto"/>
        </w:rPr>
        <w:t>Provide a numbered list of the name(s) and Form 13F file number(s) of all institutional investment managers with respect to which this report is filed, other than the manager filing this report.</w:t>
      </w:r>
    </w:p>
    <w:p>
      <w:pPr>
        <w:spacing w:after="0" w:line="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[If there are no entries in this list, state “NONE” and omit the column headings and list entries.]</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Form 13F File</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w:t>
            </w:r>
          </w:p>
        </w:tc>
      </w:tr>
      <w:tr>
        <w:trPr>
          <w:trHeight w:val="163"/>
        </w:trPr>
        <w:tc>
          <w:tcPr>
            <w:tcW w:w="720" w:type="dxa"/>
            <w:vAlign w:val="bottom"/>
          </w:tcPr>
          <w:p>
            <w:pPr>
              <w:spacing w:after="0"/>
              <w:rPr>
                <w:sz w:val="14"/>
                <w:szCs w:val="14"/>
                <w:color w:val="auto"/>
              </w:rPr>
            </w:pPr>
          </w:p>
        </w:tc>
        <w:tc>
          <w:tcPr>
            <w:tcW w:w="1220" w:type="dxa"/>
            <w:vAlign w:val="bottom"/>
          </w:tcPr>
          <w:p>
            <w:pPr>
              <w:ind w:left="160"/>
              <w:spacing w:after="0" w:line="163" w:lineRule="exact"/>
              <w:rPr>
                <w:sz w:val="20"/>
                <w:szCs w:val="20"/>
                <w:color w:val="auto"/>
              </w:rPr>
            </w:pPr>
            <w:r>
              <w:rPr>
                <w:rFonts w:ascii="Times New Roman" w:cs="Times New Roman" w:eastAsia="Times New Roman" w:hAnsi="Times New Roman"/>
                <w:sz w:val="18"/>
                <w:szCs w:val="18"/>
                <w:color w:val="auto"/>
              </w:rPr>
              <w:t>Number</w:t>
            </w:r>
          </w:p>
        </w:tc>
        <w:tc>
          <w:tcPr>
            <w:tcW w:w="9340" w:type="dxa"/>
            <w:vAlign w:val="bottom"/>
          </w:tcPr>
          <w:p>
            <w:pPr>
              <w:spacing w:after="0"/>
              <w:rPr>
                <w:sz w:val="14"/>
                <w:szCs w:val="14"/>
                <w:color w:val="auto"/>
              </w:rPr>
            </w:pPr>
          </w:p>
        </w:tc>
      </w:tr>
      <w:tr>
        <w:trPr>
          <w:trHeight w:val="228"/>
        </w:trPr>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Pr>
          <w:p>
            <w:pPr>
              <w:spacing w:after="0"/>
              <w:rPr>
                <w:sz w:val="19"/>
                <w:szCs w:val="19"/>
                <w:color w:val="auto"/>
              </w:rPr>
            </w:pP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WESTWOOD MANAGEMENT CORP /TX</w:t>
            </w:r>
          </w:p>
        </w:tc>
      </w:tr>
      <w:tr>
        <w:trPr>
          <w:trHeight w:val="241"/>
        </w:trPr>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Pr>
          <w:p>
            <w:pPr>
              <w:spacing w:after="0"/>
              <w:rPr>
                <w:sz w:val="20"/>
                <w:szCs w:val="20"/>
                <w:color w:val="auto"/>
              </w:rPr>
            </w:pP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WESTWOOD TRUST</w:t>
            </w:r>
          </w:p>
        </w:tc>
      </w:tr>
      <w:tr>
        <w:trPr>
          <w:trHeight w:val="241"/>
        </w:trPr>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tcPr>
          <w:p>
            <w:pPr>
              <w:spacing w:after="0"/>
              <w:rPr>
                <w:sz w:val="20"/>
                <w:szCs w:val="20"/>
                <w:color w:val="auto"/>
              </w:rPr>
            </w:pP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WESTWOOD ADVISORS, L.L.C.</w:t>
            </w:r>
          </w:p>
        </w:tc>
      </w:tr>
      <w:tr>
        <w:trPr>
          <w:trHeight w:val="114"/>
        </w:trPr>
        <w:tc>
          <w:tcPr>
            <w:tcW w:w="7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934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7143115</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81" w:right="31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199390</wp:posOffset>
            </wp:positionH>
            <wp:positionV relativeFrom="page">
              <wp:posOffset>92710</wp:posOffset>
            </wp:positionV>
            <wp:extent cx="7150100" cy="339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33972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5751830</wp:posOffset>
            </wp:positionH>
            <wp:positionV relativeFrom="paragraph">
              <wp:posOffset>59690</wp:posOffset>
            </wp:positionV>
            <wp:extent cx="1395730" cy="1138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5730" cy="113855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18"/>
                <w:szCs w:val="18"/>
                <w:color w:val="auto"/>
              </w:rPr>
              <w:t>OMB APPROVAL</w:t>
            </w:r>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340" w:type="dxa"/>
            <w:vAlign w:val="bottom"/>
            <w:gridSpan w:val="5"/>
            <w:vMerge w:val="restart"/>
          </w:tcPr>
          <w:p>
            <w:pPr>
              <w:jc w:val="center"/>
              <w:ind w:left="392"/>
              <w:spacing w:after="0" w:line="176" w:lineRule="exact"/>
              <w:rPr>
                <w:sz w:val="20"/>
                <w:szCs w:val="20"/>
                <w:color w:val="auto"/>
              </w:rPr>
            </w:pPr>
            <w:r>
              <w:rPr>
                <w:rFonts w:ascii="Times New Roman" w:cs="Times New Roman" w:eastAsia="Times New Roman" w:hAnsi="Times New Roman"/>
                <w:sz w:val="18"/>
                <w:szCs w:val="18"/>
                <w:color w:val="auto"/>
                <w:w w:val="96"/>
              </w:rPr>
              <w:t>UNITED STATES SECURITIES AND EXCHANGE COMMISSION</w:t>
            </w: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680" w:type="dxa"/>
            <w:vAlign w:val="bottom"/>
          </w:tcPr>
          <w:p>
            <w:pPr>
              <w:spacing w:after="0"/>
              <w:rPr>
                <w:sz w:val="11"/>
                <w:szCs w:val="11"/>
                <w:color w:val="auto"/>
              </w:rPr>
            </w:pPr>
          </w:p>
        </w:tc>
        <w:tc>
          <w:tcPr>
            <w:tcW w:w="6340" w:type="dxa"/>
            <w:vAlign w:val="bottom"/>
            <w:gridSpan w:val="5"/>
            <w:vMerge w:val="continue"/>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OMB Number:  3235-0006</w:t>
            </w:r>
          </w:p>
        </w:tc>
        <w:tc>
          <w:tcPr>
            <w:tcW w:w="0" w:type="dxa"/>
            <w:vAlign w:val="bottom"/>
          </w:tcPr>
          <w:p>
            <w:pPr>
              <w:spacing w:after="0"/>
              <w:rPr>
                <w:sz w:val="1"/>
                <w:szCs w:val="1"/>
                <w:color w:val="auto"/>
              </w:rPr>
            </w:pPr>
          </w:p>
        </w:tc>
      </w:tr>
      <w:tr>
        <w:trPr>
          <w:trHeight w:val="97"/>
        </w:trPr>
        <w:tc>
          <w:tcPr>
            <w:tcW w:w="1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80" w:type="dxa"/>
            <w:vAlign w:val="bottom"/>
            <w:gridSpan w:val="2"/>
            <w:vMerge w:val="restart"/>
          </w:tcPr>
          <w:p>
            <w:pPr>
              <w:jc w:val="center"/>
              <w:ind w:right="652"/>
              <w:spacing w:after="0" w:line="197" w:lineRule="exact"/>
              <w:rPr>
                <w:sz w:val="20"/>
                <w:szCs w:val="20"/>
                <w:color w:val="auto"/>
              </w:rPr>
            </w:pPr>
            <w:r>
              <w:rPr>
                <w:rFonts w:ascii="Times New Roman" w:cs="Times New Roman" w:eastAsia="Times New Roman" w:hAnsi="Times New Roman"/>
                <w:sz w:val="18"/>
                <w:szCs w:val="18"/>
                <w:color w:val="auto"/>
                <w:w w:val="96"/>
              </w:rPr>
              <w:t>Washington, D.C. 20549</w:t>
            </w: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80" w:type="dxa"/>
            <w:vAlign w:val="bottom"/>
            <w:gridSpan w:val="2"/>
            <w:vMerge w:val="continue"/>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8"/>
              </w:rPr>
              <w:t>Oct 31,</w:t>
            </w:r>
          </w:p>
        </w:tc>
        <w:tc>
          <w:tcPr>
            <w:tcW w:w="0" w:type="dxa"/>
            <w:vAlign w:val="bottom"/>
          </w:tcPr>
          <w:p>
            <w:pPr>
              <w:spacing w:after="0"/>
              <w:rPr>
                <w:sz w:val="1"/>
                <w:szCs w:val="1"/>
                <w:color w:val="auto"/>
              </w:rPr>
            </w:pPr>
          </w:p>
        </w:tc>
      </w:tr>
      <w:tr>
        <w:trPr>
          <w:trHeight w:val="110"/>
        </w:trPr>
        <w:tc>
          <w:tcPr>
            <w:tcW w:w="1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80" w:type="dxa"/>
            <w:vAlign w:val="bottom"/>
            <w:gridSpan w:val="2"/>
            <w:vMerge w:val="restart"/>
          </w:tcPr>
          <w:p>
            <w:pPr>
              <w:jc w:val="center"/>
              <w:ind w:right="652"/>
              <w:spacing w:after="0"/>
              <w:rPr>
                <w:sz w:val="20"/>
                <w:szCs w:val="20"/>
                <w:color w:val="auto"/>
              </w:rPr>
            </w:pPr>
            <w:r>
              <w:rPr>
                <w:rFonts w:ascii="Times New Roman" w:cs="Times New Roman" w:eastAsia="Times New Roman" w:hAnsi="Times New Roman"/>
                <w:sz w:val="18"/>
                <w:szCs w:val="18"/>
                <w:color w:val="auto"/>
                <w:w w:val="98"/>
              </w:rPr>
              <w:t>FORM 13F</w:t>
            </w:r>
          </w:p>
        </w:tc>
        <w:tc>
          <w:tcPr>
            <w:tcW w:w="1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Expires:</w:t>
            </w:r>
          </w:p>
        </w:tc>
        <w:tc>
          <w:tcPr>
            <w:tcW w:w="13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8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2018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820" w:type="dxa"/>
            <w:vAlign w:val="bottom"/>
            <w:gridSpan w:val="3"/>
          </w:tcPr>
          <w:p>
            <w:pPr>
              <w:jc w:val="center"/>
              <w:ind w:left="312"/>
              <w:spacing w:after="0"/>
              <w:rPr>
                <w:sz w:val="20"/>
                <w:szCs w:val="20"/>
                <w:color w:val="auto"/>
              </w:rPr>
            </w:pPr>
            <w:r>
              <w:rPr>
                <w:rFonts w:ascii="Times New Roman" w:cs="Times New Roman" w:eastAsia="Times New Roman" w:hAnsi="Times New Roman"/>
                <w:sz w:val="18"/>
                <w:szCs w:val="18"/>
                <w:color w:val="auto"/>
                <w:w w:val="96"/>
              </w:rPr>
              <w:t>FORM 13F INFORMATION TABLE</w:t>
            </w:r>
          </w:p>
        </w:tc>
        <w:tc>
          <w:tcPr>
            <w:tcW w:w="1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Estimated average burden</w:t>
            </w:r>
          </w:p>
        </w:tc>
        <w:tc>
          <w:tcPr>
            <w:tcW w:w="0" w:type="dxa"/>
            <w:vAlign w:val="bottom"/>
          </w:tcPr>
          <w:p>
            <w:pPr>
              <w:spacing w:after="0"/>
              <w:rPr>
                <w:sz w:val="1"/>
                <w:szCs w:val="1"/>
                <w:color w:val="auto"/>
              </w:rPr>
            </w:pPr>
          </w:p>
        </w:tc>
      </w:tr>
      <w:tr>
        <w:trPr>
          <w:trHeight w:val="197"/>
        </w:trPr>
        <w:tc>
          <w:tcPr>
            <w:tcW w:w="1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hours per</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1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response:</w:t>
            </w:r>
          </w:p>
        </w:tc>
        <w:tc>
          <w:tcPr>
            <w:tcW w:w="13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6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6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1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COLUMN 1</w:t>
            </w:r>
          </w:p>
        </w:tc>
        <w:tc>
          <w:tcPr>
            <w:tcW w:w="1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COLUMN 2</w:t>
            </w: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COLUMN 3</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COLUMN</w:t>
            </w:r>
          </w:p>
        </w:tc>
        <w:tc>
          <w:tcPr>
            <w:tcW w:w="1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COLUMN 5</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COLUMN 6</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COLUMN</w:t>
            </w:r>
          </w:p>
        </w:tc>
        <w:tc>
          <w:tcPr>
            <w:tcW w:w="22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COLUMN 8</w:t>
            </w:r>
          </w:p>
        </w:tc>
        <w:tc>
          <w:tcPr>
            <w:tcW w:w="0" w:type="dxa"/>
            <w:vAlign w:val="bottom"/>
          </w:tcPr>
          <w:p>
            <w:pPr>
              <w:spacing w:after="0"/>
              <w:rPr>
                <w:sz w:val="1"/>
                <w:szCs w:val="1"/>
                <w:color w:val="auto"/>
              </w:rPr>
            </w:pPr>
          </w:p>
        </w:tc>
      </w:tr>
      <w:tr>
        <w:trPr>
          <w:trHeight w:val="228"/>
        </w:trPr>
        <w:tc>
          <w:tcPr>
            <w:tcW w:w="16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18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22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VALUE</w:t>
            </w:r>
          </w:p>
        </w:tc>
        <w:tc>
          <w:tcPr>
            <w:tcW w:w="1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SHRS OR  SH/  PUT/</w:t>
            </w: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INVESTMENT OTHER</w:t>
            </w:r>
          </w:p>
        </w:tc>
        <w:tc>
          <w:tcPr>
            <w:tcW w:w="2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VOTING AUTHORITY</w:t>
            </w:r>
          </w:p>
        </w:tc>
        <w:tc>
          <w:tcPr>
            <w:tcW w:w="0" w:type="dxa"/>
            <w:vAlign w:val="bottom"/>
          </w:tcPr>
          <w:p>
            <w:pPr>
              <w:spacing w:after="0"/>
              <w:rPr>
                <w:sz w:val="1"/>
                <w:szCs w:val="1"/>
                <w:color w:val="auto"/>
              </w:rPr>
            </w:pPr>
          </w:p>
        </w:tc>
      </w:tr>
      <w:tr>
        <w:trPr>
          <w:trHeight w:val="254"/>
        </w:trPr>
        <w:tc>
          <w:tcPr>
            <w:tcW w:w="1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NAME OF ISSUER</w:t>
            </w:r>
          </w:p>
        </w:tc>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 OF</w:t>
            </w: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CUSIP</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(x$1000)</w:t>
            </w:r>
          </w:p>
        </w:tc>
        <w:tc>
          <w:tcPr>
            <w:tcW w:w="3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PRN AMT PRN CALL DISCRETION</w:t>
            </w:r>
          </w:p>
        </w:tc>
        <w:tc>
          <w:tcPr>
            <w:tcW w:w="1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MANAGER SOLE</w:t>
            </w: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SHARED NONE</w:t>
            </w:r>
          </w:p>
        </w:tc>
        <w:tc>
          <w:tcPr>
            <w:tcW w:w="0" w:type="dxa"/>
            <w:vAlign w:val="bottom"/>
          </w:tcPr>
          <w:p>
            <w:pPr>
              <w:spacing w:after="0"/>
              <w:rPr>
                <w:sz w:val="1"/>
                <w:szCs w:val="1"/>
                <w:color w:val="auto"/>
              </w:rPr>
            </w:pPr>
          </w:p>
        </w:tc>
      </w:tr>
      <w:tr>
        <w:trPr>
          <w:trHeight w:val="130"/>
        </w:trPr>
        <w:tc>
          <w:tcPr>
            <w:tcW w:w="1680" w:type="dxa"/>
            <w:vAlign w:val="bottom"/>
            <w:vMerge w:val="continue"/>
          </w:tcPr>
          <w:p>
            <w:pPr>
              <w:spacing w:after="0"/>
              <w:rPr>
                <w:sz w:val="11"/>
                <w:szCs w:val="11"/>
                <w:color w:val="auto"/>
              </w:rPr>
            </w:pPr>
          </w:p>
        </w:tc>
        <w:tc>
          <w:tcPr>
            <w:tcW w:w="1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CLASS</w:t>
            </w:r>
          </w:p>
        </w:tc>
        <w:tc>
          <w:tcPr>
            <w:tcW w:w="11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3040" w:type="dxa"/>
            <w:vAlign w:val="bottom"/>
            <w:gridSpan w:val="2"/>
            <w:vMerge w:val="continue"/>
          </w:tcPr>
          <w:p>
            <w:pPr>
              <w:spacing w:after="0"/>
              <w:rPr>
                <w:sz w:val="11"/>
                <w:szCs w:val="11"/>
                <w:color w:val="auto"/>
              </w:rPr>
            </w:pPr>
          </w:p>
        </w:tc>
        <w:tc>
          <w:tcPr>
            <w:tcW w:w="1880" w:type="dxa"/>
            <w:vAlign w:val="bottom"/>
            <w:gridSpan w:val="3"/>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6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7143115</wp:posOffset>
            </wp:positionH>
            <wp:positionV relativeFrom="paragraph">
              <wp:posOffset>-852170</wp:posOffset>
            </wp:positionV>
            <wp:extent cx="323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-852170</wp:posOffset>
            </wp:positionV>
            <wp:extent cx="323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93" w:right="319" w:bottom="0" w:gutter="0" w:footer="0" w:header="0"/>
        </w:sectPr>
      </w:pP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9"/>
              </w:rPr>
              <w:t>1 800 FLOWERS COM</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 A</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68243Q106</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ABBOTT LABS</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002824100</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29,848</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ABBVIE INC</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00287Y109</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ACADEMY SPORTS</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00402L107</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34,670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&amp; OUTDOORS IN</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ACCENTURE PLC</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SHS CLASS A</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G1151C101</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IRELAND</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ACM RESH INC</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 CL A</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00108J109</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ACTIVISION</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00507V109</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14,125</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BLIZZARD INC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ADOBE SYSTEMS</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00724F101</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INCORPORATED</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ADTRAN INC</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00738A106</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39,128</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ADVANCE AUTO</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00751Y106</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11,309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PARTS INC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AES CORP</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00130H204</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12,280</w:t>
            </w: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99/99/9999</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AGCO CORP</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001084102</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17,133</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AIRBNB INC</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 3/1</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009066AB7</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AKAMAI</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00971T101</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TECHNOLOGIES INC</w:t>
            </w:r>
          </w:p>
        </w:tc>
        <w:tc>
          <w:tcPr>
            <w:tcW w:w="12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AKAMAI</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 0.125%</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00971TAJ0</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16,661</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TECHNOLOGIES INC</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ALAMO GROUP INC</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011311107</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28,798</w:t>
            </w: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9"/>
              </w:rPr>
              <w:t>ALARM COM HLDGS</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 1/1</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011642AB1</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ALBANY INTL CORP</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 A</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012348108</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45,561</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ALBEMARLE CORP</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012653101</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ALEXANDRIA REAL</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015271109</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63,866</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ESTATE EQ IN</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ALIBABA GROUP</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SPONSORED</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01609W102</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14,788</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HLDG LTD</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ADS</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ALLIANT ENERGY</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018802108</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13,008</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ALNYLAM</w:t>
            </w:r>
          </w:p>
        </w:tc>
        <w:tc>
          <w:tcPr>
            <w:tcW w:w="1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8"/>
              </w:rPr>
              <w:t>PHARMACEUTICALS</w:t>
            </w:r>
          </w:p>
        </w:tc>
        <w:tc>
          <w:tcPr>
            <w:tcW w:w="128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02043Q107</w:t>
            </w:r>
          </w:p>
        </w:tc>
        <w:tc>
          <w:tcPr>
            <w:tcW w:w="56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ALPHABET INC</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 STK CL C</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02079K107</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28,931</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ALPHABET INC</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 STK CL A</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02079K305</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92,659</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ALTRA INDL</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02208R106</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56,082</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MOTION CORP</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ALTRIA GROUP INC</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02209S103</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8,333</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AMAZON COM INC</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023135106</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29,196</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AMER SOFTWARE</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CL A</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029683109</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AMERICAN ASSETS</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024013104</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11,089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 INC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AMERICAN ELEC</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025537101</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PWR CO INC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25,732</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17,548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8,184</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274,720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268,172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6,548</w:t>
            </w:r>
          </w:p>
        </w:tc>
      </w:tr>
      <w:tr>
        <w:trPr>
          <w:trHeight w:val="2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8,673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6,672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2,001</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975,532</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965,032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10,500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5,326</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4,893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433</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34,110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34,110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181,423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181,136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287</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2,978</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2,577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401</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2,232,044</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2,232,044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65,334</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62,156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3,178</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141,950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141,950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173,580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166,284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7,296</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3,500,000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3,500,000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26,601</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24,046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2,555</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17,166,000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17,166,000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247,346</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247,329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4,075,000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4,075,000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578,264</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567,438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9,555</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1,271</w:t>
            </w:r>
          </w:p>
        </w:tc>
      </w:tr>
      <w:tr>
        <w:trPr>
          <w:trHeight w:val="2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19,109</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18,417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692</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440,363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440,089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274</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130,087</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124,981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5,106</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221,954</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210,696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11,258</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58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16,273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8,113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8,160</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13,226</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12,971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255</w:t>
            </w:r>
          </w:p>
        </w:tc>
      </w:tr>
      <w:tr>
        <w:trPr>
          <w:trHeight w:val="2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42,519</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42,433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86</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1,590,997</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1,590,997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199,496</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198,730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766</w:t>
            </w:r>
          </w:p>
        </w:tc>
      </w:tr>
      <w:tr>
        <w:trPr>
          <w:trHeight w:val="2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274,885</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266,430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8,455</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32,908</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32,908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373,366</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355,902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17,464</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3,118</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2,478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640</w:t>
            </w:r>
          </w:p>
        </w:tc>
      </w:tr>
    </w:tbl>
    <w:p>
      <w:pPr>
        <w:sectPr>
          <w:pgSz w:w="11900" w:h="16838" w:orient="portrait"/>
          <w:cols w:equalWidth="0" w:num="2">
            <w:col w:w="4660" w:space="360"/>
            <w:col w:w="6260"/>
          </w:cols>
          <w:pgMar w:left="300" w:top="193" w:right="31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AMERICAN ELEC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02557T307</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18,226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337,200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337,200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PWR CO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08/15/2025</w:t>
            </w: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AMERICAN INTL</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 NEW</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026874784</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65,673</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1,284,439</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1,283,358</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GROUP 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AMERICAN</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030371108</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243</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10,889</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10,889</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VANGUARD CORP</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AMERICOLD</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03064D108</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17,499</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582,514</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559,604</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20,099</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REALTY TRUST 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AMERISAFE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03071H100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36,077</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693,653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693,653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AMGEN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031162100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26,536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109,065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108,649</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AMKOR</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031652100</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15,709</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926,790</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897,586</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2"/>
              </w:rPr>
              <w:t>29,204</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TECHNOLOGY 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AMPHENOL CORP</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CL A</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032095101</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527</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8,182</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8,182</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NEW</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AMPLIFY ETF TR</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BLOCKCHAIN</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032108607</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1,816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100,176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88,237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2"/>
              </w:rPr>
              <w:t>11,939</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LDR</w:t>
            </w: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ANNALY CAPITAL</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035710409</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14,741</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2,494,151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2,489,604</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4,547</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MANAGEMENT IN</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APOLLO COML</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 4.750%</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03762UAB1</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4,576</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4,500,000</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4,500,000</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REAL ESTATE FIN</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8/2</w:t>
            </w: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APOLLO COML</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03762UAC9</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1,844</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1,850,000</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1,850,000</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REAL ESTATE FIN</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5.375%10/1</w:t>
            </w: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APOLLO GLOBAL</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03769M106</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2,294</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47,335</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47,335</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MGMT 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APOLLO MED</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 NEW</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03763A207</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495</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12,845</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12,498</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HLDGS 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APPLE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037833100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79,527</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581,675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566,431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2"/>
              </w:rPr>
              <w:t>15,244</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ARGO GROUP INTL</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G0464B107</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27,352</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742,057</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742,057</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HLDGS LTD</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ARMSTRONG</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WORLD INDS INC</w:t>
            </w:r>
          </w:p>
        </w:tc>
        <w:tc>
          <w:tcPr>
            <w:tcW w:w="130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04247X102</w:t>
            </w:r>
          </w:p>
        </w:tc>
        <w:tc>
          <w:tcPr>
            <w:tcW w:w="76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11,478</w:t>
            </w:r>
          </w:p>
        </w:tc>
        <w:tc>
          <w:tcPr>
            <w:tcW w:w="94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153,126</w:t>
            </w:r>
          </w:p>
        </w:tc>
        <w:tc>
          <w:tcPr>
            <w:tcW w:w="74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line="197" w:lineRule="exact"/>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line="197" w:lineRule="exact"/>
              <w:rPr>
                <w:sz w:val="20"/>
                <w:szCs w:val="20"/>
                <w:color w:val="auto"/>
              </w:rPr>
            </w:pPr>
            <w:r>
              <w:rPr>
                <w:rFonts w:ascii="Times New Roman" w:cs="Times New Roman" w:eastAsia="Times New Roman" w:hAnsi="Times New Roman"/>
                <w:sz w:val="18"/>
                <w:szCs w:val="18"/>
                <w:color w:val="auto"/>
              </w:rPr>
              <w:t>145,953</w:t>
            </w:r>
          </w:p>
        </w:tc>
        <w:tc>
          <w:tcPr>
            <w:tcW w:w="74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7,173</w:t>
            </w:r>
          </w:p>
        </w:tc>
        <w:tc>
          <w:tcPr>
            <w:tcW w:w="64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NEW</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ASML HOLDING N V</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N Y REGISTRY</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N07059210</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3,107</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6,528</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6,528</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760" w:type="dxa"/>
            <w:vAlign w:val="bottom"/>
            <w:vMerge w:val="continue"/>
          </w:tcPr>
          <w:p>
            <w:pPr>
              <w:spacing w:after="0"/>
              <w:rPr>
                <w:sz w:val="19"/>
                <w:szCs w:val="19"/>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SHS</w:t>
            </w:r>
          </w:p>
        </w:tc>
        <w:tc>
          <w:tcPr>
            <w:tcW w:w="10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ASTEC INDS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046224101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31,583</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774,476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774,476</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AT&amp;T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00206R102</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96,403</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4,599,377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4,594,353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ATLANTIC UN</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04911A107</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57,009</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1,680,682</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1,680,682</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BANKSHARES CORP</w:t>
            </w:r>
          </w:p>
        </w:tc>
        <w:tc>
          <w:tcPr>
            <w:tcW w:w="1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ATLANTICA</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SUSTAINABLE INFR</w:t>
            </w:r>
          </w:p>
        </w:tc>
        <w:tc>
          <w:tcPr>
            <w:tcW w:w="130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SHS</w:t>
            </w:r>
          </w:p>
        </w:tc>
        <w:tc>
          <w:tcPr>
            <w:tcW w:w="100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G0751N103</w:t>
            </w:r>
          </w:p>
        </w:tc>
        <w:tc>
          <w:tcPr>
            <w:tcW w:w="76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11,175</w:t>
            </w:r>
          </w:p>
        </w:tc>
        <w:tc>
          <w:tcPr>
            <w:tcW w:w="94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346,420</w:t>
            </w:r>
          </w:p>
        </w:tc>
        <w:tc>
          <w:tcPr>
            <w:tcW w:w="74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line="197" w:lineRule="exact"/>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2, 5</w:t>
            </w:r>
          </w:p>
        </w:tc>
        <w:tc>
          <w:tcPr>
            <w:tcW w:w="1040" w:type="dxa"/>
            <w:vAlign w:val="bottom"/>
          </w:tcPr>
          <w:p>
            <w:pPr>
              <w:ind w:left="260"/>
              <w:spacing w:after="0" w:line="197" w:lineRule="exact"/>
              <w:rPr>
                <w:sz w:val="20"/>
                <w:szCs w:val="20"/>
                <w:color w:val="auto"/>
              </w:rPr>
            </w:pPr>
            <w:r>
              <w:rPr>
                <w:rFonts w:ascii="Times New Roman" w:cs="Times New Roman" w:eastAsia="Times New Roman" w:hAnsi="Times New Roman"/>
                <w:sz w:val="18"/>
                <w:szCs w:val="18"/>
                <w:color w:val="auto"/>
              </w:rPr>
              <w:t>345,854</w:t>
            </w:r>
          </w:p>
        </w:tc>
        <w:tc>
          <w:tcPr>
            <w:tcW w:w="74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AUTODESK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052769106</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3,023</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17,578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17,578</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AVANOS MED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05350V106</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29,225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1,068,905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1,068,905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AVIENT</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05368V106</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1,044</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26,056</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26,056</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AVISTA CORP</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05379B107</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54,829</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1,260,142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1,260,142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AXCELIS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 NEW</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054540208</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306</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5,563</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5,353</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TECHNOLOGIES INC</w:t>
            </w:r>
          </w:p>
        </w:tc>
        <w:tc>
          <w:tcPr>
            <w:tcW w:w="1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AZZ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002474104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33,514</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821,014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814,360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6,654</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9"/>
              </w:rPr>
              <w:t>BADGER METER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056525108</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421</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5,204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5,041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BAKER HUGHES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CL A</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05722G100</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14,091</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488,100</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487,163</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COMPANY</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BANCO BILBAO</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SPONSORED</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05946K101</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58</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12,785</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12,785</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VIZCAYA ARGENTA</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ADR</w:t>
            </w: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BARRICK GOLD</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067901108</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23,328</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1,318,721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1,316,438</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9"/>
              </w:rPr>
              <w:t>BECTON DICKINSON</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075887109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136,501</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553,689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550,509</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&amp; CO</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BENTLEY SYS INC</w:t>
            </w:r>
          </w:p>
        </w:tc>
        <w:tc>
          <w:tcPr>
            <w:tcW w:w="130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NOTE 0.125%</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08265TAB5</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1,222</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1,400,000</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1,400,000</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BERKSHIRE</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CL A</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084670108</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3,681</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6"/>
              </w:rPr>
              <w:t>HATHAWAY INC DEL</w:t>
            </w:r>
          </w:p>
        </w:tc>
        <w:tc>
          <w:tcPr>
            <w:tcW w:w="1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BERKSHIRE</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CL B NEW</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084670702</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65,181</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238,742</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238,539</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6"/>
              </w:rPr>
              <w:t>HATHAWAY INC DEL</w:t>
            </w:r>
          </w:p>
        </w:tc>
        <w:tc>
          <w:tcPr>
            <w:tcW w:w="1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BILL COM HLDGS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NOTE 12/0</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090043AB6</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3,098</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3,058,000</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3,058,000</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BIOMARIN</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09061G101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1,055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12,736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12,736</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1">
            <w:col w:w="11180"/>
          </w:cols>
          <w:pgMar w:left="360" w:top="107" w:right="359" w:bottom="0" w:gutter="0" w:footer="0" w:header="0"/>
        </w:sectPr>
      </w:pPr>
    </w:p>
    <w:bookmarkStart w:id="3" w:name="page4"/>
    <w:bookmarkEnd w:id="3"/>
    <w:p>
      <w:pPr>
        <w:spacing w:after="0" w:line="8"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6"/>
          <w:szCs w:val="16"/>
          <w:color w:val="auto"/>
        </w:rPr>
        <w:t>PHARMACEUTICAL INC</w:t>
      </w:r>
    </w:p>
    <w:p>
      <w:pPr>
        <w:spacing w:after="0" w:line="1"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8"/>
          <w:szCs w:val="18"/>
          <w:color w:val="auto"/>
        </w:rPr>
        <w:t>BK OF AMERICA CORP</w:t>
      </w:r>
    </w:p>
    <w:p>
      <w:pPr>
        <w:spacing w:after="0" w:line="46" w:lineRule="exact"/>
        <w:rPr>
          <w:sz w:val="20"/>
          <w:szCs w:val="20"/>
          <w:color w:val="auto"/>
        </w:rPr>
      </w:pPr>
    </w:p>
    <w:p>
      <w:pPr>
        <w:ind w:right="220"/>
        <w:spacing w:after="0" w:line="330" w:lineRule="auto"/>
        <w:rPr>
          <w:sz w:val="20"/>
          <w:szCs w:val="20"/>
          <w:color w:val="auto"/>
        </w:rPr>
      </w:pPr>
      <w:r>
        <w:rPr>
          <w:rFonts w:ascii="Times New Roman" w:cs="Times New Roman" w:eastAsia="Times New Roman" w:hAnsi="Times New Roman"/>
          <w:sz w:val="18"/>
          <w:szCs w:val="18"/>
          <w:color w:val="auto"/>
        </w:rPr>
        <w:t>BLACKSTONE INC BLOCK INC BOEING CO BOK FINL CORP</w:t>
      </w:r>
    </w:p>
    <w:p>
      <w:pPr>
        <w:spacing w:after="0" w:line="1" w:lineRule="exact"/>
        <w:rPr>
          <w:sz w:val="20"/>
          <w:szCs w:val="20"/>
          <w:color w:val="auto"/>
        </w:rPr>
      </w:pPr>
    </w:p>
    <w:p>
      <w:pPr>
        <w:ind w:right="480"/>
        <w:spacing w:after="0" w:line="314" w:lineRule="auto"/>
        <w:rPr>
          <w:sz w:val="20"/>
          <w:szCs w:val="20"/>
          <w:color w:val="auto"/>
        </w:rPr>
      </w:pPr>
      <w:r>
        <w:rPr>
          <w:rFonts w:ascii="Times New Roman" w:cs="Times New Roman" w:eastAsia="Times New Roman" w:hAnsi="Times New Roman"/>
          <w:sz w:val="16"/>
          <w:szCs w:val="16"/>
          <w:color w:val="auto"/>
        </w:rPr>
        <w:t>BOOKING HOLDINGS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BEER INC</w:t>
      </w:r>
    </w:p>
    <w:p>
      <w:pPr>
        <w:spacing w:after="0" w:line="7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BOSTON SCIENTIFIC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BP PLC</w:t>
      </w:r>
    </w:p>
    <w:p>
      <w:pPr>
        <w:spacing w:after="0" w:line="176" w:lineRule="exact"/>
        <w:rPr>
          <w:sz w:val="20"/>
          <w:szCs w:val="20"/>
          <w:color w:val="auto"/>
        </w:rPr>
      </w:pPr>
    </w:p>
    <w:p>
      <w:pPr>
        <w:ind w:right="480"/>
        <w:spacing w:after="0" w:line="314" w:lineRule="auto"/>
        <w:rPr>
          <w:sz w:val="20"/>
          <w:szCs w:val="20"/>
          <w:color w:val="auto"/>
        </w:rPr>
      </w:pPr>
      <w:r>
        <w:rPr>
          <w:rFonts w:ascii="Times New Roman" w:cs="Times New Roman" w:eastAsia="Times New Roman" w:hAnsi="Times New Roman"/>
          <w:sz w:val="16"/>
          <w:szCs w:val="16"/>
          <w:color w:val="auto"/>
        </w:rPr>
        <w:t>BRIGHAM MINERALS INC</w:t>
      </w:r>
    </w:p>
    <w:p>
      <w:pPr>
        <w:spacing w:after="0" w:line="1" w:lineRule="exact"/>
        <w:rPr>
          <w:sz w:val="20"/>
          <w:szCs w:val="20"/>
          <w:color w:val="auto"/>
        </w:rPr>
      </w:pPr>
    </w:p>
    <w:p>
      <w:pPr>
        <w:ind w:right="340"/>
        <w:spacing w:after="0" w:line="314" w:lineRule="auto"/>
        <w:rPr>
          <w:sz w:val="20"/>
          <w:szCs w:val="20"/>
          <w:color w:val="auto"/>
        </w:rPr>
      </w:pPr>
      <w:r>
        <w:rPr>
          <w:rFonts w:ascii="Times New Roman" w:cs="Times New Roman" w:eastAsia="Times New Roman" w:hAnsi="Times New Roman"/>
          <w:sz w:val="16"/>
          <w:szCs w:val="16"/>
          <w:color w:val="auto"/>
        </w:rPr>
        <w:t>BRISTOL-MYERS SQUIBB CO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BROADCOM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BROADCOM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BRP GROUP INC</w:t>
      </w:r>
    </w:p>
    <w:p>
      <w:pPr>
        <w:spacing w:after="0" w:line="78" w:lineRule="exact"/>
        <w:rPr>
          <w:sz w:val="20"/>
          <w:szCs w:val="20"/>
          <w:color w:val="auto"/>
        </w:rPr>
      </w:pPr>
    </w:p>
    <w:p>
      <w:pPr>
        <w:ind w:right="220"/>
        <w:spacing w:after="0" w:line="314" w:lineRule="auto"/>
        <w:rPr>
          <w:sz w:val="20"/>
          <w:szCs w:val="20"/>
          <w:color w:val="auto"/>
        </w:rPr>
      </w:pPr>
      <w:r>
        <w:rPr>
          <w:rFonts w:ascii="Times New Roman" w:cs="Times New Roman" w:eastAsia="Times New Roman" w:hAnsi="Times New Roman"/>
          <w:sz w:val="16"/>
          <w:szCs w:val="16"/>
          <w:color w:val="auto"/>
        </w:rPr>
        <w:t>BUILDERS FIRSTSOURCE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BURLINGTON</w:t>
      </w:r>
    </w:p>
    <w:p>
      <w:pPr>
        <w:spacing w:after="0" w:line="10" w:lineRule="exact"/>
        <w:rPr>
          <w:sz w:val="20"/>
          <w:szCs w:val="20"/>
          <w:color w:val="auto"/>
        </w:rPr>
      </w:pPr>
    </w:p>
    <w:p>
      <w:pPr>
        <w:ind w:right="400"/>
        <w:spacing w:after="0" w:line="362" w:lineRule="auto"/>
        <w:rPr>
          <w:sz w:val="20"/>
          <w:szCs w:val="20"/>
          <w:color w:val="auto"/>
        </w:rPr>
      </w:pPr>
      <w:r>
        <w:rPr>
          <w:rFonts w:ascii="Times New Roman" w:cs="Times New Roman" w:eastAsia="Times New Roman" w:hAnsi="Times New Roman"/>
          <w:sz w:val="16"/>
          <w:szCs w:val="16"/>
          <w:color w:val="auto"/>
        </w:rPr>
        <w:t>STORES INC CABLE ONE INC CACI INTL INC</w:t>
      </w:r>
    </w:p>
    <w:p>
      <w:pPr>
        <w:spacing w:after="0" w:line="2" w:lineRule="exact"/>
        <w:rPr>
          <w:sz w:val="20"/>
          <w:szCs w:val="20"/>
          <w:color w:val="auto"/>
        </w:rPr>
      </w:pPr>
    </w:p>
    <w:p>
      <w:pPr>
        <w:ind w:right="220"/>
        <w:spacing w:after="0" w:line="314" w:lineRule="auto"/>
        <w:rPr>
          <w:sz w:val="20"/>
          <w:szCs w:val="20"/>
          <w:color w:val="auto"/>
        </w:rPr>
      </w:pPr>
      <w:r>
        <w:rPr>
          <w:rFonts w:ascii="Times New Roman" w:cs="Times New Roman" w:eastAsia="Times New Roman" w:hAnsi="Times New Roman"/>
          <w:sz w:val="16"/>
          <w:szCs w:val="16"/>
          <w:color w:val="auto"/>
        </w:rPr>
        <w:t>CADENCE DESIGN SYSTEM INC</w:t>
      </w:r>
    </w:p>
    <w:p>
      <w:pPr>
        <w:spacing w:after="0" w:line="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CALLAWAY GOLF CO</w:t>
      </w:r>
    </w:p>
    <w:p>
      <w:pPr>
        <w:spacing w:after="0" w:line="4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CANADIAN NATL RY CO</w:t>
      </w:r>
    </w:p>
    <w:p>
      <w:pPr>
        <w:spacing w:after="0" w:line="46" w:lineRule="exact"/>
        <w:rPr>
          <w:sz w:val="20"/>
          <w:szCs w:val="20"/>
          <w:color w:val="auto"/>
        </w:rPr>
      </w:pPr>
    </w:p>
    <w:p>
      <w:pPr>
        <w:ind w:right="220"/>
        <w:spacing w:after="0" w:line="330" w:lineRule="auto"/>
        <w:rPr>
          <w:sz w:val="20"/>
          <w:szCs w:val="20"/>
          <w:color w:val="auto"/>
        </w:rPr>
      </w:pPr>
      <w:r>
        <w:rPr>
          <w:rFonts w:ascii="Times New Roman" w:cs="Times New Roman" w:eastAsia="Times New Roman" w:hAnsi="Times New Roman"/>
          <w:sz w:val="18"/>
          <w:szCs w:val="18"/>
          <w:color w:val="auto"/>
        </w:rPr>
        <w:t>CAREDX INC CATERPILLAR INC CBIZ INC</w:t>
      </w:r>
    </w:p>
    <w:p>
      <w:pPr>
        <w:spacing w:after="0" w:line="1" w:lineRule="exact"/>
        <w:rPr>
          <w:sz w:val="20"/>
          <w:szCs w:val="20"/>
          <w:color w:val="auto"/>
        </w:rPr>
      </w:pPr>
    </w:p>
    <w:p>
      <w:pPr>
        <w:ind w:right="140"/>
        <w:spacing w:after="0" w:line="314" w:lineRule="auto"/>
        <w:rPr>
          <w:sz w:val="20"/>
          <w:szCs w:val="20"/>
          <w:color w:val="auto"/>
        </w:rPr>
      </w:pPr>
      <w:r>
        <w:rPr>
          <w:rFonts w:ascii="Times New Roman" w:cs="Times New Roman" w:eastAsia="Times New Roman" w:hAnsi="Times New Roman"/>
          <w:sz w:val="16"/>
          <w:szCs w:val="16"/>
          <w:color w:val="auto"/>
        </w:rPr>
        <w:t>CENTRAL GARDEN &amp; PET CO</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CENTURY CMNTYS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CHEGG INC</w:t>
      </w:r>
    </w:p>
    <w:p>
      <w:pPr>
        <w:spacing w:after="0" w:line="17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CHENIERE ENERGY INC</w:t>
      </w:r>
    </w:p>
    <w:p>
      <w:pPr>
        <w:spacing w:after="0" w:line="46"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18"/>
          <w:szCs w:val="18"/>
          <w:color w:val="auto"/>
        </w:rPr>
        <w:t>CHEVRON CORP NEW</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CHUBB LIMITED</w:t>
      </w:r>
    </w:p>
    <w:p>
      <w:pPr>
        <w:spacing w:after="0" w:line="7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CHURCH &amp; DWIGHT CO INC</w:t>
      </w:r>
    </w:p>
    <w:p>
      <w:pPr>
        <w:spacing w:after="0" w:line="46" w:lineRule="exact"/>
        <w:rPr>
          <w:sz w:val="20"/>
          <w:szCs w:val="20"/>
          <w:color w:val="auto"/>
        </w:rPr>
      </w:pPr>
    </w:p>
    <w:p>
      <w:pPr>
        <w:ind w:right="100"/>
        <w:spacing w:after="0" w:line="371" w:lineRule="auto"/>
        <w:rPr>
          <w:sz w:val="20"/>
          <w:szCs w:val="20"/>
          <w:color w:val="auto"/>
        </w:rPr>
      </w:pPr>
      <w:r>
        <w:rPr>
          <w:rFonts w:ascii="Times New Roman" w:cs="Times New Roman" w:eastAsia="Times New Roman" w:hAnsi="Times New Roman"/>
          <w:sz w:val="16"/>
          <w:szCs w:val="16"/>
          <w:color w:val="auto"/>
        </w:rPr>
        <w:t>CHUYS HLDGS INC CIGNA CORP NEW CISCO SYS INC CITIGROUP INC CITY HLDG CO CMS ENERGY CORP</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COASTAL FINL CORP WA</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COCA COLA CO</w:t>
      </w:r>
    </w:p>
    <w:p>
      <w:pPr>
        <w:spacing w:after="0" w:line="78" w:lineRule="exact"/>
        <w:rPr>
          <w:sz w:val="20"/>
          <w:szCs w:val="20"/>
          <w:color w:val="auto"/>
        </w:rPr>
      </w:pPr>
    </w:p>
    <w:p>
      <w:pPr>
        <w:ind w:right="440"/>
        <w:spacing w:after="0" w:line="314" w:lineRule="auto"/>
        <w:rPr>
          <w:sz w:val="20"/>
          <w:szCs w:val="20"/>
          <w:color w:val="auto"/>
        </w:rPr>
      </w:pPr>
      <w:r>
        <w:rPr>
          <w:rFonts w:ascii="Times New Roman" w:cs="Times New Roman" w:eastAsia="Times New Roman" w:hAnsi="Times New Roman"/>
          <w:sz w:val="16"/>
          <w:szCs w:val="16"/>
          <w:color w:val="auto"/>
        </w:rPr>
        <w:t>COLGATE PALMOLIVE CO</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COLUMBIA BKG SYS INC</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060505104</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135,555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4,354,470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4,315,516</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2"/>
              </w:rPr>
              <w:t>38,954</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09260D107</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72,521</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794,928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794,200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CL A</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852234103</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1,020</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16,606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8,303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8,303</w:t>
            </w: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097023105</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4,032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29,487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14,883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2"/>
              </w:rPr>
              <w:t>14,604</w:t>
            </w: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 NEW</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05561Q201</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6,049</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80,028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78,944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09857L108</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19,638</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11,228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10,930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CL A</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100557107</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990</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3,270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1,635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5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5.50% CNV</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101137206</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19,893</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195,780</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195,780</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PFD A</w:t>
            </w:r>
          </w:p>
        </w:tc>
        <w:tc>
          <w:tcPr>
            <w:tcW w:w="9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SPONSORED</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055622104</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519</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18,300</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18,300</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ADR</w:t>
            </w:r>
          </w:p>
        </w:tc>
        <w:tc>
          <w:tcPr>
            <w:tcW w:w="9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CL A 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10918L103</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53,346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2,165,913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2,146,859</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2"/>
              </w:rPr>
              <w:t>19,054</w:t>
            </w:r>
          </w:p>
        </w:tc>
        <w:tc>
          <w:tcPr>
            <w:tcW w:w="0" w:type="dxa"/>
            <w:vAlign w:val="bottom"/>
          </w:tcPr>
          <w:p>
            <w:pPr>
              <w:spacing w:after="0"/>
              <w:rPr>
                <w:sz w:val="1"/>
                <w:szCs w:val="1"/>
                <w:color w:val="auto"/>
              </w:rPr>
            </w:pPr>
          </w:p>
        </w:tc>
      </w:tr>
      <w:tr>
        <w:trPr>
          <w:trHeight w:val="48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110122108</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40,047</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520,097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518,753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11135F101</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5,760</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11,858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11,814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3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8% MCNV PFD</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11135F200</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12,106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7,972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7,972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SR A</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 CL A</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05589G102</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10,712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443,563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421,684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21,879</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12008R107</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10,988</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204,621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191,883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10,312</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35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NOTE 2.250%</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122017AB2</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1,006</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1,000,000</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1,000,000</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w:t>
            </w:r>
          </w:p>
        </w:tc>
        <w:tc>
          <w:tcPr>
            <w:tcW w:w="9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12685J105</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3,096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2,401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CL A</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127190304</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97,306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345,325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340,900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3,833</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127387108</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5,878</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39,176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39,169</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8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131193104</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6,025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295,337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283,444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11,889</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8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136375102</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14167L103</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646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30,071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30,071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149123101</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1,664</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9,306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9,306</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124805102</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702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17,573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17,573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CL A NON-</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153527205</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58,200</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1,454,639</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1,454,639</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VTG</w:t>
            </w:r>
          </w:p>
        </w:tc>
        <w:tc>
          <w:tcPr>
            <w:tcW w:w="9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156504300</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52,492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1,167,274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1,167,274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5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NOTE 0.125%</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163092AD1</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2,557</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3,000,000</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3,000,000</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w:t>
            </w:r>
          </w:p>
        </w:tc>
        <w:tc>
          <w:tcPr>
            <w:tcW w:w="9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 NEW</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16411R208</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1,490</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11,200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11,200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8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166764100</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67,927</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469,181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463,266</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5,915</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H1467J104</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7,598</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38,649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38,297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171340102</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22,072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238,213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233,783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4,430</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171604101</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21,852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1,096,988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1,096,988</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125523100</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2,196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8,334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8,334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17275R102</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2,113</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49,530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49,518</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 NEW</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172967424</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13,052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283,798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283,321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177835105</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30,255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378,758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378,758</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125896100</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11,167</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165,436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165,375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 NEW</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19046P209</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254</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6,658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6,658</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191216100</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4,835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76,860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75,051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194162103</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249</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2,752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48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197236102</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56,474</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1,971,174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1,971,174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199333105</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24,169</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851,904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851,904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ectPr>
          <w:pgSz w:w="11900" w:h="16846" w:orient="portrait"/>
          <w:cols w:equalWidth="0" w:num="2">
            <w:col w:w="1720" w:space="100"/>
            <w:col w:w="9360"/>
          </w:cols>
          <w:pgMar w:left="360" w:top="118" w:right="359" w:bottom="0" w:gutter="0" w:footer="0" w:header="0"/>
        </w:sectPr>
      </w:pPr>
    </w:p>
    <w:bookmarkStart w:id="4" w:name="page5"/>
    <w:bookmarkEnd w:id="4"/>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MCKINNON CORP N</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Y</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COMCAST CORP</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CL A</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NEW</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COMFORT SYS USA</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COMMUNITY</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HEALTHCARE TR</w:t>
            </w:r>
          </w:p>
        </w:tc>
        <w:tc>
          <w:tcPr>
            <w:tcW w:w="110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CONMED CORP</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CONMED CORP</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NOTE 2.625%</w:t>
            </w:r>
          </w:p>
        </w:tc>
        <w:tc>
          <w:tcPr>
            <w:tcW w:w="0" w:type="dxa"/>
            <w:vAlign w:val="bottom"/>
          </w:tcPr>
          <w:p>
            <w:pPr>
              <w:spacing w:after="0"/>
              <w:rPr>
                <w:sz w:val="1"/>
                <w:szCs w:val="1"/>
                <w:color w:val="auto"/>
              </w:rPr>
            </w:pPr>
          </w:p>
        </w:tc>
      </w:tr>
      <w:tr>
        <w:trPr>
          <w:trHeight w:val="130"/>
        </w:trPr>
        <w:tc>
          <w:tcPr>
            <w:tcW w:w="1780" w:type="dxa"/>
            <w:vAlign w:val="bottom"/>
            <w:vMerge w:val="continue"/>
          </w:tcPr>
          <w:p>
            <w:pPr>
              <w:spacing w:after="0"/>
              <w:rPr>
                <w:sz w:val="11"/>
                <w:szCs w:val="11"/>
                <w:color w:val="auto"/>
              </w:rPr>
            </w:pP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CONOCOPHILLIPS</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CORENERGY</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6"/>
              </w:rPr>
              <w:t>NOTE 5.875%</w:t>
            </w: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line="197" w:lineRule="exact"/>
              <w:rPr>
                <w:sz w:val="20"/>
                <w:szCs w:val="20"/>
                <w:color w:val="auto"/>
              </w:rPr>
            </w:pPr>
            <w:r>
              <w:rPr>
                <w:rFonts w:ascii="Times New Roman" w:cs="Times New Roman" w:eastAsia="Times New Roman" w:hAnsi="Times New Roman"/>
                <w:sz w:val="18"/>
                <w:szCs w:val="18"/>
                <w:color w:val="auto"/>
              </w:rPr>
              <w:t>INFRASTRUCTURE</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CORPORATE OFFICE</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 BEN INT</w:t>
            </w:r>
          </w:p>
        </w:tc>
        <w:tc>
          <w:tcPr>
            <w:tcW w:w="0" w:type="dxa"/>
            <w:vAlign w:val="bottom"/>
          </w:tcPr>
          <w:p>
            <w:pPr>
              <w:spacing w:after="0"/>
              <w:rPr>
                <w:sz w:val="1"/>
                <w:szCs w:val="1"/>
                <w:color w:val="auto"/>
              </w:rPr>
            </w:pP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PPTYS TR</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CORTEVA INC</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7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w w:val="98"/>
              </w:rPr>
              <w:t>COSTCO WHSL CORP</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NEW</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CRISPR</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6"/>
              </w:rPr>
              <w:t>NAMEN AKT</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THERAPEUTICS AG</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CROWDSTRIKE</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CL A</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HLDGS INC</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CROWN CASTLE</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INTL CORP NEW</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CVS HEALTH CORP</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DANAHER</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DEERE &amp; CO</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DELL</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CL C</w:t>
            </w:r>
          </w:p>
        </w:tc>
        <w:tc>
          <w:tcPr>
            <w:tcW w:w="0" w:type="dxa"/>
            <w:vAlign w:val="bottom"/>
          </w:tcPr>
          <w:p>
            <w:pPr>
              <w:spacing w:after="0"/>
              <w:rPr>
                <w:sz w:val="1"/>
                <w:szCs w:val="1"/>
                <w:color w:val="auto"/>
              </w:rPr>
            </w:pP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TECHNOLOGIES INC</w:t>
            </w: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DEVON ENERGY</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 NEW</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DIAMONDBACK</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ENERGY INC</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DICKS SPORTING</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GOODS INC</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DIGITALBRIDGE</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NOTE 5.000%</w:t>
            </w:r>
          </w:p>
        </w:tc>
        <w:tc>
          <w:tcPr>
            <w:tcW w:w="0" w:type="dxa"/>
            <w:vAlign w:val="bottom"/>
          </w:tcPr>
          <w:p>
            <w:pPr>
              <w:spacing w:after="0"/>
              <w:rPr>
                <w:sz w:val="1"/>
                <w:szCs w:val="1"/>
                <w:color w:val="auto"/>
              </w:rPr>
            </w:pP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GROUP INC</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DISNEY WALT CO</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DOLLAR GEN CORP</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NEW</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DOW INC</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DOXIMITY INC</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 A</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DTE ENERGY CO</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DUCKHORN</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PORTFOLIO INC</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EAGLE MATLS INC</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EATON CORP PLC</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SHS</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ECOVYST INC</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EGAIN CORP</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 NEW</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EMERSON ELEC CO</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ENBRIDGE INC</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ENCORE WIRE CORP</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ENERGY TRANSFER</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COM UT LTD</w:t>
            </w:r>
          </w:p>
        </w:tc>
        <w:tc>
          <w:tcPr>
            <w:tcW w:w="0" w:type="dxa"/>
            <w:vAlign w:val="bottom"/>
          </w:tcPr>
          <w:p>
            <w:pPr>
              <w:spacing w:after="0"/>
              <w:rPr>
                <w:sz w:val="1"/>
                <w:szCs w:val="1"/>
                <w:color w:val="auto"/>
              </w:rPr>
            </w:pP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 P</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PTN</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ENERPLUS CORP</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ENPHASE ENERGY</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NOTE 3/0</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ENSIGN GROUP INC</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ENTERPRISE PRODS</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PARTNERS L</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ENVISTA HOLDINGS</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20030N101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381</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9,718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9,718</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199908104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57,488</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691,376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691,352</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w:t>
            </w:r>
          </w:p>
        </w:tc>
      </w:tr>
      <w:tr>
        <w:trPr>
          <w:trHeight w:val="58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20369C106</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44,316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1,223,881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1,223,881</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207410101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50,208</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524,307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524,299</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207410AF8</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5,263</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4,310,000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4,310,000</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20825C104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74,695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831,701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829,570</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2,131</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w w:val="99"/>
              </w:rPr>
              <w:t>21870UAC0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1,018</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1,250,000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1,250,000</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58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22002T108</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59,138</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2,258,045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2,244,572</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13,473</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22052L104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13,232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244,415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238,438</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5,977</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22160K105</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8,281</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17,278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16,486</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792</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H17182108</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2,569</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42,274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31,037</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11,237</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22788C105</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10,447</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61,986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59,729</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2,257</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22822V101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5,407</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32,109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32,109</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126650100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74,237</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801,169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800,375</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794</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235851102</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39,708</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156,624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155,392</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1,232</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244199105</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14,831</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49,522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49,027</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495</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24703L202</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1,610</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34,849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34,849</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25179M103</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34,658</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628,873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628,438</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435</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25278X109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17,821</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147,100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139,313</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6,861</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926</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253393102</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16,129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16,129</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w w:val="99"/>
              </w:rPr>
              <w:t>19624RAA4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3,686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3,709,000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3,709,000</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254687106</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3,308</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35,040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22,034</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13,006</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256677105</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85,436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348,095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347,825</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270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260557103</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915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17,730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17,711</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26622P107</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2,030</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58,292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29,146</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29,146</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233331107</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90,385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713,097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708,910</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221</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3,966</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26414D106</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29,283</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1,390,413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1,390,413</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26969P108</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11,556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105,109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99,002</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5,301</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806</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G29183103</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114,037</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905,120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902,060</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205</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2,855</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27923Q109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50,254</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5,101,870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5,001,845</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100,025</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28225C806</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123</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12,652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12,652</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291011104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1,541</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19,366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19,366</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29250N105</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10,602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250,891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250,501</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390</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292562105</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31,022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298,518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295,442</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2,673</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403</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29273V100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25,468</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2,551,889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2,551,889</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292766102</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1,030</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77,869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77,869</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w w:val="98"/>
              </w:rPr>
              <w:t>29355AAH0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3,447</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3,500,000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3,500,000</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29358P101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249</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3,389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3,364</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25</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293792107</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702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28,812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26,596</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2,216</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29415F104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6,063</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157,323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149,584</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7,739</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6888" w:orient="portrait"/>
          <w:cols w:equalWidth="0" w:num="2">
            <w:col w:w="2880" w:space="240"/>
            <w:col w:w="8060"/>
          </w:cols>
          <w:pgMar w:left="360" w:top="107" w:right="359" w:bottom="0" w:gutter="0" w:footer="0" w:header="0"/>
        </w:sectPr>
      </w:pPr>
    </w:p>
    <w:bookmarkStart w:id="5" w:name="page6"/>
    <w:bookmarkEnd w:id="5"/>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EOG RES INC</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26875P101</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74,908</w:t>
            </w:r>
          </w:p>
        </w:tc>
        <w:tc>
          <w:tcPr>
            <w:tcW w:w="0" w:type="dxa"/>
            <w:vAlign w:val="bottom"/>
          </w:tcPr>
          <w:p>
            <w:pPr>
              <w:spacing w:after="0"/>
              <w:rPr>
                <w:sz w:val="1"/>
                <w:szCs w:val="1"/>
                <w:color w:val="auto"/>
              </w:rPr>
            </w:pPr>
          </w:p>
        </w:tc>
      </w:tr>
      <w:tr>
        <w:trPr>
          <w:trHeight w:val="254"/>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ETSY INC</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29786AAJ5</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0.125%10/0</w:t>
            </w: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EXACT SCIENCES</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 0.375%</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30063PAB1</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9,759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EXACT SCIENCES</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 0.375%</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30063PAC9</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EXPEDIA GROUP INC NOTE 2/1</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30212PBE4</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EXPEDITORS INTL</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302130109</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WASH INC</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8"/>
              </w:rPr>
              <w:t>EXXON MOBIL CORP</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30231G102</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11,720</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FACTSET RESH SYS</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303075105</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FEDERAL SIGNAL</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313855108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59,087</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FIRST HAWAIIAN</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32051X108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FIRST TR MID CAP</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 SHS</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33735B108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CORE ALPHAD</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FORD MTR CO DEL</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345370860</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FORD MTR CO DEL</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 3/1</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345370CZ1</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FORTIVE CORP</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34959J108</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4,367</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FOUR CORNERS</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35086T109</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56,179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PPTY TR INC</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FREEPORT-</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CL B</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35671D857</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28,920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MCMORAN INC</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GALLAGHER</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363576109</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ARTHUR J &amp; CO</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GAUCHO GROUP</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 NEW</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36809R206</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HLDGS INC</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GENERAL</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369550108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40,923</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DYNAMICS CORP</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GENTHERM INC</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37253A103</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GILEAD SCIENCES</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375558103</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2"/>
              </w:rPr>
              <w:t>100,690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GLOBAL PMTS INC</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37940X102</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54"/>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GLOBAL X FDS</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NASDAQ 100</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37954Y483</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25,345</w:t>
            </w: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COVER</w:t>
            </w: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38141G104</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97,786</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GROUP INC</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HARLEY DAVIDSON</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412822108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HILLTOP HOLDINGS</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432748101</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HOLLEY INC</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43538H103</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8,162</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HOME DEPOT INC</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437076102</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121,680</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HONEYWELL INTL</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438516106</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2"/>
              </w:rPr>
              <w:t>113,049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HOSTESS BRANDS</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CL A</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44109J106</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67,848</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HUAZHU GROUP</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 3.000%</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44332NAB2</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LTD</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5/0</w:t>
            </w: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HUBBELL INC</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443510607</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11,995</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HUNTSMAN CORP</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447011107</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57,627</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IAA INC</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449253103</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11,984</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ICU MED INC</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44930G107</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12,596</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IDACORP INC</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451107106</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16,005</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ILLUMINA INC</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452327109</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INNOSPEC INC</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45768S105</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27,231</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INTEGER HLDGS</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45826H109</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8,694</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w:t>
            </w:r>
          </w:p>
        </w:tc>
        <w:tc>
          <w:tcPr>
            <w:tcW w:w="12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INTEGRA</w:t>
            </w:r>
          </w:p>
        </w:tc>
        <w:tc>
          <w:tcPr>
            <w:tcW w:w="1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LIFESCIENCES</w:t>
            </w:r>
          </w:p>
        </w:tc>
        <w:tc>
          <w:tcPr>
            <w:tcW w:w="124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COM NEW</w:t>
            </w:r>
          </w:p>
        </w:tc>
        <w:tc>
          <w:tcPr>
            <w:tcW w:w="1060" w:type="dxa"/>
            <w:vAlign w:val="bottom"/>
          </w:tcPr>
          <w:p>
            <w:pPr>
              <w:ind w:left="120"/>
              <w:spacing w:after="0" w:line="197" w:lineRule="exact"/>
              <w:rPr>
                <w:sz w:val="20"/>
                <w:szCs w:val="20"/>
                <w:color w:val="auto"/>
              </w:rPr>
            </w:pPr>
            <w:r>
              <w:rPr>
                <w:rFonts w:ascii="Times New Roman" w:cs="Times New Roman" w:eastAsia="Times New Roman" w:hAnsi="Times New Roman"/>
                <w:sz w:val="18"/>
                <w:szCs w:val="18"/>
                <w:color w:val="auto"/>
              </w:rPr>
              <w:t>457985208</w:t>
            </w:r>
          </w:p>
        </w:tc>
        <w:tc>
          <w:tcPr>
            <w:tcW w:w="62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10,375</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HLDGS C</w:t>
            </w: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INTEGRA</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 0.500%</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457985AM1</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LIFESCIENCES</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8/1</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678,274</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676,425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1,849</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2,500,000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2,500,000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13,150,000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13,150,000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3,000,000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3,000,000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345,000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345,000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13,951</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13,951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136,858</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136,817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4,470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4,465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1,659,733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1,659,733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30,689</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29,746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943</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3,755</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3,755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109,993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108,386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1,607</w:t>
            </w:r>
          </w:p>
        </w:tc>
      </w:tr>
      <w:tr>
        <w:trPr>
          <w:trHeight w:val="2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3,000,000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3,000,000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80,303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79,903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400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2,112,803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2,112,803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988,384</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970,649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600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2"/>
              </w:rPr>
              <w:t>17,135</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30,809</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30,266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543</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22,050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22,050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184,963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180,766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4,197</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8,072</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8,072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1,629,023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1,622,207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6,816</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1,969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1,450,770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1,450,770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329,224</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328,916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308</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24,303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24,279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24</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13,064</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13,064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777,347</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740,577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36,770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443,647</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439,539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4,108</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650,411</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646,445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3,966</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3,198,890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3,168,107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30,783</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785,000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785,000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67,168</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63,580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3,588</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2,032,684</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2,030,867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1,817</w:t>
            </w:r>
          </w:p>
        </w:tc>
      </w:tr>
      <w:tr>
        <w:trPr>
          <w:trHeight w:val="2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365,712</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346,712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17,174</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1,826</w:t>
            </w:r>
          </w:p>
        </w:tc>
      </w:tr>
      <w:tr>
        <w:trPr>
          <w:trHeight w:val="2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76,622</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73,458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3,164</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151,103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143,505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6,591</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1,007</w:t>
            </w:r>
          </w:p>
        </w:tc>
      </w:tr>
      <w:tr>
        <w:trPr>
          <w:trHeight w:val="2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13,630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8,600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5,030</w:t>
            </w:r>
          </w:p>
        </w:tc>
      </w:tr>
      <w:tr>
        <w:trPr>
          <w:trHeight w:val="2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284,271</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284,271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123,033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117,047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5,986</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58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192,014</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180,445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10,122</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1,447</w:t>
            </w:r>
          </w:p>
        </w:tc>
      </w:tr>
      <w:tr>
        <w:trPr>
          <w:trHeight w:val="48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3,000,000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3,000,000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6901" w:orient="portrait"/>
          <w:cols w:equalWidth="0" w:num="2">
            <w:col w:w="4680" w:space="280"/>
            <w:col w:w="6220"/>
          </w:cols>
          <w:pgMar w:left="360" w:top="150" w:right="35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HLDGS C</w:t>
            </w:r>
          </w:p>
        </w:tc>
        <w:tc>
          <w:tcPr>
            <w:tcW w:w="8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w w:val="97"/>
              </w:rPr>
              <w:t>INTERCONTINENTAL</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45866F104</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4,850</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51,573</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51,518</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7"/>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EXCHANGE IN</w:t>
            </w: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INTERDIGITAL INC</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45867G101</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651</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10,715</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10,682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w:t>
            </w:r>
          </w:p>
        </w:tc>
        <w:tc>
          <w:tcPr>
            <w:tcW w:w="13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459200101</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20,543</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145,502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145,267</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88"/>
              </w:rPr>
              <w:t>235</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BUSINESS MACHS</w:t>
            </w:r>
          </w:p>
        </w:tc>
        <w:tc>
          <w:tcPr>
            <w:tcW w:w="88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INTL GNRL</w:t>
            </w:r>
          </w:p>
        </w:tc>
        <w:tc>
          <w:tcPr>
            <w:tcW w:w="8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INSURANCE</w:t>
            </w:r>
          </w:p>
        </w:tc>
        <w:tc>
          <w:tcPr>
            <w:tcW w:w="88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SHS</w:t>
            </w:r>
          </w:p>
        </w:tc>
        <w:tc>
          <w:tcPr>
            <w:tcW w:w="1360" w:type="dxa"/>
            <w:vAlign w:val="bottom"/>
          </w:tcPr>
          <w:p>
            <w:pPr>
              <w:ind w:left="460"/>
              <w:spacing w:after="0" w:line="197" w:lineRule="exact"/>
              <w:rPr>
                <w:sz w:val="20"/>
                <w:szCs w:val="20"/>
                <w:color w:val="auto"/>
              </w:rPr>
            </w:pPr>
            <w:r>
              <w:rPr>
                <w:rFonts w:ascii="Times New Roman" w:cs="Times New Roman" w:eastAsia="Times New Roman" w:hAnsi="Times New Roman"/>
                <w:sz w:val="18"/>
                <w:szCs w:val="18"/>
                <w:color w:val="auto"/>
              </w:rPr>
              <w:t>G4809J106</w:t>
            </w:r>
          </w:p>
        </w:tc>
        <w:tc>
          <w:tcPr>
            <w:tcW w:w="76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8,474</w:t>
            </w:r>
          </w:p>
        </w:tc>
        <w:tc>
          <w:tcPr>
            <w:tcW w:w="98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1,086,378</w:t>
            </w:r>
          </w:p>
        </w:tc>
        <w:tc>
          <w:tcPr>
            <w:tcW w:w="68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SH</w:t>
            </w:r>
          </w:p>
        </w:tc>
        <w:tc>
          <w:tcPr>
            <w:tcW w:w="1240" w:type="dxa"/>
            <w:vAlign w:val="bottom"/>
          </w:tcPr>
          <w:p>
            <w:pPr>
              <w:ind w:left="380"/>
              <w:spacing w:after="0" w:line="197" w:lineRule="exact"/>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line="197" w:lineRule="exact"/>
              <w:rPr>
                <w:sz w:val="20"/>
                <w:szCs w:val="20"/>
                <w:color w:val="auto"/>
              </w:rPr>
            </w:pPr>
            <w:r>
              <w:rPr>
                <w:rFonts w:ascii="Times New Roman" w:cs="Times New Roman" w:eastAsia="Times New Roman" w:hAnsi="Times New Roman"/>
                <w:sz w:val="18"/>
                <w:szCs w:val="18"/>
                <w:color w:val="auto"/>
              </w:rPr>
              <w:t>1,044,371</w:t>
            </w:r>
          </w:p>
        </w:tc>
        <w:tc>
          <w:tcPr>
            <w:tcW w:w="74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42,007</w:t>
            </w:r>
          </w:p>
        </w:tc>
        <w:tc>
          <w:tcPr>
            <w:tcW w:w="42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HLDNGS L</w:t>
            </w:r>
          </w:p>
        </w:tc>
        <w:tc>
          <w:tcPr>
            <w:tcW w:w="8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ectPr>
          <w:pgSz w:w="11900" w:h="16838" w:orient="portrait"/>
          <w:cols w:equalWidth="0" w:num="1">
            <w:col w:w="11180"/>
          </w:cols>
          <w:pgMar w:left="360" w:top="118" w:right="359" w:bottom="0" w:gutter="0" w:footer="0" w:header="0"/>
        </w:sectPr>
      </w:pPr>
    </w:p>
    <w:p>
      <w:pPr>
        <w:ind w:right="460"/>
        <w:spacing w:after="0" w:line="314" w:lineRule="auto"/>
        <w:rPr>
          <w:sz w:val="20"/>
          <w:szCs w:val="20"/>
          <w:color w:val="auto"/>
        </w:rPr>
      </w:pPr>
      <w:r>
        <w:rPr>
          <w:rFonts w:ascii="Times New Roman" w:cs="Times New Roman" w:eastAsia="Times New Roman" w:hAnsi="Times New Roman"/>
          <w:sz w:val="16"/>
          <w:szCs w:val="16"/>
          <w:color w:val="auto"/>
        </w:rPr>
        <w:t>INTUITIVE SURGICAL INC</w:t>
      </w:r>
    </w:p>
    <w:p>
      <w:pPr>
        <w:spacing w:after="0" w:line="1" w:lineRule="exact"/>
        <w:rPr>
          <w:sz w:val="20"/>
          <w:szCs w:val="20"/>
          <w:color w:val="auto"/>
        </w:rPr>
      </w:pPr>
    </w:p>
    <w:p>
      <w:pPr>
        <w:ind w:right="240"/>
        <w:spacing w:after="0" w:line="469" w:lineRule="auto"/>
        <w:rPr>
          <w:sz w:val="20"/>
          <w:szCs w:val="20"/>
          <w:color w:val="auto"/>
        </w:rPr>
      </w:pPr>
      <w:r>
        <w:rPr>
          <w:rFonts w:ascii="Times New Roman" w:cs="Times New Roman" w:eastAsia="Times New Roman" w:hAnsi="Times New Roman"/>
          <w:sz w:val="18"/>
          <w:szCs w:val="18"/>
          <w:color w:val="auto"/>
        </w:rPr>
        <w:t>INVESCO QQQ TR ISHARES INC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ISHARES TR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ISHARES TR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ISHARES TR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ISHARES TR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ISHARES TR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ISHARES TR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ISHARES TR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ISHARES TR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ISHARES TR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ISHARES TR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ISHARES TR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ISHARES TR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ISHARES TR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ISHARES TR</w:t>
      </w:r>
    </w:p>
    <w:p>
      <w:pPr>
        <w:spacing w:after="0" w:line="275" w:lineRule="exact"/>
        <w:rPr>
          <w:sz w:val="20"/>
          <w:szCs w:val="20"/>
          <w:color w:val="auto"/>
        </w:rPr>
      </w:pPr>
    </w:p>
    <w:p>
      <w:pPr>
        <w:ind w:right="420"/>
        <w:spacing w:after="0" w:line="435" w:lineRule="auto"/>
        <w:rPr>
          <w:sz w:val="20"/>
          <w:szCs w:val="20"/>
          <w:color w:val="auto"/>
        </w:rPr>
      </w:pPr>
      <w:r>
        <w:rPr>
          <w:rFonts w:ascii="Times New Roman" w:cs="Times New Roman" w:eastAsia="Times New Roman" w:hAnsi="Times New Roman"/>
          <w:sz w:val="16"/>
          <w:szCs w:val="16"/>
          <w:color w:val="auto"/>
        </w:rPr>
        <w:t>ISHARES TR IVERIC BIO INC</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J &amp; J SNACK FOODS CORP</w:t>
      </w:r>
    </w:p>
    <w:p>
      <w:pPr>
        <w:spacing w:after="0" w:line="46"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JACK IN THE BOX INC</w:t>
      </w:r>
    </w:p>
    <w:p>
      <w:pPr>
        <w:spacing w:after="0" w:line="46" w:lineRule="exact"/>
        <w:rPr>
          <w:sz w:val="20"/>
          <w:szCs w:val="20"/>
          <w:color w:val="auto"/>
        </w:rPr>
      </w:pPr>
    </w:p>
    <w:p>
      <w:pPr>
        <w:ind w:right="20"/>
        <w:spacing w:after="0" w:line="314" w:lineRule="auto"/>
        <w:rPr>
          <w:sz w:val="20"/>
          <w:szCs w:val="20"/>
          <w:color w:val="auto"/>
        </w:rPr>
      </w:pPr>
      <w:r>
        <w:rPr>
          <w:rFonts w:ascii="Times New Roman" w:cs="Times New Roman" w:eastAsia="Times New Roman" w:hAnsi="Times New Roman"/>
          <w:sz w:val="16"/>
          <w:szCs w:val="16"/>
          <w:color w:val="auto"/>
        </w:rPr>
        <w:t>JAZZ INVESTMENTS I LTD</w:t>
      </w:r>
    </w:p>
    <w:p>
      <w:pPr>
        <w:spacing w:after="0" w:line="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6"/>
          <w:szCs w:val="16"/>
          <w:color w:val="auto"/>
        </w:rPr>
        <w:t>JOHN BEAN TECHNOLOGIES CORP</w:t>
      </w:r>
    </w:p>
    <w:p>
      <w:pPr>
        <w:spacing w:after="0" w:line="21" w:lineRule="exact"/>
        <w:rPr>
          <w:sz w:val="20"/>
          <w:szCs w:val="20"/>
          <w:color w:val="auto"/>
        </w:rPr>
      </w:pPr>
    </w:p>
    <w:p>
      <w:pPr>
        <w:ind w:right="700"/>
        <w:spacing w:after="0" w:line="314" w:lineRule="auto"/>
        <w:rPr>
          <w:sz w:val="20"/>
          <w:szCs w:val="20"/>
          <w:color w:val="auto"/>
        </w:rPr>
      </w:pPr>
      <w:r>
        <w:rPr>
          <w:rFonts w:ascii="Times New Roman" w:cs="Times New Roman" w:eastAsia="Times New Roman" w:hAnsi="Times New Roman"/>
          <w:sz w:val="16"/>
          <w:szCs w:val="16"/>
          <w:color w:val="auto"/>
        </w:rPr>
        <w:t>JOHNSON &amp; JOHNSON</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JPMORGAN CHASE &amp; CO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KKR &amp; CO INC</w:t>
      </w:r>
    </w:p>
    <w:p>
      <w:pPr>
        <w:spacing w:after="0" w:line="176" w:lineRule="exact"/>
        <w:rPr>
          <w:sz w:val="20"/>
          <w:szCs w:val="20"/>
          <w:color w:val="auto"/>
        </w:rPr>
      </w:pPr>
    </w:p>
    <w:p>
      <w:pPr>
        <w:ind w:right="160"/>
        <w:spacing w:after="0" w:line="314" w:lineRule="auto"/>
        <w:rPr>
          <w:sz w:val="20"/>
          <w:szCs w:val="20"/>
          <w:color w:val="auto"/>
        </w:rPr>
      </w:pPr>
      <w:r>
        <w:rPr>
          <w:rFonts w:ascii="Times New Roman" w:cs="Times New Roman" w:eastAsia="Times New Roman" w:hAnsi="Times New Roman"/>
          <w:sz w:val="16"/>
          <w:szCs w:val="16"/>
          <w:color w:val="auto"/>
        </w:rPr>
        <w:t>KKR REAL ESTATE FIN TR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KRISPY KREME INC</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L3HARRIS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TECHNOLOGIES INC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LATTICE</w:t>
      </w:r>
    </w:p>
    <w:p>
      <w:pPr>
        <w:spacing w:after="0"/>
        <w:rPr>
          <w:sz w:val="20"/>
          <w:szCs w:val="20"/>
          <w:color w:val="auto"/>
        </w:rPr>
      </w:pPr>
      <w:r>
        <w:rPr>
          <w:rFonts w:ascii="Times New Roman" w:cs="Times New Roman" w:eastAsia="Times New Roman" w:hAnsi="Times New Roman"/>
          <w:sz w:val="18"/>
          <w:szCs w:val="18"/>
          <w:color w:val="auto"/>
        </w:rPr>
        <w:t>SEMICONDUCTOR</w:t>
      </w:r>
    </w:p>
    <w:p>
      <w:pPr>
        <w:spacing w:after="0"/>
        <w:rPr>
          <w:sz w:val="20"/>
          <w:szCs w:val="20"/>
          <w:color w:val="auto"/>
        </w:rPr>
      </w:pPr>
      <w:r>
        <w:rPr>
          <w:rFonts w:ascii="Times New Roman" w:cs="Times New Roman" w:eastAsia="Times New Roman" w:hAnsi="Times New Roman"/>
          <w:sz w:val="18"/>
          <w:szCs w:val="18"/>
          <w:color w:val="auto"/>
        </w:rPr>
        <w:t>CORP</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280"/>
        <w:spacing w:after="0" w:line="435" w:lineRule="auto"/>
        <w:rPr>
          <w:sz w:val="20"/>
          <w:szCs w:val="20"/>
          <w:color w:val="auto"/>
        </w:rPr>
      </w:pPr>
      <w:r>
        <w:rPr>
          <w:rFonts w:ascii="Times New Roman" w:cs="Times New Roman" w:eastAsia="Times New Roman" w:hAnsi="Times New Roman"/>
          <w:sz w:val="16"/>
          <w:szCs w:val="16"/>
          <w:color w:val="auto"/>
        </w:rPr>
        <w:t>COM NEW UNIT SER 1</w:t>
      </w:r>
    </w:p>
    <w:p>
      <w:pPr>
        <w:spacing w:after="0" w:line="1" w:lineRule="exact"/>
        <w:rPr>
          <w:sz w:val="20"/>
          <w:szCs w:val="20"/>
          <w:color w:val="auto"/>
        </w:rPr>
      </w:pPr>
    </w:p>
    <w:p>
      <w:pPr>
        <w:ind w:right="260"/>
        <w:spacing w:after="0" w:line="314" w:lineRule="auto"/>
        <w:rPr>
          <w:sz w:val="20"/>
          <w:szCs w:val="20"/>
          <w:color w:val="auto"/>
        </w:rPr>
      </w:pPr>
      <w:r>
        <w:rPr>
          <w:rFonts w:ascii="Times New Roman" w:cs="Times New Roman" w:eastAsia="Times New Roman" w:hAnsi="Times New Roman"/>
          <w:sz w:val="16"/>
          <w:szCs w:val="16"/>
          <w:color w:val="auto"/>
        </w:rPr>
        <w:t>CORE MSCI EMKT</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CORE S&amp;P500 ETF</w:t>
      </w:r>
    </w:p>
    <w:p>
      <w:pPr>
        <w:spacing w:after="0" w:line="46" w:lineRule="exact"/>
        <w:rPr>
          <w:sz w:val="20"/>
          <w:szCs w:val="20"/>
          <w:color w:val="auto"/>
        </w:rPr>
      </w:pPr>
    </w:p>
    <w:p>
      <w:pPr>
        <w:ind w:right="320"/>
        <w:spacing w:after="0" w:line="314" w:lineRule="auto"/>
        <w:rPr>
          <w:sz w:val="20"/>
          <w:szCs w:val="20"/>
          <w:color w:val="auto"/>
        </w:rPr>
      </w:pPr>
      <w:r>
        <w:rPr>
          <w:rFonts w:ascii="Times New Roman" w:cs="Times New Roman" w:eastAsia="Times New Roman" w:hAnsi="Times New Roman"/>
          <w:sz w:val="16"/>
          <w:szCs w:val="16"/>
          <w:color w:val="auto"/>
        </w:rPr>
        <w:t>CORE US AGGBD ET</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IBOXX INV CP ETF</w:t>
      </w:r>
    </w:p>
    <w:p>
      <w:pPr>
        <w:spacing w:after="0" w:line="4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S&amp;P 500 GRWT ETF</w:t>
      </w:r>
    </w:p>
    <w:p>
      <w:pPr>
        <w:spacing w:after="0" w:line="4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1 3 YR TREAS BD</w:t>
      </w:r>
    </w:p>
    <w:p>
      <w:pPr>
        <w:spacing w:after="0" w:line="46"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MSCI EAFE ETF</w:t>
      </w:r>
    </w:p>
    <w:p>
      <w:pPr>
        <w:spacing w:after="0" w:line="46" w:lineRule="exact"/>
        <w:rPr>
          <w:sz w:val="20"/>
          <w:szCs w:val="20"/>
          <w:color w:val="auto"/>
        </w:rPr>
      </w:pPr>
    </w:p>
    <w:p>
      <w:pPr>
        <w:ind w:right="360"/>
        <w:spacing w:after="0" w:line="314" w:lineRule="auto"/>
        <w:rPr>
          <w:sz w:val="20"/>
          <w:szCs w:val="20"/>
          <w:color w:val="auto"/>
        </w:rPr>
      </w:pPr>
      <w:r>
        <w:rPr>
          <w:rFonts w:ascii="Times New Roman" w:cs="Times New Roman" w:eastAsia="Times New Roman" w:hAnsi="Times New Roman"/>
          <w:sz w:val="16"/>
          <w:szCs w:val="16"/>
          <w:color w:val="auto"/>
        </w:rPr>
        <w:t>CORE S&amp;P MCP ETF</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RUS 1000 VAL ETF</w:t>
      </w:r>
    </w:p>
    <w:p>
      <w:pPr>
        <w:spacing w:after="0" w:line="4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RUS 1000 GRW ETF</w:t>
      </w:r>
    </w:p>
    <w:p>
      <w:pPr>
        <w:spacing w:after="0" w:line="4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RUSSELL 2000 ETF</w:t>
      </w:r>
    </w:p>
    <w:p>
      <w:pPr>
        <w:spacing w:after="0" w:line="4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CORE S&amp;P US GWT</w:t>
      </w:r>
    </w:p>
    <w:p>
      <w:pPr>
        <w:spacing w:after="0" w:line="4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CORE S&amp;P SCP ETF</w:t>
      </w:r>
    </w:p>
    <w:p>
      <w:pPr>
        <w:spacing w:after="0" w:line="4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IBOXX HI YD ETF</w:t>
      </w:r>
    </w:p>
    <w:p>
      <w:pPr>
        <w:spacing w:after="0" w:line="46"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ISHS 1-5YR INVS</w:t>
      </w:r>
    </w:p>
    <w:p>
      <w:pPr>
        <w:spacing w:after="0" w:line="46"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0-5YR HI YL CP</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NOTE 2.000% 6/1</w:t>
      </w:r>
    </w:p>
    <w:p>
      <w:pPr>
        <w:spacing w:after="0" w:line="14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NOTE 0.250% 5/1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ind w:right="260"/>
        <w:spacing w:after="0" w:line="314" w:lineRule="auto"/>
        <w:rPr>
          <w:sz w:val="20"/>
          <w:szCs w:val="20"/>
          <w:color w:val="auto"/>
        </w:rPr>
      </w:pPr>
      <w:r>
        <w:rPr>
          <w:rFonts w:ascii="Times New Roman" w:cs="Times New Roman" w:eastAsia="Times New Roman" w:hAnsi="Times New Roman"/>
          <w:sz w:val="16"/>
          <w:szCs w:val="16"/>
          <w:color w:val="auto"/>
        </w:rPr>
        <w:t>6% MCONV PFD C</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NOTE 6.125% 5/1</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46120E602</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758</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3,780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1,909</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1,871</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46090E103</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3,110</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11,095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11,095</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46434G103</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2,175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44,339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44,339</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464287200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12,692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33,475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28,946</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4,529</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464287226</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3,200</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31,479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28,524</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2,955</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464287242</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7,113</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64,645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55,693</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8,952</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464287309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241</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3,997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3,997</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464287457</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414</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5,000</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464287465</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961</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15,377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15,377</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464287507</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5,050</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22,322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17,991</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4,331</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464287598</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61,476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424,060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412,906</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2"/>
              </w:rPr>
              <w:t>11,154</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464287614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1,191</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5,448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5,448</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464287655</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979</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5,781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5,781</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464287671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8,574</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102,444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102,443</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464287804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1,149</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12,425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10,590</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1,835</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464288513</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2,471</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33,559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28,468</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5,091</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464288646</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434</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8,577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8,577</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46434V407</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341</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8,425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8,291</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134</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46583P102</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552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57,432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57,432</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466032109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68,463</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490,211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485,305</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4,269</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637</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466367109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24,365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434,608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434,608</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472145AF8</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1,177</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1,000,000</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r>
        <w:trPr>
          <w:trHeight w:val="58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477839AB0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3,720</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4,000,000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4,000,000</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r>
        <w:trPr>
          <w:trHeight w:val="58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478160104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150,358</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847,037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842,250</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4,787</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46625H100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51,003</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452,920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446,639</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6,281</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48251W401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11,094</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186,140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186,140</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w w:val="99"/>
              </w:rPr>
              <w:t>48251KAB6</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4,015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4,000,000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4,000,000</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50101L106</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435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31,924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31,076</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848</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502431109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80,675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333,781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333,513</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268</w:t>
            </w:r>
          </w:p>
        </w:tc>
      </w:tr>
      <w:tr>
        <w:trPr>
          <w:trHeight w:val="58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518415104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4,535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93,501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93,501</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6838" w:orient="portrait"/>
          <w:cols w:equalWidth="0" w:num="3">
            <w:col w:w="1680" w:space="140"/>
            <w:col w:w="1200" w:space="100"/>
            <w:col w:w="8060"/>
          </w:cols>
          <w:pgMar w:left="360" w:top="118" w:right="359" w:bottom="0" w:gutter="0" w:footer="0" w:header="0"/>
          <w:type w:val="continuous"/>
        </w:sectPr>
      </w:pPr>
    </w:p>
    <w:bookmarkStart w:id="7" w:name="page8"/>
    <w:bookmarkEnd w:id="7"/>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LAUDER ESTEE COS</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 A</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LEMAITRE</w:t>
            </w: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VASCULAR INC</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LENNAR CORP</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 A</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LIGAND</w:t>
            </w: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6"/>
              </w:rPr>
              <w:t>NOTE 0.750%</w:t>
            </w:r>
          </w:p>
        </w:tc>
        <w:tc>
          <w:tcPr>
            <w:tcW w:w="0" w:type="dxa"/>
            <w:vAlign w:val="bottom"/>
          </w:tcPr>
          <w:p>
            <w:pPr>
              <w:spacing w:after="0"/>
              <w:rPr>
                <w:sz w:val="1"/>
                <w:szCs w:val="1"/>
                <w:color w:val="auto"/>
              </w:rPr>
            </w:pPr>
          </w:p>
        </w:tc>
      </w:tr>
      <w:tr>
        <w:trPr>
          <w:trHeight w:val="176"/>
        </w:trPr>
        <w:tc>
          <w:tcPr>
            <w:tcW w:w="1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w w:val="98"/>
              </w:rPr>
              <w:t>PHARMACEUTICALS</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12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52"/>
        </w:trPr>
        <w:tc>
          <w:tcPr>
            <w:tcW w:w="176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LILLY ELI &amp; CO</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LINDE PLC</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SHS</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LINDSAY CORP</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LIVE NATION</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NOTE 2.000%</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9"/>
              </w:rPr>
              <w:t>ENTERTAINMENT IN</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LIVENT CORP</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LIVENT CORP</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NOTE 4.125%</w:t>
            </w: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LOCKHEED MARTIN</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CORP</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8"/>
              </w:rPr>
              <w:t>LPL FINL HLDGS INC</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518439104</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21,229</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83,356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80,466</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2,890</w:t>
            </w:r>
          </w:p>
        </w:tc>
      </w:tr>
      <w:tr>
        <w:trPr>
          <w:trHeight w:val="58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525558201</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454</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9,960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9,682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278</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526057104</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790</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11,191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11,191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53220KAF5</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1,949</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2,000,000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532457108</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1,261</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3,889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3,861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G5494J103</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244</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848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848</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535555106</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608</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4,575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4,575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538034AU3</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2,650</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2,500,000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2,500,000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53814L108</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31,662</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1,395,451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1,380,005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15,395</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53814LAB4</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1,268</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460,000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539830109</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11,455</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26,643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26,581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62</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50212V100</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12,275</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66,537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63,491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3,046</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bl>
    <w:p>
      <w:pPr>
        <w:spacing w:after="0" w:line="57" w:lineRule="exact"/>
        <w:rPr>
          <w:sz w:val="20"/>
          <w:szCs w:val="20"/>
          <w:color w:val="auto"/>
        </w:rPr>
      </w:pPr>
    </w:p>
    <w:p>
      <w:pPr>
        <w:sectPr>
          <w:pgSz w:w="11900" w:h="17001" w:orient="portrait"/>
          <w:cols w:equalWidth="0" w:num="2">
            <w:col w:w="2880" w:space="240"/>
            <w:col w:w="7960"/>
          </w:cols>
          <w:pgMar w:left="360" w:top="107" w:right="459" w:bottom="0" w:gutter="0" w:footer="0" w:header="0"/>
        </w:sectPr>
      </w:pPr>
    </w:p>
    <w:p>
      <w:pPr>
        <w:ind w:right="380"/>
        <w:spacing w:after="0" w:line="314" w:lineRule="auto"/>
        <w:rPr>
          <w:sz w:val="20"/>
          <w:szCs w:val="20"/>
          <w:color w:val="auto"/>
        </w:rPr>
      </w:pPr>
      <w:r>
        <w:rPr>
          <w:rFonts w:ascii="Times New Roman" w:cs="Times New Roman" w:eastAsia="Times New Roman" w:hAnsi="Times New Roman"/>
          <w:sz w:val="16"/>
          <w:szCs w:val="16"/>
          <w:color w:val="auto"/>
        </w:rPr>
        <w:t>LULULEMON ATHLETICA INC</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LUMENTUM HLDGS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LYFT INC</w:t>
      </w:r>
    </w:p>
    <w:p>
      <w:pPr>
        <w:spacing w:after="0" w:line="176" w:lineRule="exact"/>
        <w:rPr>
          <w:sz w:val="20"/>
          <w:szCs w:val="20"/>
          <w:color w:val="auto"/>
        </w:rPr>
      </w:pPr>
    </w:p>
    <w:p>
      <w:pPr>
        <w:ind w:right="120"/>
        <w:spacing w:after="0" w:line="314" w:lineRule="auto"/>
        <w:rPr>
          <w:sz w:val="20"/>
          <w:szCs w:val="20"/>
          <w:color w:val="auto"/>
        </w:rPr>
      </w:pPr>
      <w:r>
        <w:rPr>
          <w:rFonts w:ascii="Times New Roman" w:cs="Times New Roman" w:eastAsia="Times New Roman" w:hAnsi="Times New Roman"/>
          <w:sz w:val="16"/>
          <w:szCs w:val="16"/>
          <w:color w:val="auto"/>
        </w:rPr>
        <w:t>MADISON SQUARE GRDN ENTERTNM</w:t>
      </w:r>
    </w:p>
    <w:p>
      <w:pPr>
        <w:spacing w:after="0" w:line="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MAGNOLIA OIL &amp; GAS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MANDIANT INC</w:t>
      </w:r>
    </w:p>
    <w:p>
      <w:pPr>
        <w:spacing w:after="0" w:line="176"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6"/>
          <w:szCs w:val="16"/>
          <w:color w:val="auto"/>
        </w:rPr>
        <w:t>MARTIN MARIETTA MATLS INC</w:t>
      </w:r>
    </w:p>
    <w:p>
      <w:pPr>
        <w:spacing w:after="0" w:line="1"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MASONITE INTL CORP</w:t>
      </w:r>
    </w:p>
    <w:p>
      <w:pPr>
        <w:spacing w:after="0" w:line="4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MCCORMICK &amp; CO INC</w:t>
      </w:r>
    </w:p>
    <w:p>
      <w:pPr>
        <w:spacing w:after="0" w:line="46" w:lineRule="exact"/>
        <w:rPr>
          <w:sz w:val="20"/>
          <w:szCs w:val="20"/>
          <w:color w:val="auto"/>
        </w:rPr>
      </w:pPr>
    </w:p>
    <w:p>
      <w:pPr>
        <w:spacing w:after="0" w:line="371" w:lineRule="auto"/>
        <w:rPr>
          <w:sz w:val="20"/>
          <w:szCs w:val="20"/>
          <w:color w:val="auto"/>
        </w:rPr>
      </w:pPr>
      <w:r>
        <w:rPr>
          <w:rFonts w:ascii="Times New Roman" w:cs="Times New Roman" w:eastAsia="Times New Roman" w:hAnsi="Times New Roman"/>
          <w:sz w:val="16"/>
          <w:szCs w:val="16"/>
          <w:color w:val="auto"/>
        </w:rPr>
        <w:t>MCDONALDS CORP MCKESSON CORP MEDTRONIC PLC MERCK &amp; CO INC MERIT MED SYS INC MESA LABS INC</w:t>
      </w:r>
    </w:p>
    <w:p>
      <w:pPr>
        <w:spacing w:after="0" w:line="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META PLATFORMS INC</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METHANEX CORP</w:t>
      </w:r>
    </w:p>
    <w:p>
      <w:pPr>
        <w:spacing w:after="0" w:line="7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METHODE ELECTRS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MFA FINL INC</w:t>
      </w:r>
    </w:p>
    <w:p>
      <w:pPr>
        <w:spacing w:after="0" w:line="176"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MGIC INVT CORP WIS</w:t>
      </w:r>
    </w:p>
    <w:p>
      <w:pPr>
        <w:spacing w:after="0" w:line="46" w:lineRule="exact"/>
        <w:rPr>
          <w:sz w:val="20"/>
          <w:szCs w:val="20"/>
          <w:color w:val="auto"/>
        </w:rPr>
      </w:pPr>
    </w:p>
    <w:p>
      <w:pPr>
        <w:ind w:right="100"/>
        <w:spacing w:after="0" w:line="314" w:lineRule="auto"/>
        <w:rPr>
          <w:sz w:val="20"/>
          <w:szCs w:val="20"/>
          <w:color w:val="auto"/>
        </w:rPr>
      </w:pPr>
      <w:r>
        <w:rPr>
          <w:rFonts w:ascii="Times New Roman" w:cs="Times New Roman" w:eastAsia="Times New Roman" w:hAnsi="Times New Roman"/>
          <w:sz w:val="16"/>
          <w:szCs w:val="16"/>
          <w:color w:val="auto"/>
        </w:rPr>
        <w:t>MICROCHIP TECHNOLOGY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MICROSOFT CORP</w:t>
      </w:r>
    </w:p>
    <w:p>
      <w:pPr>
        <w:spacing w:after="0" w:line="78" w:lineRule="exact"/>
        <w:rPr>
          <w:sz w:val="20"/>
          <w:szCs w:val="20"/>
          <w:color w:val="auto"/>
        </w:rPr>
      </w:pPr>
    </w:p>
    <w:p>
      <w:pPr>
        <w:ind w:right="400"/>
        <w:spacing w:after="0" w:line="314" w:lineRule="auto"/>
        <w:rPr>
          <w:sz w:val="20"/>
          <w:szCs w:val="20"/>
          <w:color w:val="auto"/>
        </w:rPr>
      </w:pPr>
      <w:r>
        <w:rPr>
          <w:rFonts w:ascii="Times New Roman" w:cs="Times New Roman" w:eastAsia="Times New Roman" w:hAnsi="Times New Roman"/>
          <w:sz w:val="16"/>
          <w:szCs w:val="16"/>
          <w:color w:val="auto"/>
        </w:rPr>
        <w:t>MID-AMER APT CMNTYS INC</w:t>
      </w:r>
    </w:p>
    <w:p>
      <w:pPr>
        <w:spacing w:after="0" w:line="1" w:lineRule="exact"/>
        <w:rPr>
          <w:sz w:val="20"/>
          <w:szCs w:val="20"/>
          <w:color w:val="auto"/>
        </w:rPr>
      </w:pPr>
    </w:p>
    <w:p>
      <w:pPr>
        <w:ind w:right="260"/>
        <w:spacing w:after="0" w:line="385" w:lineRule="auto"/>
        <w:rPr>
          <w:sz w:val="20"/>
          <w:szCs w:val="20"/>
          <w:color w:val="auto"/>
        </w:rPr>
      </w:pPr>
      <w:r>
        <w:rPr>
          <w:rFonts w:ascii="Times New Roman" w:cs="Times New Roman" w:eastAsia="Times New Roman" w:hAnsi="Times New Roman"/>
          <w:sz w:val="16"/>
          <w:szCs w:val="16"/>
          <w:color w:val="auto"/>
        </w:rPr>
        <w:t>MIDDLEBY CORP MITEK SYS INC MODERNA INC MODINE MFG CO MOELIS &amp; CO</w:t>
      </w:r>
    </w:p>
    <w:p>
      <w:pPr>
        <w:spacing w:after="0" w:line="47" w:lineRule="exact"/>
        <w:rPr>
          <w:sz w:val="20"/>
          <w:szCs w:val="20"/>
          <w:color w:val="auto"/>
        </w:rPr>
      </w:pPr>
    </w:p>
    <w:p>
      <w:pPr>
        <w:ind w:right="160"/>
        <w:spacing w:after="0" w:line="557" w:lineRule="auto"/>
        <w:rPr>
          <w:sz w:val="20"/>
          <w:szCs w:val="20"/>
          <w:color w:val="auto"/>
        </w:rPr>
      </w:pPr>
      <w:r>
        <w:rPr>
          <w:rFonts w:ascii="Times New Roman" w:cs="Times New Roman" w:eastAsia="Times New Roman" w:hAnsi="Times New Roman"/>
          <w:sz w:val="16"/>
          <w:szCs w:val="16"/>
          <w:color w:val="auto"/>
        </w:rPr>
        <w:t>MONGODB INC MONOLITHIC PWR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0.500%12/1</w:t>
      </w:r>
    </w:p>
    <w:p>
      <w:pPr>
        <w:spacing w:after="0" w:line="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NOTE 1.500% 5/1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 A</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 A</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NOTE 0.875% 6/0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COM NON VTG</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 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NOTE 6.250% 6/1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 NEW</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 A</w:t>
      </w:r>
    </w:p>
    <w:p>
      <w:pPr>
        <w:spacing w:after="0" w:line="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NOTE 0.250% 1/1</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550021109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1,555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5,707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4,903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804</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w w:val="98"/>
              </w:rPr>
              <w:t>55024UAD1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3,064</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3,700,000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3,700,000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55087PAB0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2,000,000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55826T102</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3,362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63,889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63,889</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559663109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13,142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626,116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589,361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30,845</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5,910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31816QAF8</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1,635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2,290,000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2,290,000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573284106</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13,653</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45,625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44,565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1,060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575385109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53,292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693,633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693,612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579780206</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70,239</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843,701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843,114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587</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580135101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1,875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7,597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7,397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200</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58155Q103</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42,393</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129,958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129,871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87</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G5960L103</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16,104</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179,437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178,891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546</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58933Y105</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2,376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26,060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25,582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478</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589889104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64,807</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1,194,145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1,182,112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12,033</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59064R109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422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2,067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2,067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30303M102</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5,386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33,394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24,419</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8,975</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59151K108</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654</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17,115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17,115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591520200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27,865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752,309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752,309</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w w:val="98"/>
              </w:rPr>
              <w:t>55272XAA0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1,806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2,000,000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552848103</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27,797</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2,206,099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2,157,103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46,740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2,256</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595017104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79,175</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1,363,201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1,362,170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1,031</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594918104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184,782</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719,478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713,465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6,013</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59522J103</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210</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596278101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24,664</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196,742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189,326</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2,082</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5,334</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606710200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267</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28,879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28,879</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60770K107</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844</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5,915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5,241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674</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607828100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138</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13,148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10,065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3,083</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60786M105</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64,056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1,627,866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1,627,263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603</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60937PAD8</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776</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550,000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550,000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609839105</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4,711</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12,268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12,268</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7001" w:orient="portrait"/>
          <w:cols w:equalWidth="0" w:num="3">
            <w:col w:w="1680" w:space="140"/>
            <w:col w:w="1060" w:space="240"/>
            <w:col w:w="7960"/>
          </w:cols>
          <w:pgMar w:left="360" w:top="107" w:right="459" w:bottom="0" w:gutter="0" w:footer="0" w:header="0"/>
          <w:type w:val="continuous"/>
        </w:sectPr>
      </w:pPr>
    </w:p>
    <w:bookmarkStart w:id="8" w:name="page9"/>
    <w:bookmarkEnd w:id="8"/>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SYS INC</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MONRO INC</w:t>
            </w: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610236101</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56,935</w:t>
            </w:r>
          </w:p>
        </w:tc>
        <w:tc>
          <w:tcPr>
            <w:tcW w:w="0" w:type="dxa"/>
            <w:vAlign w:val="bottom"/>
          </w:tcPr>
          <w:p>
            <w:pPr>
              <w:spacing w:after="0"/>
              <w:rPr>
                <w:sz w:val="1"/>
                <w:szCs w:val="1"/>
                <w:color w:val="auto"/>
              </w:rPr>
            </w:pPr>
          </w:p>
        </w:tc>
      </w:tr>
      <w:tr>
        <w:trPr>
          <w:trHeight w:val="25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MONSTER</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BEVERAGE CORP</w:t>
            </w:r>
          </w:p>
        </w:tc>
        <w:tc>
          <w:tcPr>
            <w:tcW w:w="130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61174X109</w:t>
            </w:r>
          </w:p>
        </w:tc>
        <w:tc>
          <w:tcPr>
            <w:tcW w:w="56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4,663</w:t>
            </w:r>
          </w:p>
        </w:tc>
        <w:tc>
          <w:tcPr>
            <w:tcW w:w="0" w:type="dxa"/>
            <w:vAlign w:val="bottom"/>
          </w:tcPr>
          <w:p>
            <w:pPr>
              <w:spacing w:after="0"/>
              <w:rPr>
                <w:sz w:val="1"/>
                <w:szCs w:val="1"/>
                <w:color w:val="auto"/>
              </w:rPr>
            </w:pPr>
          </w:p>
        </w:tc>
      </w:tr>
      <w:tr>
        <w:trPr>
          <w:trHeight w:val="22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NEW</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MOOG INC</w:t>
            </w: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 A</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615394202</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70,478</w:t>
            </w: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w:t>
            </w: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 NEW</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617446448</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5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MOTOROLA</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COM NEW</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620076307</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12,985</w:t>
            </w:r>
          </w:p>
        </w:tc>
        <w:tc>
          <w:tcPr>
            <w:tcW w:w="0" w:type="dxa"/>
            <w:vAlign w:val="bottom"/>
          </w:tcPr>
          <w:p>
            <w:pPr>
              <w:spacing w:after="0"/>
              <w:rPr>
                <w:sz w:val="1"/>
                <w:szCs w:val="1"/>
                <w:color w:val="auto"/>
              </w:rPr>
            </w:pPr>
          </w:p>
        </w:tc>
      </w:tr>
      <w:tr>
        <w:trPr>
          <w:trHeight w:val="130"/>
        </w:trPr>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SOLUTIONS 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MSCI INC</w:t>
            </w: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55354G100</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5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NATIONAL RETAIL</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637417106</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12,854</w:t>
            </w:r>
          </w:p>
        </w:tc>
        <w:tc>
          <w:tcPr>
            <w:tcW w:w="0" w:type="dxa"/>
            <w:vAlign w:val="bottom"/>
          </w:tcPr>
          <w:p>
            <w:pPr>
              <w:spacing w:after="0"/>
              <w:rPr>
                <w:sz w:val="1"/>
                <w:szCs w:val="1"/>
                <w:color w:val="auto"/>
              </w:rPr>
            </w:pPr>
          </w:p>
        </w:tc>
      </w:tr>
      <w:tr>
        <w:trPr>
          <w:trHeight w:val="130"/>
        </w:trPr>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PROPERTIES I</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NCL CORP LTD</w:t>
            </w: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 6.000%</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8"/>
              </w:rPr>
              <w:t>62886HAT8</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2,210</w:t>
            </w:r>
          </w:p>
        </w:tc>
        <w:tc>
          <w:tcPr>
            <w:tcW w:w="0" w:type="dxa"/>
            <w:vAlign w:val="bottom"/>
          </w:tcPr>
          <w:p>
            <w:pPr>
              <w:spacing w:after="0"/>
              <w:rPr>
                <w:sz w:val="1"/>
                <w:szCs w:val="1"/>
                <w:color w:val="auto"/>
              </w:rPr>
            </w:pPr>
          </w:p>
        </w:tc>
      </w:tr>
      <w:tr>
        <w:trPr>
          <w:trHeight w:val="130"/>
        </w:trPr>
        <w:tc>
          <w:tcPr>
            <w:tcW w:w="1740" w:type="dxa"/>
            <w:vAlign w:val="bottom"/>
            <w:vMerge w:val="continue"/>
          </w:tcPr>
          <w:p>
            <w:pPr>
              <w:spacing w:after="0"/>
              <w:rPr>
                <w:sz w:val="11"/>
                <w:szCs w:val="11"/>
                <w:color w:val="auto"/>
              </w:rPr>
            </w:pP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NERDY INC</w:t>
            </w: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 A COM</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64081V109</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NETFLIX INC</w:t>
            </w: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64110L106</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5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NEW JERSEY RES</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646025106</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130"/>
        </w:trPr>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w w:val="99"/>
              </w:rPr>
              <w:t>NEXTDECADE CORP</w:t>
            </w: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65342K105</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5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NEXTERA ENERGY</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65339F101</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79,231</w:t>
            </w:r>
          </w:p>
        </w:tc>
        <w:tc>
          <w:tcPr>
            <w:tcW w:w="0" w:type="dxa"/>
            <w:vAlign w:val="bottom"/>
          </w:tcPr>
          <w:p>
            <w:pPr>
              <w:spacing w:after="0"/>
              <w:rPr>
                <w:sz w:val="1"/>
                <w:szCs w:val="1"/>
                <w:color w:val="auto"/>
              </w:rPr>
            </w:pPr>
          </w:p>
        </w:tc>
      </w:tr>
      <w:tr>
        <w:trPr>
          <w:trHeight w:val="130"/>
        </w:trPr>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NEXTERA ENERGY</w:t>
            </w: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 UNIT</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65341B106</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130"/>
        </w:trPr>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PARTNERS LP</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PART IN</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NICE LTD</w:t>
            </w: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 9/1</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653656AB4</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NLIGHT INC</w:t>
            </w: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65487K100</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NOMAD FOODS LTD</w:t>
            </w: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USD ORD SHS</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G6564A105</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1,327,794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1,327,750</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50,298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50,298</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887,743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887,718</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20,811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20,811</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61,951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60,629</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1,322</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3,695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2,452</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1,243</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298,927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298,908</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2,000,000</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23,616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23,616</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13,028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6,622</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6,406</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9,745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9,745</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17,676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17,676</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1,022,875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1,021,763</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1,112</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20,638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20,618</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1,040,000</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157,302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157,302</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467,472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466,590</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882</w:t>
            </w:r>
          </w:p>
        </w:tc>
      </w:tr>
    </w:tbl>
    <w:p>
      <w:pPr>
        <w:spacing w:after="0" w:line="47" w:lineRule="exact"/>
        <w:rPr>
          <w:sz w:val="20"/>
          <w:szCs w:val="20"/>
          <w:color w:val="auto"/>
        </w:rPr>
      </w:pPr>
    </w:p>
    <w:p>
      <w:pPr>
        <w:sectPr>
          <w:pgSz w:w="11900" w:h="16946" w:orient="portrait"/>
          <w:cols w:equalWidth="0" w:num="2">
            <w:col w:w="4600" w:space="360"/>
            <w:col w:w="6220"/>
          </w:cols>
          <w:pgMar w:left="360" w:top="118" w:right="359" w:bottom="0" w:gutter="0" w:footer="0" w:header="0"/>
        </w:sect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NORFOLK SOUTHN</w:t>
            </w: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8"/>
              </w:rPr>
              <w:t>NORTHERN OIL AND</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GAS INC MN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NORTHROP</w:t>
            </w: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GRUMMAN CORP</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NORTHWESTERN</w:t>
            </w: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 NEW</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NOVARTIS AG</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SPONSORED</w:t>
            </w: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ADR</w:t>
            </w: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NOVO-NORDISK A S</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ADR</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NU SKIN</w:t>
            </w: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CL A</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ENTERPRISES INC</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NUVASIVE INC</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NOTE 0.375%</w:t>
            </w: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NVIDIA</w:t>
            </w: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OKTA INC</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NOTE 0.125%</w:t>
            </w: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ON</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SEMICONDUCTOR</w:t>
            </w:r>
          </w:p>
        </w:tc>
        <w:tc>
          <w:tcPr>
            <w:tcW w:w="112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NOTE 5/0</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CORP</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ONEOK INC NEW</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OPEN LENDING</w:t>
            </w: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 CL A</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ORACLE CORP</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OREILLY</w:t>
            </w: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AUTOMOTIVE INC</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PAPA JOHNS INTL</w:t>
            </w: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7"/>
              </w:rPr>
              <w:t>PATTERSON COS INC</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PATTERSON-UTI</w:t>
            </w: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ENERGY INC</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PAYPAL HLDGS INC</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PDC ENERGY INC</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PENNYMAC CORP</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w:t>
            </w: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5.500%11/0</w:t>
            </w: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PEPSICO INC</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655844108</w:t>
        <w:tab/>
        <w:t>4,242</w:t>
      </w:r>
    </w:p>
    <w:p>
      <w:pPr>
        <w:spacing w:after="0" w:line="27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6"/>
          <w:szCs w:val="16"/>
          <w:color w:val="auto"/>
        </w:rPr>
        <w:t>665531307</w:t>
        <w:tab/>
        <w:t>51,774</w:t>
      </w:r>
    </w:p>
    <w:p>
      <w:pPr>
        <w:spacing w:after="0" w:line="29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666807102</w:t>
        <w:tab/>
        <w:t>261</w:t>
      </w:r>
    </w:p>
    <w:p>
      <w:pPr>
        <w:spacing w:after="0" w:line="27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6"/>
          <w:szCs w:val="16"/>
          <w:color w:val="auto"/>
        </w:rPr>
        <w:t>668074305</w:t>
        <w:tab/>
        <w:t>61,904</w:t>
      </w:r>
    </w:p>
    <w:p>
      <w:pPr>
        <w:spacing w:after="0" w:line="29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66987V109</w:t>
      </w:r>
      <w:r>
        <w:rPr>
          <w:sz w:val="20"/>
          <w:szCs w:val="20"/>
          <w:color w:val="auto"/>
        </w:rPr>
        <w:tab/>
      </w:r>
      <w:r>
        <w:rPr>
          <w:rFonts w:ascii="Times New Roman" w:cs="Times New Roman" w:eastAsia="Times New Roman" w:hAnsi="Times New Roman"/>
          <w:sz w:val="16"/>
          <w:szCs w:val="16"/>
          <w:color w:val="auto"/>
        </w:rPr>
        <w:t>2,669</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670100205</w:t>
        <w:tab/>
        <w:t>1,331</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67018T105</w:t>
        <w:tab/>
        <w:t>683</w:t>
      </w:r>
    </w:p>
    <w:p>
      <w:pPr>
        <w:spacing w:after="0" w:line="27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670704AJ4</w:t>
        <w:tab/>
        <w:t>2,700</w:t>
      </w:r>
    </w:p>
    <w:p>
      <w:pPr>
        <w:spacing w:after="0" w:line="27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67066G104</w:t>
      </w:r>
      <w:r>
        <w:rPr>
          <w:sz w:val="20"/>
          <w:szCs w:val="20"/>
          <w:color w:val="auto"/>
        </w:rPr>
        <w:tab/>
      </w:r>
      <w:r>
        <w:rPr>
          <w:rFonts w:ascii="Times New Roman" w:cs="Times New Roman" w:eastAsia="Times New Roman" w:hAnsi="Times New Roman"/>
          <w:sz w:val="16"/>
          <w:szCs w:val="16"/>
          <w:color w:val="auto"/>
        </w:rPr>
        <w:t>33,676</w:t>
      </w:r>
    </w:p>
    <w:p>
      <w:pPr>
        <w:spacing w:after="0" w:line="27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679295AD7</w:t>
      </w:r>
      <w:r>
        <w:rPr>
          <w:sz w:val="20"/>
          <w:szCs w:val="20"/>
          <w:color w:val="auto"/>
        </w:rPr>
        <w:tab/>
      </w:r>
      <w:r>
        <w:rPr>
          <w:rFonts w:ascii="Times New Roman" w:cs="Times New Roman" w:eastAsia="Times New Roman" w:hAnsi="Times New Roman"/>
          <w:sz w:val="16"/>
          <w:szCs w:val="16"/>
          <w:color w:val="auto"/>
        </w:rPr>
        <w:t>1,352</w:t>
      </w:r>
    </w:p>
    <w:p>
      <w:pPr>
        <w:spacing w:after="0" w:line="37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682189AS4</w:t>
      </w:r>
      <w:r>
        <w:rPr>
          <w:sz w:val="20"/>
          <w:szCs w:val="20"/>
          <w:color w:val="auto"/>
        </w:rPr>
        <w:tab/>
      </w:r>
      <w:r>
        <w:rPr>
          <w:rFonts w:ascii="Times New Roman" w:cs="Times New Roman" w:eastAsia="Times New Roman" w:hAnsi="Times New Roman"/>
          <w:sz w:val="16"/>
          <w:szCs w:val="16"/>
          <w:color w:val="auto"/>
        </w:rPr>
        <w:t>3,461</w:t>
      </w:r>
    </w:p>
    <w:p>
      <w:pPr>
        <w:spacing w:after="0" w:line="27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682680103</w:t>
        <w:tab/>
        <w:t>3,876</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68373J104</w:t>
        <w:tab/>
        <w:t>164</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68389X105</w:t>
      </w:r>
      <w:r>
        <w:rPr>
          <w:sz w:val="20"/>
          <w:szCs w:val="20"/>
          <w:color w:val="auto"/>
        </w:rPr>
        <w:tab/>
      </w:r>
      <w:r>
        <w:rPr>
          <w:rFonts w:ascii="Times New Roman" w:cs="Times New Roman" w:eastAsia="Times New Roman" w:hAnsi="Times New Roman"/>
          <w:sz w:val="16"/>
          <w:szCs w:val="16"/>
          <w:color w:val="auto"/>
        </w:rPr>
        <w:t>3,711</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67103H107</w:t>
      </w:r>
      <w:r>
        <w:rPr>
          <w:sz w:val="20"/>
          <w:szCs w:val="20"/>
          <w:color w:val="auto"/>
        </w:rPr>
        <w:tab/>
      </w:r>
      <w:r>
        <w:rPr>
          <w:rFonts w:ascii="Times New Roman" w:cs="Times New Roman" w:eastAsia="Times New Roman" w:hAnsi="Times New Roman"/>
          <w:sz w:val="16"/>
          <w:szCs w:val="16"/>
          <w:color w:val="auto"/>
        </w:rPr>
        <w:t>80,286</w:t>
      </w:r>
    </w:p>
    <w:p>
      <w:pPr>
        <w:spacing w:after="0" w:line="27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6"/>
          <w:szCs w:val="16"/>
          <w:color w:val="auto"/>
        </w:rPr>
        <w:t>698813102</w:t>
        <w:tab/>
        <w:t>55,132</w:t>
      </w:r>
    </w:p>
    <w:p>
      <w:pPr>
        <w:spacing w:after="0" w:line="19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6"/>
          <w:szCs w:val="16"/>
          <w:color w:val="auto"/>
        </w:rPr>
        <w:t>703395103</w:t>
        <w:tab/>
        <w:t>55,141</w:t>
      </w:r>
    </w:p>
    <w:p>
      <w:pPr>
        <w:spacing w:after="0" w:line="19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703481101</w:t>
        <w:tab/>
        <w:t>717</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70450Y103</w:t>
      </w:r>
      <w:r>
        <w:rPr>
          <w:sz w:val="20"/>
          <w:szCs w:val="20"/>
          <w:color w:val="auto"/>
        </w:rPr>
        <w:tab/>
      </w:r>
      <w:r>
        <w:rPr>
          <w:rFonts w:ascii="Times New Roman" w:cs="Times New Roman" w:eastAsia="Times New Roman" w:hAnsi="Times New Roman"/>
          <w:sz w:val="16"/>
          <w:szCs w:val="16"/>
          <w:color w:val="auto"/>
        </w:rPr>
        <w:t>1,997</w:t>
      </w:r>
    </w:p>
    <w:p>
      <w:pPr>
        <w:spacing w:after="0" w:line="78" w:lineRule="exact"/>
        <w:rPr>
          <w:sz w:val="20"/>
          <w:szCs w:val="20"/>
          <w:color w:val="auto"/>
        </w:rPr>
      </w:pPr>
    </w:p>
    <w:p>
      <w:pPr>
        <w:spacing w:after="0" w:line="406" w:lineRule="auto"/>
        <w:rPr>
          <w:sz w:val="20"/>
          <w:szCs w:val="20"/>
          <w:color w:val="auto"/>
        </w:rPr>
      </w:pPr>
      <w:r>
        <w:rPr>
          <w:rFonts w:ascii="Times New Roman" w:cs="Times New Roman" w:eastAsia="Times New Roman" w:hAnsi="Times New Roman"/>
          <w:sz w:val="18"/>
          <w:szCs w:val="18"/>
          <w:color w:val="auto"/>
        </w:rPr>
        <w:t>69327R101 18,191 70932AAD5 3,452 713448108 80,564</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18,667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18,630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37</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2,049,658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2,049,658</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546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546</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1,050,465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1,050,465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31,582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31,582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11,951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8,082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3,869</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15,776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15,776</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3,000,000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3,000,000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222,155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205,453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2"/>
              </w:rPr>
              <w:t>16,702</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3,000,000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3,000,000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58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3,000,000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3,000,000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69,832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69,832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16,000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53,119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52,435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684</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127,083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126,991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660,107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660,107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1,819,825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1,819,825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45,503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45,503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28,589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19,543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9,046</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295,261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280,177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15,084</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3,500,000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3,500,000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483,402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481,394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2,008</w:t>
            </w:r>
          </w:p>
        </w:tc>
      </w:tr>
    </w:tbl>
    <w:p>
      <w:pPr>
        <w:spacing w:after="0" w:line="56" w:lineRule="exact"/>
        <w:rPr>
          <w:sz w:val="20"/>
          <w:szCs w:val="20"/>
          <w:color w:val="auto"/>
        </w:rPr>
      </w:pPr>
    </w:p>
    <w:p>
      <w:pPr>
        <w:sectPr>
          <w:pgSz w:w="11900" w:h="16946" w:orient="portrait"/>
          <w:cols w:equalWidth="0" w:num="3">
            <w:col w:w="2880" w:space="240"/>
            <w:col w:w="1480" w:space="360"/>
            <w:col w:w="6220"/>
          </w:cols>
          <w:pgMar w:left="360" w:top="118" w:right="359"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w w:val="98"/>
              </w:rPr>
              <w:t>PERELLA WEINBERG</w:t>
            </w:r>
          </w:p>
        </w:tc>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A COM  71367G102  9,025</w:t>
            </w: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PARTNERS</w:t>
            </w:r>
          </w:p>
        </w:tc>
        <w:tc>
          <w:tcPr>
            <w:tcW w:w="2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1,548,177  SH</w:t>
            </w: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DFND</w:t>
            </w: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2, 4</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1,481,456  57,8268,895</w:t>
            </w:r>
          </w:p>
        </w:tc>
      </w:tr>
    </w:tbl>
    <w:p>
      <w:pPr>
        <w:sectPr>
          <w:pgSz w:w="11900" w:h="16946" w:orient="portrait"/>
          <w:cols w:equalWidth="0" w:num="2">
            <w:col w:w="4500" w:space="460"/>
            <w:col w:w="6220"/>
          </w:cols>
          <w:pgMar w:left="360" w:top="118" w:right="359" w:bottom="0" w:gutter="0" w:footer="0" w:header="0"/>
          <w:type w:val="continuous"/>
        </w:sectPr>
      </w:pPr>
    </w:p>
    <w:bookmarkStart w:id="9" w:name="page10"/>
    <w:bookmarkEnd w:id="9"/>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PERKINELMER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714046109</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4,194</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PFIZER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717081103</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PHILLIPS 66</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718546104</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54"/>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PIMCO ETF TR</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ENHAN SHRT</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72201R833</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MA AC</w:t>
            </w: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PINNACLE FINL</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72346Q104</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14,587</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PARTNERS INC</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PIONEER NAT RES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723787107</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4,537</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PIPER SANDLER</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724078100</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51,164</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COMPANIES</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PLUG POWER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 NEW</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72919P202</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PLYMOUTH INDL</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729640102</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53,341</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REIT INC</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PNC FINL SVCS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693475105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70,356</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GROUP INC</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POTLATCHDELTIC</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737630103</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25,282</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PROCTER AND</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742718109</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GAMBLE CO</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PROGRESS</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 1.000%</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743312AB6</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SOFTWARE CORP</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PROGRESSIVE CORP</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743315103</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79,046</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PROLOGIS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74340W103</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40,836</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PROSPECT CAP</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74348T102</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PROSPERITY</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743606105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BANCSHARES INC</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PROVIDENT FINL</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74386T105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30,560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SVCS INC</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PUBLIC STORAGE</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74460D109</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19,938</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PULTE GROUP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745867101</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QUALCOMM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747525103</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QUINSTREET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74874Q100</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RADIUS GLOBAL</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 CL A</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750481103</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71,375</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INFRASTRCTRE I</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RAMBUS INC DEL</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750917106</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67,696</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REGENERON</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75886F107</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11,581</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8"/>
              </w:rPr>
              <w:t>PHARMACEUTICALS</w:t>
            </w:r>
          </w:p>
        </w:tc>
        <w:tc>
          <w:tcPr>
            <w:tcW w:w="13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RENASANT CORP</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75970E107</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53,357</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9"/>
              </w:rPr>
              <w:t>REPAY HLDGS CORP</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 CL A</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76029L100</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50,781</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RESMED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761152107</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REVOLVE GROUP</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CL A</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76156B107</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RIOT BLOCKCHAIN</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767292105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SABINE RTY TR</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 BEN INT</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785688102</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SALESFORCE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79466L302</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SANDY SPRING</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800363103</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55,589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BANCORP INC</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SCHWAB CHARLES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808513105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63,426</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SCIENCE</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APPLICATIONS INTL</w:t>
            </w:r>
          </w:p>
        </w:tc>
        <w:tc>
          <w:tcPr>
            <w:tcW w:w="130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808625107</w:t>
            </w:r>
          </w:p>
        </w:tc>
        <w:tc>
          <w:tcPr>
            <w:tcW w:w="56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w w:val="92"/>
              </w:rPr>
              <w:t>14,276</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CO</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SEACOAST BKG</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 NEW</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811707801</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58,191</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 FLA</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SEI INVTS CO</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784117103</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SELECT SECTOR</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TECHNOLOGY</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81369Y803</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SPDR TR</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SERVISFIRST</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81768T108</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BANCSHARES INC</w:t>
            </w:r>
          </w:p>
        </w:tc>
        <w:tc>
          <w:tcPr>
            <w:tcW w:w="13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SFL CORPORATION</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 4.875%</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824689AG8</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LTD</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SHARPS</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820017101</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COMPLIANCE CORP</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29,493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29,493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41,743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40,838</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905</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4,186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4,146</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11,330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11,330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201,727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191,230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9,256</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1,241</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20,339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20,339</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451,340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451,340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83,384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75,213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8,171</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3,041,170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3,041,170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445,936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445,487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449</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572,112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572,112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6,140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5,930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2,500,000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2,500,000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679,847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679,278</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569</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347,108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346,764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344</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94,031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94,031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1,372,840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1,372,840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63,768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61,980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1,788</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21,270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21,270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30,835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30,827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37,091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36,909</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182</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4,677,237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4,624,318</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52,818</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3,150,081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3,114,414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35,667</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19,592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19,163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429</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1,852,039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1,852,039</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3,951,883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3,951,883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1,272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1,272</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45,339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40,467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4,872</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20,237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20,237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5,038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5,038</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12,748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6,663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6,085</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1,422,795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1,422,795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1,003,898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1,002,347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1,551</w:t>
            </w:r>
          </w:p>
        </w:tc>
      </w:tr>
      <w:tr>
        <w:trPr>
          <w:trHeight w:val="58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153,343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147,127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6,216</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58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1,761,228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1,761,228</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27,887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18,513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9,374</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1,713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1,642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7,592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7,592</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4,338,000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4,338,000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175,505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172,620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2,885</w:t>
            </w:r>
          </w:p>
        </w:tc>
      </w:tr>
    </w:tbl>
    <w:p>
      <w:pPr>
        <w:sectPr>
          <w:pgSz w:w="11900" w:h="16901" w:orient="portrait"/>
          <w:cols w:equalWidth="0" w:num="2">
            <w:col w:w="4600" w:space="360"/>
            <w:col w:w="6120"/>
          </w:cols>
          <w:pgMar w:left="360" w:top="150" w:right="459" w:bottom="0" w:gutter="0" w:footer="0" w:header="0"/>
        </w:sectPr>
      </w:pPr>
    </w:p>
    <w:bookmarkStart w:id="10" w:name="page11"/>
    <w:bookmarkEnd w:id="10"/>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SHELL PLC</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SPON ADS</w:t>
            </w:r>
          </w:p>
        </w:tc>
        <w:tc>
          <w:tcPr>
            <w:tcW w:w="0" w:type="dxa"/>
            <w:vAlign w:val="bottom"/>
          </w:tcPr>
          <w:p>
            <w:pPr>
              <w:spacing w:after="0"/>
              <w:rPr>
                <w:sz w:val="1"/>
                <w:szCs w:val="1"/>
                <w:color w:val="auto"/>
              </w:rPr>
            </w:pPr>
          </w:p>
        </w:tc>
      </w:tr>
      <w:tr>
        <w:trPr>
          <w:trHeight w:val="27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8"/>
              </w:rPr>
              <w:t>SHERWIN WILLIAMS</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CO</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SHOPIFY INC</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 A</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9"/>
              </w:rPr>
              <w:t>SHUTTERSTOCK INC</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SIGA</w:t>
            </w: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TECHNOLOGIES INC</w:t>
            </w: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SILICON</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NOTE 0.625%</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LABORATORIES INC</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7"/>
              </w:rPr>
              <w:t>SILVERBOW RES INC</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780259305</w:t>
            </w: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425</w:t>
            </w:r>
          </w:p>
        </w:tc>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8,133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7,483</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450</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200</w:t>
            </w:r>
          </w:p>
        </w:tc>
      </w:tr>
      <w:tr>
        <w:trPr>
          <w:trHeight w:val="38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824348106</w:t>
            </w: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4,381</w:t>
            </w:r>
          </w:p>
        </w:tc>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19,566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19,503</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63</w:t>
            </w:r>
          </w:p>
        </w:tc>
      </w:tr>
      <w:tr>
        <w:trPr>
          <w:trHeight w:val="38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82509L107</w:t>
            </w: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684</w:t>
            </w:r>
          </w:p>
        </w:tc>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21,883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16,735</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5,148</w:t>
            </w:r>
          </w:p>
        </w:tc>
      </w:tr>
      <w:tr>
        <w:trPr>
          <w:trHeight w:val="2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825690100</w:t>
            </w: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669</w:t>
            </w:r>
          </w:p>
        </w:tc>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11,672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11,672</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826917106</w:t>
            </w: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279</w:t>
            </w:r>
          </w:p>
        </w:tc>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24,097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24,097</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826919AD4</w:t>
            </w: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1,284</w:t>
            </w:r>
          </w:p>
        </w:tc>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2,000,000</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82836G102</w:t>
            </w: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341</w:t>
            </w:r>
          </w:p>
        </w:tc>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12,030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12,030</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r>
    </w:tbl>
    <w:p>
      <w:pPr>
        <w:spacing w:after="0" w:line="57" w:lineRule="exact"/>
        <w:rPr>
          <w:sz w:val="20"/>
          <w:szCs w:val="20"/>
          <w:color w:val="auto"/>
        </w:rPr>
      </w:pPr>
    </w:p>
    <w:p>
      <w:pPr>
        <w:sectPr>
          <w:pgSz w:w="11900" w:h="16947" w:orient="portrait"/>
          <w:cols w:equalWidth="0" w:num="2">
            <w:col w:w="2880" w:space="240"/>
            <w:col w:w="8060"/>
          </w:cols>
          <w:pgMar w:left="360" w:top="182" w:right="359" w:bottom="0" w:gutter="0" w:footer="0" w:header="0"/>
        </w:sect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SIMMONS 1ST NATL CORP</w:t>
      </w:r>
    </w:p>
    <w:p>
      <w:pPr>
        <w:spacing w:after="0" w:line="4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SIMON PPTY GROUP INC NEW</w:t>
      </w:r>
    </w:p>
    <w:p>
      <w:pPr>
        <w:spacing w:after="0" w:line="4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SIMULATIONS PLUS INC</w:t>
      </w:r>
    </w:p>
    <w:p>
      <w:pPr>
        <w:spacing w:after="0" w:line="46" w:lineRule="exact"/>
        <w:rPr>
          <w:sz w:val="20"/>
          <w:szCs w:val="20"/>
          <w:color w:val="auto"/>
        </w:rPr>
      </w:pPr>
    </w:p>
    <w:p>
      <w:pPr>
        <w:ind w:right="280"/>
        <w:spacing w:after="0" w:line="330" w:lineRule="auto"/>
        <w:rPr>
          <w:sz w:val="20"/>
          <w:szCs w:val="20"/>
          <w:color w:val="auto"/>
        </w:rPr>
      </w:pPr>
      <w:r>
        <w:rPr>
          <w:rFonts w:ascii="Times New Roman" w:cs="Times New Roman" w:eastAsia="Times New Roman" w:hAnsi="Times New Roman"/>
          <w:sz w:val="18"/>
          <w:szCs w:val="18"/>
          <w:color w:val="auto"/>
        </w:rPr>
        <w:t>SMUCKER J M CO SNAP INC</w:t>
      </w:r>
    </w:p>
    <w:p>
      <w:pPr>
        <w:ind w:right="40"/>
        <w:spacing w:after="0" w:line="314" w:lineRule="auto"/>
        <w:rPr>
          <w:sz w:val="20"/>
          <w:szCs w:val="20"/>
          <w:color w:val="auto"/>
        </w:rPr>
      </w:pPr>
      <w:r>
        <w:rPr>
          <w:rFonts w:ascii="Times New Roman" w:cs="Times New Roman" w:eastAsia="Times New Roman" w:hAnsi="Times New Roman"/>
          <w:sz w:val="16"/>
          <w:szCs w:val="16"/>
          <w:color w:val="auto"/>
        </w:rPr>
        <w:t>SOLAREDGE TECHNOLOGIES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PLAINS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INC</w:t>
      </w:r>
    </w:p>
    <w:p>
      <w:pPr>
        <w:spacing w:after="0" w:line="5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SOUTHWEST AIRLS CO</w:t>
      </w:r>
    </w:p>
    <w:p>
      <w:pPr>
        <w:spacing w:after="0" w:line="46"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SPDR S&amp;P 500 ETF TR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SPLUNK INC</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SPLUNK INC</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SSR MNG INC</w:t>
      </w:r>
    </w:p>
    <w:p>
      <w:pPr>
        <w:spacing w:after="0" w:line="176" w:lineRule="exact"/>
        <w:rPr>
          <w:sz w:val="20"/>
          <w:szCs w:val="20"/>
          <w:color w:val="auto"/>
        </w:rPr>
      </w:pPr>
    </w:p>
    <w:p>
      <w:pPr>
        <w:ind w:right="200"/>
        <w:spacing w:after="0" w:line="330" w:lineRule="auto"/>
        <w:rPr>
          <w:sz w:val="20"/>
          <w:szCs w:val="20"/>
          <w:color w:val="auto"/>
        </w:rPr>
      </w:pPr>
      <w:r>
        <w:rPr>
          <w:rFonts w:ascii="Times New Roman" w:cs="Times New Roman" w:eastAsia="Times New Roman" w:hAnsi="Times New Roman"/>
          <w:sz w:val="18"/>
          <w:szCs w:val="18"/>
          <w:color w:val="auto"/>
        </w:rPr>
        <w:t>STAG INDL INC STARBUCKS CORP STEPAN CO STERIS PLC</w:t>
      </w:r>
    </w:p>
    <w:p>
      <w:pPr>
        <w:spacing w:after="0" w:line="1" w:lineRule="exact"/>
        <w:rPr>
          <w:sz w:val="20"/>
          <w:szCs w:val="20"/>
          <w:color w:val="auto"/>
        </w:rPr>
      </w:pPr>
    </w:p>
    <w:p>
      <w:pPr>
        <w:ind w:right="120"/>
        <w:spacing w:after="0" w:line="314" w:lineRule="auto"/>
        <w:rPr>
          <w:sz w:val="20"/>
          <w:szCs w:val="20"/>
          <w:color w:val="auto"/>
        </w:rPr>
      </w:pPr>
      <w:r>
        <w:rPr>
          <w:rFonts w:ascii="Times New Roman" w:cs="Times New Roman" w:eastAsia="Times New Roman" w:hAnsi="Times New Roman"/>
          <w:sz w:val="16"/>
          <w:szCs w:val="16"/>
          <w:color w:val="auto"/>
        </w:rPr>
        <w:t>SUMITOMO MITSUI FINL GROUP I</w:t>
      </w:r>
    </w:p>
    <w:p>
      <w:pPr>
        <w:spacing w:after="0" w:line="1" w:lineRule="exact"/>
        <w:rPr>
          <w:sz w:val="20"/>
          <w:szCs w:val="20"/>
          <w:color w:val="auto"/>
        </w:rPr>
      </w:pPr>
    </w:p>
    <w:p>
      <w:pPr>
        <w:ind w:right="400"/>
        <w:spacing w:after="0" w:line="314" w:lineRule="auto"/>
        <w:rPr>
          <w:sz w:val="20"/>
          <w:szCs w:val="20"/>
          <w:color w:val="auto"/>
        </w:rPr>
      </w:pPr>
      <w:r>
        <w:rPr>
          <w:rFonts w:ascii="Times New Roman" w:cs="Times New Roman" w:eastAsia="Times New Roman" w:hAnsi="Times New Roman"/>
          <w:sz w:val="16"/>
          <w:szCs w:val="16"/>
          <w:color w:val="auto"/>
        </w:rPr>
        <w:t>SUMMIT HOTEL PPTYS INC</w:t>
      </w:r>
    </w:p>
    <w:p>
      <w:pPr>
        <w:spacing w:after="0" w:line="1" w:lineRule="exact"/>
        <w:rPr>
          <w:sz w:val="20"/>
          <w:szCs w:val="20"/>
          <w:color w:val="auto"/>
        </w:rPr>
      </w:pPr>
    </w:p>
    <w:p>
      <w:pPr>
        <w:ind w:right="200"/>
        <w:spacing w:after="0" w:line="314" w:lineRule="auto"/>
        <w:rPr>
          <w:sz w:val="20"/>
          <w:szCs w:val="20"/>
          <w:color w:val="auto"/>
        </w:rPr>
      </w:pPr>
      <w:r>
        <w:rPr>
          <w:rFonts w:ascii="Times New Roman" w:cs="Times New Roman" w:eastAsia="Times New Roman" w:hAnsi="Times New Roman"/>
          <w:sz w:val="16"/>
          <w:szCs w:val="16"/>
          <w:color w:val="auto"/>
        </w:rPr>
        <w:t>SUNSTONE HOTEL INVS INC NEW</w:t>
      </w:r>
    </w:p>
    <w:p>
      <w:pPr>
        <w:spacing w:after="0" w:line="1" w:lineRule="exact"/>
        <w:rPr>
          <w:sz w:val="20"/>
          <w:szCs w:val="20"/>
          <w:color w:val="auto"/>
        </w:rPr>
      </w:pPr>
    </w:p>
    <w:p>
      <w:pPr>
        <w:ind w:right="480"/>
        <w:spacing w:after="0" w:line="342" w:lineRule="auto"/>
        <w:rPr>
          <w:sz w:val="20"/>
          <w:szCs w:val="20"/>
          <w:color w:val="auto"/>
        </w:rPr>
      </w:pPr>
      <w:r>
        <w:rPr>
          <w:rFonts w:ascii="Times New Roman" w:cs="Times New Roman" w:eastAsia="Times New Roman" w:hAnsi="Times New Roman"/>
          <w:sz w:val="16"/>
          <w:szCs w:val="16"/>
          <w:color w:val="auto"/>
        </w:rPr>
        <w:t>SYNOPSYS INC SYSCO CORP TAIWAN</w:t>
      </w:r>
    </w:p>
    <w:p>
      <w:pPr>
        <w:spacing w:after="0" w:line="229" w:lineRule="auto"/>
        <w:rPr>
          <w:sz w:val="20"/>
          <w:szCs w:val="20"/>
          <w:color w:val="auto"/>
        </w:rPr>
      </w:pPr>
      <w:r>
        <w:rPr>
          <w:rFonts w:ascii="Times New Roman" w:cs="Times New Roman" w:eastAsia="Times New Roman" w:hAnsi="Times New Roman"/>
          <w:sz w:val="18"/>
          <w:szCs w:val="18"/>
          <w:color w:val="auto"/>
        </w:rPr>
        <w:t>SEMICONDUCTOR</w:t>
      </w:r>
    </w:p>
    <w:p>
      <w:pPr>
        <w:spacing w:after="0"/>
        <w:rPr>
          <w:sz w:val="20"/>
          <w:szCs w:val="20"/>
          <w:color w:val="auto"/>
        </w:rPr>
      </w:pPr>
      <w:r>
        <w:rPr>
          <w:rFonts w:ascii="Times New Roman" w:cs="Times New Roman" w:eastAsia="Times New Roman" w:hAnsi="Times New Roman"/>
          <w:sz w:val="18"/>
          <w:szCs w:val="18"/>
          <w:color w:val="auto"/>
        </w:rPr>
        <w:t>MFG LTD</w:t>
      </w:r>
    </w:p>
    <w:p>
      <w:pPr>
        <w:spacing w:after="0" w:line="58" w:lineRule="exact"/>
        <w:rPr>
          <w:sz w:val="20"/>
          <w:szCs w:val="20"/>
          <w:color w:val="auto"/>
        </w:rPr>
      </w:pPr>
    </w:p>
    <w:p>
      <w:pPr>
        <w:ind w:right="280"/>
        <w:spacing w:after="0" w:line="371" w:lineRule="auto"/>
        <w:rPr>
          <w:sz w:val="20"/>
          <w:szCs w:val="20"/>
          <w:color w:val="auto"/>
        </w:rPr>
      </w:pPr>
      <w:r>
        <w:rPr>
          <w:rFonts w:ascii="Times New Roman" w:cs="Times New Roman" w:eastAsia="Times New Roman" w:hAnsi="Times New Roman"/>
          <w:sz w:val="16"/>
          <w:szCs w:val="16"/>
          <w:color w:val="auto"/>
        </w:rPr>
        <w:t>TARGA RES CORP TERADYNE INC TESLA INC</w:t>
      </w:r>
    </w:p>
    <w:p>
      <w:pPr>
        <w:spacing w:after="0" w:line="1" w:lineRule="exact"/>
        <w:rPr>
          <w:sz w:val="20"/>
          <w:szCs w:val="20"/>
          <w:color w:val="auto"/>
        </w:rPr>
      </w:pPr>
    </w:p>
    <w:p>
      <w:pPr>
        <w:ind w:right="220"/>
        <w:spacing w:after="0" w:line="314" w:lineRule="auto"/>
        <w:rPr>
          <w:sz w:val="20"/>
          <w:szCs w:val="20"/>
          <w:color w:val="auto"/>
        </w:rPr>
      </w:pPr>
      <w:r>
        <w:rPr>
          <w:rFonts w:ascii="Times New Roman" w:cs="Times New Roman" w:eastAsia="Times New Roman" w:hAnsi="Times New Roman"/>
          <w:sz w:val="16"/>
          <w:szCs w:val="16"/>
          <w:color w:val="auto"/>
        </w:rPr>
        <w:t>TEXAS CAP BANCSHARES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INSTRS INC</w:t>
      </w:r>
    </w:p>
    <w:p>
      <w:pPr>
        <w:spacing w:after="0" w:line="7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TEXAS ROADHOUSE INC</w:t>
      </w:r>
    </w:p>
    <w:p>
      <w:pPr>
        <w:spacing w:after="0" w:line="46" w:lineRule="exact"/>
        <w:rPr>
          <w:sz w:val="20"/>
          <w:szCs w:val="20"/>
          <w:color w:val="auto"/>
        </w:rPr>
      </w:pPr>
    </w:p>
    <w:p>
      <w:pPr>
        <w:ind w:right="340"/>
        <w:spacing w:after="0" w:line="314" w:lineRule="auto"/>
        <w:rPr>
          <w:sz w:val="20"/>
          <w:szCs w:val="20"/>
          <w:color w:val="auto"/>
        </w:rPr>
      </w:pPr>
      <w:r>
        <w:rPr>
          <w:rFonts w:ascii="Times New Roman" w:cs="Times New Roman" w:eastAsia="Times New Roman" w:hAnsi="Times New Roman"/>
          <w:sz w:val="16"/>
          <w:szCs w:val="16"/>
          <w:color w:val="auto"/>
        </w:rPr>
        <w:t>THERMO FISHER SCIENTIFIC INC</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THOMSON REUTERS CORP.</w:t>
      </w:r>
    </w:p>
    <w:p>
      <w:pPr>
        <w:spacing w:after="0" w:line="46" w:lineRule="exact"/>
        <w:rPr>
          <w:sz w:val="20"/>
          <w:szCs w:val="20"/>
          <w:color w:val="auto"/>
        </w:rPr>
      </w:pPr>
    </w:p>
    <w:p>
      <w:pPr>
        <w:spacing w:after="0" w:line="500" w:lineRule="auto"/>
        <w:rPr>
          <w:sz w:val="20"/>
          <w:szCs w:val="20"/>
          <w:color w:val="auto"/>
        </w:rPr>
      </w:pPr>
      <w:r>
        <w:rPr>
          <w:rFonts w:ascii="Times New Roman" w:cs="Times New Roman" w:eastAsia="Times New Roman" w:hAnsi="Times New Roman"/>
          <w:sz w:val="16"/>
          <w:szCs w:val="16"/>
          <w:color w:val="auto"/>
        </w:rPr>
        <w:t>THOR INDS INC TILRAY BRANDS INC</w:t>
      </w:r>
    </w:p>
    <w:p>
      <w:pPr>
        <w:jc w:val="both"/>
        <w:ind w:right="260"/>
        <w:spacing w:after="0" w:line="400" w:lineRule="auto"/>
        <w:rPr>
          <w:sz w:val="20"/>
          <w:szCs w:val="20"/>
          <w:color w:val="auto"/>
        </w:rPr>
      </w:pPr>
      <w:r>
        <w:rPr>
          <w:rFonts w:ascii="Times New Roman" w:cs="Times New Roman" w:eastAsia="Times New Roman" w:hAnsi="Times New Roman"/>
          <w:sz w:val="16"/>
          <w:szCs w:val="16"/>
          <w:color w:val="auto"/>
        </w:rPr>
        <w:t>TJX COS INC NEW T-MOBILE US INC TOLL BROTHERS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 A $1 PAR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ind w:right="220"/>
        <w:spacing w:after="0" w:line="429" w:lineRule="auto"/>
        <w:rPr>
          <w:sz w:val="20"/>
          <w:szCs w:val="20"/>
          <w:color w:val="auto"/>
        </w:rPr>
      </w:pPr>
      <w:r>
        <w:rPr>
          <w:rFonts w:ascii="Times New Roman" w:cs="Times New Roman" w:eastAsia="Times New Roman" w:hAnsi="Times New Roman"/>
          <w:sz w:val="16"/>
          <w:szCs w:val="16"/>
          <w:color w:val="auto"/>
        </w:rPr>
        <w:t>COM NEW NOTE 5/0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NOTE 1.250% 5/0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 UNIT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NOTE 1.125% 9/1</w:t>
      </w:r>
    </w:p>
    <w:p>
      <w:pPr>
        <w:spacing w:after="0" w:line="4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NOTE 1.125% 6/1</w:t>
      </w:r>
    </w:p>
    <w:p>
      <w:pPr>
        <w:spacing w:after="0" w:line="4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NOTE 2.500% 4/0</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78" w:lineRule="exact"/>
        <w:rPr>
          <w:sz w:val="20"/>
          <w:szCs w:val="20"/>
          <w:color w:val="auto"/>
        </w:rPr>
      </w:pPr>
    </w:p>
    <w:p>
      <w:pPr>
        <w:ind w:right="340"/>
        <w:spacing w:after="0" w:line="371" w:lineRule="auto"/>
        <w:rPr>
          <w:sz w:val="20"/>
          <w:szCs w:val="20"/>
          <w:color w:val="auto"/>
        </w:rPr>
      </w:pPr>
      <w:r>
        <w:rPr>
          <w:rFonts w:ascii="Times New Roman" w:cs="Times New Roman" w:eastAsia="Times New Roman" w:hAnsi="Times New Roman"/>
          <w:sz w:val="16"/>
          <w:szCs w:val="16"/>
          <w:color w:val="auto"/>
        </w:rPr>
        <w:t>COM SHS USD</w:t>
      </w:r>
    </w:p>
    <w:p>
      <w:pPr>
        <w:spacing w:after="0" w:line="1" w:lineRule="exact"/>
        <w:rPr>
          <w:sz w:val="20"/>
          <w:szCs w:val="20"/>
          <w:color w:val="auto"/>
        </w:rPr>
      </w:pPr>
    </w:p>
    <w:p>
      <w:pPr>
        <w:ind w:right="40"/>
        <w:spacing w:after="0" w:line="314" w:lineRule="auto"/>
        <w:rPr>
          <w:sz w:val="20"/>
          <w:szCs w:val="20"/>
          <w:color w:val="auto"/>
        </w:rPr>
      </w:pPr>
      <w:r>
        <w:rPr>
          <w:rFonts w:ascii="Times New Roman" w:cs="Times New Roman" w:eastAsia="Times New Roman" w:hAnsi="Times New Roman"/>
          <w:sz w:val="16"/>
          <w:szCs w:val="16"/>
          <w:color w:val="auto"/>
        </w:rPr>
        <w:t>SPONSORED ADR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ind w:right="40"/>
        <w:spacing w:after="0" w:line="314" w:lineRule="auto"/>
        <w:rPr>
          <w:sz w:val="20"/>
          <w:szCs w:val="20"/>
          <w:color w:val="auto"/>
        </w:rPr>
      </w:pPr>
      <w:r>
        <w:rPr>
          <w:rFonts w:ascii="Times New Roman" w:cs="Times New Roman" w:eastAsia="Times New Roman" w:hAnsi="Times New Roman"/>
          <w:sz w:val="16"/>
          <w:szCs w:val="16"/>
          <w:color w:val="auto"/>
        </w:rPr>
        <w:t>SPONSORED ADS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 NEW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5.000%10/0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828730200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12,528</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589,275</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560,178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29,097</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828806109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13,865</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146,078</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145,852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226</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829214105</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334</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6,763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6,509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254</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832696405</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4,948</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38,655</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38,655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83304AAF3</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1,066</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1,500,000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1,500,000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83417M104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1,842</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6,730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5,910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820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83946P107</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518</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21,470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21,470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844741BG2</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17,573</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14,815,000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14,815,000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78462F103</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6,072</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16,094</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16,094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848637AD6</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415</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439,000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439,000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848637AF1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1,958</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2,350,000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2,350,000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784730AB9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1,335</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1,155,000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1,155,000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85254J102</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11,393</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368,951</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349,055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16,862</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3,034</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855244109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26,670</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349,141</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338,785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2"/>
              </w:rPr>
              <w:t>10,356</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858586100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57,700</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569,311</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569,311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G8473T100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4,440</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21,538</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21,538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86562M209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701</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118,725</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118,608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117</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866082100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1,188</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163,351</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163,351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867892101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26,263</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2,647,386</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2,647,386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871607107</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4,904</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16,146</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16,143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871829107</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16,575</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195,659</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189,213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6,446</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874039100</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13,563</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165,912</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160,121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5,791</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87612G101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370</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6,195</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6,195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880770102</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69,921</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780,802</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780,254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548</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88160R101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4,771</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7,085</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4,810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2,275</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88224Q107</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12,032</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228,566</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218,623</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9,907</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36</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882508104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24,711</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160,823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156,306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4,517</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882681109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12,115</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165,513</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157,665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7,848</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883556102</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1,013</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1,866</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1,070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796</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884903709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208</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885160101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629</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8,417</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8,417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88688TAB6</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6,426</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6,900,000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6,900,000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872540109</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8,894</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159,249</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152,482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6,767</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872590104</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131,783</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979,517</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975,404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4,113</w:t>
            </w: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889478103</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18,654</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418,248</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417,480</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768</w:t>
            </w:r>
          </w:p>
        </w:tc>
      </w:tr>
    </w:tbl>
    <w:p>
      <w:pPr>
        <w:sectPr>
          <w:pgSz w:w="11900" w:h="16947" w:orient="portrait"/>
          <w:cols w:equalWidth="0" w:num="3">
            <w:col w:w="1720" w:space="100"/>
            <w:col w:w="1060" w:space="240"/>
            <w:col w:w="8060"/>
          </w:cols>
          <w:pgMar w:left="360" w:top="182" w:right="35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TOTALENERGIES SE</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SPONSORED</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89151E109</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ADS</w:t>
            </w: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TRACTOR SUPPLY</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892356106</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4,927</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TRIUMPH BANCORP</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89679E300</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52,857</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TRUIST FINL CORP</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89832Q109</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2,909</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TWIST BIOSCIENCE</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90184D100</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TYLER</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902252105</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3,696</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TECHNOLOGIES INC</w:t>
            </w:r>
          </w:p>
        </w:tc>
        <w:tc>
          <w:tcPr>
            <w:tcW w:w="1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UFP INDUSTRIES INC 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90278Q108</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26,197</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UNDER ARMOUR</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CL A</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904311107</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UNION PAC CORP</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907818108</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125,680</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UNITED STS LIME &amp;</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911922102</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MINERALS I</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UNITEDHEALTH</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91324P102</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2"/>
              </w:rPr>
              <w:t>136,862</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GROUP 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UNITY SOFTWARE</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91332U101</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9"/>
              </w:rPr>
              <w:t>URBAN EDGE PPTYS</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91704F104</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58,229</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UR-ENERGY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91688R108</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VALERO ENERGY</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91913Y100</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46,251</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VANGUARD</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MIDCP 400</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921932869</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ADMIRAL FDS INC</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GRTH</w:t>
            </w: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VANGUARD BD</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LONG TERM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921937793</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22,460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INDEX FDS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BOND</w:t>
            </w: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VANGUARD BD</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INTERMED</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921937819</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INDEX FDS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TERM</w:t>
            </w: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VANGUARD BD</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 TRM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921937827</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INDEX FDS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BOND</w:t>
            </w: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VANGUARD BD</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VANGUARD</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92203C303</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INDEX FDS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ULTRA</w:t>
            </w: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VANGUARD</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TOTAL INT BD</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92203J407</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CHARLOTTE FDS</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ETF</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VANGUARD INDEX</w:t>
            </w:r>
          </w:p>
        </w:tc>
        <w:tc>
          <w:tcPr>
            <w:tcW w:w="130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S&amp;P 500 ETF</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922908363</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FDS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SHS</w:t>
            </w: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VANGUARD INDEX</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GROWTH ETF</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922908736</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96,277</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FDS</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VANGUARD INTL</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FTSE EMR</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922042858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INDEX F</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MKT ETF</w:t>
            </w: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VANGUARD</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VNG</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92206C623</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24,132</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SCOTTSDALE FDS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RUS2000GRW</w:t>
            </w: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VANGUARD</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VNG</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92206C714</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6,726</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SCOTTSDALE FDS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RUS1000VAL</w:t>
            </w: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VANGUARD STAR</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VG TL INTL</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921909768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FDS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STK F</w:t>
            </w: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VANGUARD TAX-</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VAN FTSE</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921943858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83,639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MANAGED INTL FD</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DEV MKT</w:t>
            </w: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VANGUARD WORLD</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 TECH ETF</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92204A702</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FDS</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VEEVA SYS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 A 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922475108</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VERINT SYSTEMS</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 0.250%</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92343XAC4</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8"/>
              </w:rPr>
              <w:t>VERITEX HLDGS INC</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923451108</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51,764</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VERIZON</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COMMUNICATIONS</w:t>
            </w:r>
          </w:p>
        </w:tc>
        <w:tc>
          <w:tcPr>
            <w:tcW w:w="130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COM</w:t>
            </w:r>
          </w:p>
        </w:tc>
        <w:tc>
          <w:tcPr>
            <w:tcW w:w="100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92343V104</w:t>
            </w:r>
          </w:p>
        </w:tc>
        <w:tc>
          <w:tcPr>
            <w:tcW w:w="62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20,127</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VERTIV HOLDINGS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 CL A</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92537N108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2,097</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VERVE</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92539P101</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THERAPEUTICS 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VIAVI SOLUTIONS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925550105</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61,369</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16,941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16,941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25,417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25,417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844,906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844,906</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61,341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61,226</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115</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17,010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17,010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11,117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11,117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384,451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384,451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114,744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114,744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589,271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586,177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3,094</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2,645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2,628</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266,461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266,190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271</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22,274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20,044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2,230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3,828,326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3,794,928</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33,398</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295,603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295,603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435,177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434,511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666</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2,292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2,292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281,742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281,742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16,933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14,511</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2,422</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16,391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14,355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2,036</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15,419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15,419</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15,834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15,834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1,255</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1,255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431,946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232,935</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2"/>
              </w:rPr>
              <w:t>199,011</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38,408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37,080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1,328</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160,860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157,977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2,883</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105,843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105,706</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137</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5,784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5,253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531</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2,049,990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2,020,297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29,693</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9,268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4,634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4,634</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3,460,000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3,460,000</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1,769,130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1,768,774</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356</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396,567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393,459</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3,108</w:t>
            </w:r>
          </w:p>
        </w:tc>
      </w:tr>
      <w:tr>
        <w:trPr>
          <w:trHeight w:val="58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255,183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255,183</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26,097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26,097</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4,638,571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4,597,512</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35,552</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5,507</w:t>
            </w:r>
          </w:p>
        </w:tc>
      </w:tr>
    </w:tbl>
    <w:p>
      <w:pPr>
        <w:sectPr>
          <w:pgSz w:w="11900" w:h="16838" w:orient="portrait"/>
          <w:cols w:equalWidth="0" w:num="2">
            <w:col w:w="4680" w:space="280"/>
            <w:col w:w="6300"/>
          </w:cols>
          <w:pgMar w:left="360" w:top="118" w:right="27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VICI PPTYS INC</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925652109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74,880</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2,513,602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2,510,906</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2,696</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VISA INC</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 CL A</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92826C839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73,627</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373,947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373,705</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VISHAY</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NOTE 2.250%</w:t>
            </w: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INTERTECHNOLOGY</w:t>
            </w:r>
          </w:p>
        </w:tc>
        <w:tc>
          <w:tcPr>
            <w:tcW w:w="1240" w:type="dxa"/>
            <w:vAlign w:val="bottom"/>
            <w:vMerge w:val="continue"/>
          </w:tcPr>
          <w:p>
            <w:pPr>
              <w:spacing w:after="0"/>
              <w:rPr>
                <w:sz w:val="8"/>
                <w:szCs w:val="8"/>
                <w:color w:val="auto"/>
              </w:rPr>
            </w:pP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928298AP3</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3,125</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3,280,000</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3,280,000</w:t>
            </w: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9"/>
        </w:trPr>
        <w:tc>
          <w:tcPr>
            <w:tcW w:w="1760" w:type="dxa"/>
            <w:vAlign w:val="bottom"/>
            <w:vMerge w:val="continue"/>
          </w:tcPr>
          <w:p>
            <w:pPr>
              <w:spacing w:after="0"/>
              <w:rPr>
                <w:sz w:val="10"/>
                <w:szCs w:val="10"/>
                <w:color w:val="auto"/>
              </w:rPr>
            </w:pPr>
          </w:p>
        </w:tc>
        <w:tc>
          <w:tcPr>
            <w:tcW w:w="1240" w:type="dxa"/>
            <w:vAlign w:val="bottom"/>
          </w:tcPr>
          <w:p>
            <w:pPr>
              <w:ind w:left="60"/>
              <w:spacing w:after="0" w:line="119" w:lineRule="exact"/>
              <w:rPr>
                <w:sz w:val="20"/>
                <w:szCs w:val="20"/>
                <w:color w:val="auto"/>
              </w:rPr>
            </w:pPr>
            <w:r>
              <w:rPr>
                <w:rFonts w:ascii="Times New Roman" w:cs="Times New Roman" w:eastAsia="Times New Roman" w:hAnsi="Times New Roman"/>
                <w:sz w:val="13"/>
                <w:szCs w:val="13"/>
                <w:color w:val="auto"/>
              </w:rPr>
              <w:t>6/1</w:t>
            </w: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1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VOYA FINANCIAL</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929089100</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11,503</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193,223</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193,223</w:t>
            </w: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w:t>
            </w:r>
          </w:p>
        </w:tc>
        <w:tc>
          <w:tcPr>
            <w:tcW w:w="12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WALMART INC</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931142103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88,494</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727,868</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727,162</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WEC ENERGY</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92939U106</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86,970</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864,167</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858,681</w:t>
            </w: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294</w:t>
            </w:r>
          </w:p>
        </w:tc>
        <w:tc>
          <w:tcPr>
            <w:tcW w:w="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w w:val="88"/>
              </w:rPr>
              <w:t>5,192</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GROUP INC</w:t>
            </w:r>
          </w:p>
        </w:tc>
        <w:tc>
          <w:tcPr>
            <w:tcW w:w="12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WELLS FARGO CO</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w:t>
            </w: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949746101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878</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22,399</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21,333</w:t>
            </w: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w w:val="88"/>
              </w:rPr>
              <w:t>1,066</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NEW</w:t>
            </w:r>
          </w:p>
        </w:tc>
        <w:tc>
          <w:tcPr>
            <w:tcW w:w="12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WESTERN</w:t>
            </w:r>
          </w:p>
        </w:tc>
        <w:tc>
          <w:tcPr>
            <w:tcW w:w="1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ALLIANCE</w:t>
            </w:r>
          </w:p>
        </w:tc>
        <w:tc>
          <w:tcPr>
            <w:tcW w:w="124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COM</w:t>
            </w:r>
          </w:p>
        </w:tc>
        <w:tc>
          <w:tcPr>
            <w:tcW w:w="1040" w:type="dxa"/>
            <w:vAlign w:val="bottom"/>
          </w:tcPr>
          <w:p>
            <w:pPr>
              <w:ind w:left="120"/>
              <w:spacing w:after="0" w:line="197" w:lineRule="exact"/>
              <w:rPr>
                <w:sz w:val="20"/>
                <w:szCs w:val="20"/>
                <w:color w:val="auto"/>
              </w:rPr>
            </w:pPr>
            <w:r>
              <w:rPr>
                <w:rFonts w:ascii="Times New Roman" w:cs="Times New Roman" w:eastAsia="Times New Roman" w:hAnsi="Times New Roman"/>
                <w:sz w:val="18"/>
                <w:szCs w:val="18"/>
                <w:color w:val="auto"/>
              </w:rPr>
              <w:t>957638109</w:t>
            </w:r>
          </w:p>
        </w:tc>
        <w:tc>
          <w:tcPr>
            <w:tcW w:w="74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56,629</w:t>
            </w:r>
          </w:p>
        </w:tc>
        <w:tc>
          <w:tcPr>
            <w:tcW w:w="98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802,112</w:t>
            </w:r>
          </w:p>
        </w:tc>
        <w:tc>
          <w:tcPr>
            <w:tcW w:w="74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line="197" w:lineRule="exact"/>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line="197" w:lineRule="exact"/>
              <w:rPr>
                <w:sz w:val="20"/>
                <w:szCs w:val="20"/>
                <w:color w:val="auto"/>
              </w:rPr>
            </w:pPr>
            <w:r>
              <w:rPr>
                <w:rFonts w:ascii="Times New Roman" w:cs="Times New Roman" w:eastAsia="Times New Roman" w:hAnsi="Times New Roman"/>
                <w:sz w:val="18"/>
                <w:szCs w:val="18"/>
                <w:color w:val="auto"/>
              </w:rPr>
              <w:t>795,863</w:t>
            </w:r>
          </w:p>
        </w:tc>
        <w:tc>
          <w:tcPr>
            <w:tcW w:w="7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5,753</w:t>
            </w:r>
          </w:p>
        </w:tc>
        <w:tc>
          <w:tcPr>
            <w:tcW w:w="58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BANCORP</w:t>
            </w:r>
          </w:p>
        </w:tc>
        <w:tc>
          <w:tcPr>
            <w:tcW w:w="1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ectPr>
          <w:pgSz w:w="11900" w:h="16838" w:orient="portrait"/>
          <w:cols w:equalWidth="0" w:num="1">
            <w:col w:w="11080"/>
          </w:cols>
          <w:pgMar w:left="360" w:top="118" w:right="4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WESTROCK CO</w:t>
      </w:r>
    </w:p>
    <w:p>
      <w:pPr>
        <w:spacing w:after="0" w:line="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WHITING PETE CORP NEW</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WILLIAMS COS INC</w:t>
      </w:r>
    </w:p>
    <w:p>
      <w:pPr>
        <w:spacing w:after="0" w:line="78"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18"/>
          <w:szCs w:val="18"/>
          <w:color w:val="auto"/>
        </w:rPr>
        <w:t>WINTRUST FINL CORP</w:t>
      </w:r>
    </w:p>
    <w:p>
      <w:pPr>
        <w:spacing w:after="0" w:line="144" w:lineRule="exact"/>
        <w:rPr>
          <w:sz w:val="20"/>
          <w:szCs w:val="20"/>
          <w:color w:val="auto"/>
        </w:rPr>
      </w:pPr>
    </w:p>
    <w:p>
      <w:pPr>
        <w:ind w:right="300"/>
        <w:spacing w:after="0" w:line="528" w:lineRule="auto"/>
        <w:rPr>
          <w:sz w:val="20"/>
          <w:szCs w:val="20"/>
          <w:color w:val="auto"/>
        </w:rPr>
      </w:pPr>
      <w:r>
        <w:rPr>
          <w:rFonts w:ascii="Times New Roman" w:cs="Times New Roman" w:eastAsia="Times New Roman" w:hAnsi="Times New Roman"/>
          <w:sz w:val="16"/>
          <w:szCs w:val="16"/>
          <w:color w:val="auto"/>
        </w:rPr>
        <w:t>WISDOMTREE TR WORKDAY INC WORKDAY INC</w:t>
      </w:r>
    </w:p>
    <w:p>
      <w:pPr>
        <w:spacing w:after="0" w:line="35" w:lineRule="exact"/>
        <w:rPr>
          <w:sz w:val="20"/>
          <w:szCs w:val="20"/>
          <w:color w:val="auto"/>
        </w:rPr>
      </w:pPr>
    </w:p>
    <w:p>
      <w:pPr>
        <w:ind w:right="220"/>
        <w:spacing w:after="0" w:line="435" w:lineRule="auto"/>
        <w:rPr>
          <w:sz w:val="20"/>
          <w:szCs w:val="20"/>
          <w:color w:val="auto"/>
        </w:rPr>
      </w:pPr>
      <w:r>
        <w:rPr>
          <w:rFonts w:ascii="Times New Roman" w:cs="Times New Roman" w:eastAsia="Times New Roman" w:hAnsi="Times New Roman"/>
          <w:sz w:val="16"/>
          <w:szCs w:val="16"/>
          <w:color w:val="auto"/>
        </w:rPr>
        <w:t>WORKIVA INC YUM BRANDS INC</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YUM CHINA HLDGS INC</w:t>
      </w:r>
    </w:p>
    <w:p>
      <w:pPr>
        <w:spacing w:after="0" w:line="46" w:lineRule="exact"/>
        <w:rPr>
          <w:sz w:val="20"/>
          <w:szCs w:val="20"/>
          <w:color w:val="auto"/>
        </w:rPr>
      </w:pPr>
    </w:p>
    <w:p>
      <w:pPr>
        <w:ind w:right="320"/>
        <w:spacing w:after="0" w:line="314" w:lineRule="auto"/>
        <w:rPr>
          <w:sz w:val="20"/>
          <w:szCs w:val="20"/>
          <w:color w:val="auto"/>
        </w:rPr>
      </w:pPr>
      <w:r>
        <w:rPr>
          <w:rFonts w:ascii="Times New Roman" w:cs="Times New Roman" w:eastAsia="Times New Roman" w:hAnsi="Times New Roman"/>
          <w:sz w:val="16"/>
          <w:szCs w:val="16"/>
          <w:color w:val="auto"/>
        </w:rPr>
        <w:t>ZIMMER BIOMET HOLDINGS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ZIONS</w:t>
      </w:r>
    </w:p>
    <w:p>
      <w:pPr>
        <w:spacing w:after="0"/>
        <w:rPr>
          <w:sz w:val="20"/>
          <w:szCs w:val="20"/>
          <w:color w:val="auto"/>
        </w:rPr>
      </w:pPr>
      <w:r>
        <w:rPr>
          <w:rFonts w:ascii="Times New Roman" w:cs="Times New Roman" w:eastAsia="Times New Roman" w:hAnsi="Times New Roman"/>
          <w:sz w:val="18"/>
          <w:szCs w:val="18"/>
          <w:color w:val="auto"/>
        </w:rPr>
        <w:t>BANCORPORATION</w:t>
      </w:r>
    </w:p>
    <w:p>
      <w:pPr>
        <w:spacing w:after="0"/>
        <w:rPr>
          <w:sz w:val="20"/>
          <w:szCs w:val="20"/>
          <w:color w:val="auto"/>
        </w:rPr>
      </w:pPr>
      <w:r>
        <w:rPr>
          <w:rFonts w:ascii="Times New Roman" w:cs="Times New Roman" w:eastAsia="Times New Roman" w:hAnsi="Times New Roman"/>
          <w:sz w:val="18"/>
          <w:szCs w:val="18"/>
          <w:color w:val="auto"/>
        </w:rPr>
        <w:t>N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 NEW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6"/>
          <w:szCs w:val="16"/>
          <w:color w:val="auto"/>
        </w:rPr>
        <w:t>US LARGECAP FUND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 A</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0.250%10/0</w:t>
      </w:r>
    </w:p>
    <w:p>
      <w:pPr>
        <w:spacing w:after="0" w:line="5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NOTE 1.125% 8/1</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96145D105</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5,708</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143,287</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143,276</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966387508</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50,052</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735,726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735,726</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969457100</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1,418</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45,434</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45,434</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97650W108</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11,444</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142,786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142,786</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97717W588</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209</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5,113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5,113</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98138H101</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1,576</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11,286</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2, 4, 5</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5,625</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5,661</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98138HAF8</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675</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645,000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645,000</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w w:val="99"/>
              </w:rPr>
              <w:t>98139AAB1</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1,091</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1,000,000</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PRN</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1,000,000</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988498101</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1,261</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11,103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11,103</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98850P109</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1,538</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31,709</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2, 4</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31,709</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8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98956P102</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2,828</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26,921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26,921</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58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989701107</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669</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13,152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13,152</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bl>
    <w:p>
      <w:pPr>
        <w:spacing w:after="0" w:line="253" w:lineRule="exact"/>
        <w:rPr>
          <w:sz w:val="20"/>
          <w:szCs w:val="20"/>
          <w:color w:val="auto"/>
        </w:rPr>
      </w:pPr>
    </w:p>
    <w:p>
      <w:pPr>
        <w:sectPr>
          <w:pgSz w:w="11900" w:h="16838" w:orient="portrait"/>
          <w:cols w:equalWidth="0" w:num="3">
            <w:col w:w="1720" w:space="100"/>
            <w:col w:w="1200" w:space="100"/>
            <w:col w:w="7960"/>
          </w:cols>
          <w:pgMar w:left="360" w:top="118" w:right="459" w:bottom="1440" w:gutter="0" w:footer="0" w:header="0"/>
          <w:type w:val="continuous"/>
        </w:sectPr>
      </w:pPr>
    </w:p>
    <w:p>
      <w:pPr>
        <w:spacing w:after="0"/>
        <w:tabs>
          <w:tab w:leader="none" w:pos="1800" w:val="left"/>
          <w:tab w:leader="none" w:pos="3100" w:val="left"/>
          <w:tab w:leader="none" w:pos="4100" w:val="left"/>
          <w:tab w:leader="none" w:pos="4940" w:val="left"/>
          <w:tab w:leader="none" w:pos="5820" w:val="left"/>
          <w:tab w:leader="none" w:pos="6800" w:val="left"/>
          <w:tab w:leader="none" w:pos="8020" w:val="left"/>
          <w:tab w:leader="none" w:pos="9000" w:val="left"/>
          <w:tab w:leader="none" w:pos="9880" w:val="left"/>
          <w:tab w:leader="none" w:pos="10680" w:val="left"/>
        </w:tabs>
        <w:rPr>
          <w:sz w:val="20"/>
          <w:szCs w:val="20"/>
          <w:color w:val="auto"/>
        </w:rPr>
      </w:pPr>
      <w:r>
        <w:rPr>
          <w:rFonts w:ascii="Times New Roman" w:cs="Times New Roman" w:eastAsia="Times New Roman" w:hAnsi="Times New Roman"/>
          <w:sz w:val="18"/>
          <w:szCs w:val="18"/>
          <w:color w:val="auto"/>
        </w:rPr>
        <w:t>ZOETIS INC</w:t>
      </w:r>
      <w:r>
        <w:rPr>
          <w:sz w:val="20"/>
          <w:szCs w:val="20"/>
          <w:color w:val="auto"/>
        </w:rPr>
        <w:tab/>
      </w:r>
      <w:r>
        <w:rPr>
          <w:rFonts w:ascii="Times New Roman" w:cs="Times New Roman" w:eastAsia="Times New Roman" w:hAnsi="Times New Roman"/>
          <w:sz w:val="18"/>
          <w:szCs w:val="18"/>
          <w:color w:val="auto"/>
        </w:rPr>
        <w:t>CL A</w:t>
      </w:r>
      <w:r>
        <w:rPr>
          <w:sz w:val="20"/>
          <w:szCs w:val="20"/>
          <w:color w:val="auto"/>
        </w:rPr>
        <w:tab/>
      </w:r>
      <w:r>
        <w:rPr>
          <w:rFonts w:ascii="Times New Roman" w:cs="Times New Roman" w:eastAsia="Times New Roman" w:hAnsi="Times New Roman"/>
          <w:sz w:val="18"/>
          <w:szCs w:val="18"/>
          <w:color w:val="auto"/>
        </w:rPr>
        <w:t>98978V103</w:t>
        <w:tab/>
        <w:t>23,056</w:t>
      </w:r>
      <w:r>
        <w:rPr>
          <w:sz w:val="20"/>
          <w:szCs w:val="20"/>
          <w:color w:val="auto"/>
        </w:rPr>
        <w:tab/>
      </w:r>
      <w:r>
        <w:rPr>
          <w:rFonts w:ascii="Times New Roman" w:cs="Times New Roman" w:eastAsia="Times New Roman" w:hAnsi="Times New Roman"/>
          <w:sz w:val="18"/>
          <w:szCs w:val="18"/>
          <w:color w:val="auto"/>
        </w:rPr>
        <w:t>134,133</w:t>
      </w:r>
      <w:r>
        <w:rPr>
          <w:sz w:val="20"/>
          <w:szCs w:val="20"/>
          <w:color w:val="auto"/>
        </w:rPr>
        <w:tab/>
      </w:r>
      <w:r>
        <w:rPr>
          <w:rFonts w:ascii="Times New Roman" w:cs="Times New Roman" w:eastAsia="Times New Roman" w:hAnsi="Times New Roman"/>
          <w:sz w:val="18"/>
          <w:szCs w:val="18"/>
          <w:color w:val="auto"/>
        </w:rPr>
        <w:t>SH</w:t>
      </w:r>
      <w:r>
        <w:rPr>
          <w:sz w:val="20"/>
          <w:szCs w:val="20"/>
          <w:color w:val="auto"/>
        </w:rPr>
        <w:tab/>
      </w:r>
      <w:r>
        <w:rPr>
          <w:rFonts w:ascii="Times New Roman" w:cs="Times New Roman" w:eastAsia="Times New Roman" w:hAnsi="Times New Roman"/>
          <w:sz w:val="18"/>
          <w:szCs w:val="18"/>
          <w:color w:val="auto"/>
        </w:rPr>
        <w:t>DFND</w:t>
      </w:r>
      <w:r>
        <w:rPr>
          <w:sz w:val="20"/>
          <w:szCs w:val="20"/>
          <w:color w:val="auto"/>
        </w:rPr>
        <w:tab/>
      </w:r>
      <w:r>
        <w:rPr>
          <w:rFonts w:ascii="Times New Roman" w:cs="Times New Roman" w:eastAsia="Times New Roman" w:hAnsi="Times New Roman"/>
          <w:sz w:val="18"/>
          <w:szCs w:val="18"/>
          <w:color w:val="auto"/>
        </w:rPr>
        <w:t>2, 4, 5</w:t>
      </w:r>
      <w:r>
        <w:rPr>
          <w:sz w:val="20"/>
          <w:szCs w:val="20"/>
          <w:color w:val="auto"/>
        </w:rPr>
        <w:tab/>
      </w:r>
      <w:r>
        <w:rPr>
          <w:rFonts w:ascii="Times New Roman" w:cs="Times New Roman" w:eastAsia="Times New Roman" w:hAnsi="Times New Roman"/>
          <w:sz w:val="18"/>
          <w:szCs w:val="18"/>
          <w:color w:val="auto"/>
        </w:rPr>
        <w:t>131,318</w:t>
      </w:r>
      <w:r>
        <w:rPr>
          <w:sz w:val="20"/>
          <w:szCs w:val="20"/>
          <w:color w:val="auto"/>
        </w:rPr>
        <w:tab/>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6"/>
          <w:szCs w:val="16"/>
          <w:color w:val="auto"/>
        </w:rPr>
        <w:t>2,815</w:t>
      </w:r>
    </w:p>
    <w:sectPr>
      <w:pgSz w:w="11900" w:h="16838" w:orient="portrait"/>
      <w:cols w:equalWidth="0" w:num="1">
        <w:col w:w="11080"/>
      </w:cols>
      <w:pgMar w:left="360" w:top="118"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2022-08-15T16:57:44Z</dcterms:created>
  <dcterms:modified xsi:type="dcterms:W3CDTF">2022-08-15T16:57:44Z</dcterms:modified>
</cp:coreProperties>
</file>