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DePrince, Race &amp; Zollo,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FLORIDA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Crescent Court, Suite 1200, 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DePrince, Race &amp; Zollo,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250 S. Park Avenue, Suite 250, Winter Park FL 32789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961765104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73"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DePrince, Race &amp; Zollo,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Adelbert R. Sanchez</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01/12/2026</w:t>
      </w:r>
    </w:p>
    <w:p>
      <w:pPr>
        <w:spacing w:after="0" w:line="10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https://www.sec.gov/Archives/edgar/data/1165002/000121465925002935/0001214659-25-002935-index.html</w:t>
      </w:r>
    </w:p>
    <w:sectPr>
      <w:pgSz w:w="11900" w:h="16838" w:orient="portrait"/>
      <w:cols w:equalWidth="0" w:num="1">
        <w:col w:w="11140"/>
      </w:cols>
      <w:pgMar w:left="360" w:top="126" w:right="399" w:bottom="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2026-01-15T10:28:16Z</dcterms:created>
  <dcterms:modified xsi:type="dcterms:W3CDTF">2026-01-15T10:28:16Z</dcterms:modified>
</cp:coreProperties>
</file>