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HOLDINGS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CRESCENT COURT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DALLAS</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75201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028-15581</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06"/>
        <w:gridCol w:w="53"/>
        <w:gridCol w:w="2145"/>
        <w:gridCol w:w="149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A. Ehinger</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Compliance Officer, Head of Legal</w:t>
            </w:r>
          </w:p>
        </w:tc>
      </w:tr>
      <w:tr>
        <w:trPr/>
        <w:tc>
          <w:tcPr>
            <w:tcW w:w="14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9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214-750-2286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5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/s/John A. Ehinger</w:t>
            </w:r>
          </w:p>
        </w:tc>
        <w:tc>
          <w:tcPr>
            <w:tcW w:w="214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DALLAS</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49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45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4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9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6"/>
        <w:gridCol w:w="7896"/>
        <w:gridCol w:w="1617"/>
        <w:gridCol w:w="225"/>
        <w:gridCol w:w="331"/>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6" w:type="dxa"/>
            <w:tcBorders/>
            <w:vAlign w:val="center"/>
          </w:tcPr>
          <w:p>
            <w:pPr>
              <w:pStyle w:val="TableContents"/>
              <w:bidi w:val="0"/>
              <w:spacing w:before="0" w:after="283"/>
              <w:jc w:val="left"/>
              <w:rPr>
                <w:sz w:val="4"/>
                <w:szCs w:val="4"/>
              </w:rPr>
            </w:pPr>
            <w:r>
              <w:rPr>
                <w:sz w:val="4"/>
                <w:szCs w:val="4"/>
              </w:rPr>
            </w:r>
          </w:p>
        </w:tc>
        <w:tc>
          <w:tcPr>
            <w:tcW w:w="10069"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w:t>
            </w:r>
          </w:p>
        </w:tc>
        <w:tc>
          <w:tcPr>
            <w:tcW w:w="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626</w:t>
            </w:r>
          </w:p>
        </w:tc>
        <w:tc>
          <w:tcPr>
            <w:tcW w:w="556" w:type="dxa"/>
            <w:gridSpan w:val="2"/>
            <w:tcBorders/>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13,272,135,057</w:t>
            </w:r>
          </w:p>
        </w:tc>
        <w:tc>
          <w:tcPr>
            <w:tcW w:w="556" w:type="dxa"/>
            <w:gridSpan w:val="2"/>
            <w:tcBorders/>
          </w:tcPr>
          <w:p>
            <w:pPr>
              <w:pStyle w:val="TableContents"/>
              <w:bidi w:val="0"/>
              <w:spacing w:before="0" w:after="283"/>
              <w:jc w:val="left"/>
              <w:rPr>
                <w:sz w:val="4"/>
                <w:szCs w:val="4"/>
              </w:rPr>
            </w:pPr>
            <w:r>
              <w:rPr>
                <w:sz w:val="4"/>
                <w:szCs w:val="4"/>
              </w:rPr>
            </w:r>
          </w:p>
        </w:tc>
      </w:tr>
      <w:tr>
        <w:trPr/>
        <w:tc>
          <w:tcPr>
            <w:tcW w:w="8032" w:type="dxa"/>
            <w:gridSpan w:val="2"/>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33"/>
        <w:gridCol w:w="870"/>
        <w:gridCol w:w="1890"/>
        <w:gridCol w:w="1741"/>
        <w:gridCol w:w="1782"/>
        <w:gridCol w:w="1782"/>
        <w:gridCol w:w="1807"/>
      </w:tblGrid>
      <w:tr>
        <w:trPr/>
        <w:tc>
          <w:tcPr>
            <w:tcW w:w="483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4834"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4834"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82" w:type="dxa"/>
            <w:tcBorders/>
          </w:tcPr>
          <w:p>
            <w:pPr>
              <w:pStyle w:val="TableContents"/>
              <w:bidi w:val="0"/>
              <w:spacing w:before="0" w:after="283"/>
              <w:jc w:val="left"/>
              <w:rPr>
                <w:sz w:val="4"/>
                <w:szCs w:val="4"/>
              </w:rPr>
            </w:pPr>
            <w:r>
              <w:rPr>
                <w:sz w:val="4"/>
                <w:szCs w:val="4"/>
              </w:rPr>
            </w:r>
          </w:p>
        </w:tc>
        <w:tc>
          <w:tcPr>
            <w:tcW w:w="1782" w:type="dxa"/>
            <w:tcBorders/>
          </w:tcPr>
          <w:p>
            <w:pPr>
              <w:pStyle w:val="TableContents"/>
              <w:bidi w:val="0"/>
              <w:spacing w:before="0" w:after="283"/>
              <w:jc w:val="left"/>
              <w:rPr>
                <w:sz w:val="4"/>
                <w:szCs w:val="4"/>
              </w:rPr>
            </w:pPr>
            <w:r>
              <w:rPr>
                <w:sz w:val="4"/>
                <w:szCs w:val="4"/>
              </w:rPr>
            </w:r>
          </w:p>
        </w:tc>
        <w:tc>
          <w:tcPr>
            <w:tcW w:w="1807" w:type="dxa"/>
            <w:tcBorders/>
          </w:tcPr>
          <w:p>
            <w:pPr>
              <w:pStyle w:val="TableContents"/>
              <w:bidi w:val="0"/>
              <w:spacing w:before="0" w:after="283"/>
              <w:jc w:val="left"/>
              <w:rPr>
                <w:sz w:val="4"/>
                <w:szCs w:val="4"/>
              </w:rPr>
            </w:pPr>
            <w:r>
              <w:rPr>
                <w:sz w:val="4"/>
                <w:szCs w:val="4"/>
              </w:rPr>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8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8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8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80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MANAGEMENT CORP /TX</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028-05046</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0000949471</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Trust</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028-16988</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0001607760</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Advisors, L.L.C.</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028-10977</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0001297254</w:t>
            </w:r>
          </w:p>
        </w:tc>
      </w:tr>
      <w:tr>
        <w:trPr/>
        <w:tc>
          <w:tcPr>
            <w:tcW w:w="333" w:type="dxa"/>
            <w:tcBorders/>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w:t>
            </w:r>
          </w:p>
        </w:tc>
        <w:tc>
          <w:tcPr>
            <w:tcW w:w="18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BROADMARK ASSET MANAGEMENT LLC</w:t>
            </w:r>
          </w:p>
        </w:tc>
        <w:tc>
          <w:tcPr>
            <w:tcW w:w="17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028-06435</w:t>
            </w:r>
          </w:p>
        </w:tc>
        <w:tc>
          <w:tcPr>
            <w:tcW w:w="1782"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0001095952</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8395" w:type="dxa"/>
        <w:jc w:val="left"/>
        <w:tblInd w:w="0" w:type="dxa"/>
        <w:tblLayout w:type="fixed"/>
        <w:tblCellMar>
          <w:top w:w="60" w:type="dxa"/>
          <w:left w:w="60" w:type="dxa"/>
          <w:bottom w:w="60" w:type="dxa"/>
          <w:right w:w="60" w:type="dxa"/>
        </w:tblCellMar>
      </w:tblPr>
      <w:tblGrid>
        <w:gridCol w:w="2600"/>
        <w:gridCol w:w="1760"/>
        <w:gridCol w:w="1370"/>
        <w:gridCol w:w="2105"/>
        <w:gridCol w:w="1340"/>
        <w:gridCol w:w="1220"/>
        <w:gridCol w:w="665"/>
        <w:gridCol w:w="755"/>
        <w:gridCol w:w="1715"/>
        <w:gridCol w:w="1370"/>
        <w:gridCol w:w="1220"/>
        <w:gridCol w:w="1175"/>
        <w:gridCol w:w="1100"/>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76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47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49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47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49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7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21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342,439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000361105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BBG001S5NJX2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111,120,785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628,824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15,717,970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16,316,086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ACADEMY SPORTS &amp; OUTDOORS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00402L107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BBG00X7L1CW0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70,983,482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1,506,121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1,176,934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329,187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ADDUS HOMECARE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006739106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BBG001T56D18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39,031,691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1,038,221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DRAIN SYS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00790R104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BBG001SH4LQ0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57,741,829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833,605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AERCAP HOLDINGS NV</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N00985106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BBG001SNX4Y4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458,332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BBG001S77MK3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248,978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BBG001S7YHX0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ALAMO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011311107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BBG001S7YVC2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37,035,746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ALCON AG</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H01301128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BBG00NPWGYR0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220,754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11,189,607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590,805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84,515,488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70,035,305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DEP SHS RP1/20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02079K404</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13,629,600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120,832,659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471,628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AMEREN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023608102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COASTAL INS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910710102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BBG001T09W05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1,650,959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986,810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INTL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BBG001S5NJG1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553,608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5,957,598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AMKOR TECHNOLOGY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031652100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BBG001S64YF8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462,537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473,426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ANNALY CAPITAL MANAGEMENT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035710839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BBG001S8J4S0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306,131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MIDSTREAM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03676B102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BBG00GBNZ4N9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58,475,690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APA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03743Q108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BBG00YTS96H1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805,130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GLOBAL MGMT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03769M106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BBG00ZNLTFL2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139,886,628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785,901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BBG01R914M77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11,635,683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ARCBEST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03937C105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BBG001S686R2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29,708,617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 CAP GROUP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G0450A105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BBG001S9HZ74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437,158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665,597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ARLO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04206A101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BBG00K88DTJ1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519,316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HLDG NV</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3,300,479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BBG00TDKHWK6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421,193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BBG001SCNW31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ASTRONICS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046433108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BBG001S5NYK3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34,964,634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308,941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121,340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4,041,322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 UN BANKSHARES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04911A107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BBG001S7GJV8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37,312,132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633,796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ATLASSIAN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049468101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BBG01BGWHFS4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BBG001S5VG05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539,205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ATMUS FILTRATION TECHNOLOGIE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04956D107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BBG01B079Z92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71,241,442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378,851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AUTODESK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052769106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BBG001S5SCD4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489,355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CMNTYS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BBG001S7J2H8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244,354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AVERY DENNISON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053611109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BBG001S5NZM8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AVISTA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05379B107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BBG001S5NZ48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81,056,005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348,986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AZZ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002474104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BBG001S9QNK6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56,996,689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B2GOLD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11777Q209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BBG001T0CNW6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322,492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BAIDU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ADR REP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056752108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BBG001SNBKD5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BAKER HUGHES COMPANY</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05722G100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BBG00GBVBK60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3,503,826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BILBAO VIZCAYA ARGENTA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05946K101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BBG001S5XP76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320,392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MEDIUM</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BBG001S5Y203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881,159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NOVA SCOTIA B 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064149107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BBG001S5Y2B1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829,851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41,147,652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NY MELLON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BBG001S5P6Q6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576,850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24,685,488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651,984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BEL FUSE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077347300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BBG001S93K81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64,688,689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BEONE MEDICINES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07725L102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BBG00B6WF7V2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BERKLEY W 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084423102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BBG001S5P463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338,050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38,346,385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BEST BUY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086516101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BBG001S5P285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BIOGEN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09062X103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BBG001S67826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601,079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BITMINE IMMERSION TECHS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09175A206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BBG001SBD1J5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BJS WHSL CLUB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05550J101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BBG00FQ8T4M6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28,441,919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BLACKLINE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09239B109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BBG0029KJVD8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37,002,716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1,318,230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360,145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MORTGAGE TRUST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09257W100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6,356,267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BIRD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095306106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BBG006427TN1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97,929,034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265,449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OWL CAPITAL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09581B103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BBG00XV417S7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12,152,954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24,135,538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109,229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DEP CONV PFD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097023204</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12,434,979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BOOT BARN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099406100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BBG007D38ZV3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68,022,893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836,695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1,155,155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BRIXMOR PPTY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11120U105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BBG001V0T8T2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16,231,328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514,374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51,167,376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BUILDERS FIRSTSOURCE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12008R107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BBG001S9CFC7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17,382,831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BUNGE GLOBAL SA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H11356104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BBG01JZ8VLC7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BURLINGTON STORES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122017106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BBG004S641P3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16,321,207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BBG001SF9NK1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5,606,836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BBG001S65YK1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7,102,180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IMPERIAL BANK OF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136069101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BBG001S5YBB1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742,610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NAT RES LTD MED TER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136385101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BBG001S5YC56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771,262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NATL RY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BBG001S8WVQ7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12,336,725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CASEYS GEN STORES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147528103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BBG001S5PHZ2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553,969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2,972,134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MKTS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BBG001T71BP7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436,806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BBG001SC2D27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386,291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CELESTICA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15101Q207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BBG001S9CXM7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253,379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CENOVUS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15135U109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BBG001T2PJV8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CENTENE CORP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15135B101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BBG001S6T7Q8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597,352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CENTERPOINT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15189T107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BBG001SB10S0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CENTERRA GOLD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152006102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BBG001SLVFY5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55,130,312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3,476,060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2,551,343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924,717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CENTERSPACE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15202L107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BBG001SB9ZW0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5,621,135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CENTRAL GARDEN &amp; PET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NON-VTG</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153527205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BBG001SLHT35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37,933,692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280,683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COMMUNITIES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156504300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BBG006G413H4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58,398,241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814,935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585,795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CHEESECAKE FACTORY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163072101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BBG001S71Q75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54,805,445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211,802,584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PARTNERS L 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16411Q101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BBG001SSCPS6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52,738,276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CHORD ENERGY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674215207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BBG00Y7BLJF2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18,880,187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164,109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4,358,404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15,819,244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154,817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CIENA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171779309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BBG001S61J73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517,050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CINCINNATI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172062101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BBG001S5PTM0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528,945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CINTAS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172908105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BBG001S7CRG1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27,002,643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427,147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HLDG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177835105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71,978,422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CLIMB GLOBAL SOLUTIONS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946760105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BBG001S5T4D1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26,212,028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664,035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CMS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125896100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BBG001S5PYJ3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725,143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8,087,664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COCA-COLA EUROPACIFIC PARTNE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G25839104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BBG00B6BFX96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COEUR MNG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192108504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BBG001S5PM54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286,775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COGNIZANT TECHNOLOGY SOLUTIO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192446102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11,839,589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579,480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BRANDS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21036P108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BBG001SD31G5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214,199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CONSTELLIUM SE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F21107101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BBG004K5PKF9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35,036,666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 COS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216648501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BBG001S5Q1H6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24,817,325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345,776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COPT DEFENSE PROPERTIES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22002T108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BBG001S5XVM6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103,372,854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2,840,694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2,289,106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551,588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BBG001S5RLH1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1,917,512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9,938,116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18,685,077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COUPANG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22266T109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BBG00XMJRPR7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CREDO TECHNOLOGY GROUP HOLDI</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G25457105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BBG00T68J2H9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405,749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CRH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G25508105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BBG001S61NK9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379,850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CRISPR THERAPEUTICS AG</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H17182108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BBG00DBBGRY0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1,122,432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BBG00BLYKRZ7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31,367,343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BBG001S7W5T3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7,618,438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228368106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BBG001S5PKZ5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6,162,847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CSW INDUSTRIALS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BBG007NLG4M2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667,920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BBG001S5Q7Q3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38,152,388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BBG001S6D2D0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91,246,312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CURBLINE PPTYS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23128Q101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BBG01JZB99P8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67,691,254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536,424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CURTISS WRIGHT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231561101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529,487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 R HORTON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23331A109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BBG001S8M692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429,677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54,982,487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DELEK LOGISTICS PARTNERS LP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UNT RP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24664T103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BBG0036D6305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8,255,935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BBG00DW3SZT0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81,801,442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179,768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DESCARTES SYS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249906108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BBG001SBJY34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BBG001S63VG4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3,712,148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BBG002PHSZN7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2,693,126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DICKS SPORTING GOODS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253393102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BBG001SK2651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877,074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BBG001SM0K30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5,526,575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413,779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GEN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256677105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BBG001T5BM30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481,506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TREE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256746108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BBG001S6ZGL6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438,081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BBG001S5QCP3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506,234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DOORDASH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25809K105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BBG005D7QCK1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231,954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 MIDSTREAM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23345M107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BBG0112Z58K1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152,624,589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969,320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DTE ENERGY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233331107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12,908,023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2,591,218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EAGLE MATLS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26969P108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BBG001S7VG92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28,132,650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EASTGROUP PPTYS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277276101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BBG001S5QT03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31,700,198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35,238,418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EBAY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278642103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BBG001S9B9J5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938,924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BBG001S7MY75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539,911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 INC FORMERLY</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BBG001S6KBQ8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17,283,743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4,653,787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290876101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BBG001S8TF95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BBG001S5QVT7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180,709,793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3,333,514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2,796,918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536,595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BBG001SDHNW4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321,711,079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16,825,892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13,867,244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2,958,649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BBG001S67KF5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38,630,584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315,089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BBG001S9P0Z1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217,570,180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5,918,667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4,749,316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BBG001S5ZB93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11,427,266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PFD 9% SR 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26884U307</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5,881,367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BBG001S5QXJ4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2,413,705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BBG001SKBNS9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ESSEX PPTY TR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297178105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BBG001S81418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11,134,656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EVERCORE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29977A105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BBG001SC3S41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35,605,022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30034W106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BBG00H433CS1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BBG00212PW10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468,564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EVERSOURCE ENERGY</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30040W108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BBG001S5TRL1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267,616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EVERUS CONSTR GROUP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300426103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BBG01M600Y08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55,510,772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EXELON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30161N101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BBG001SBJMT2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EXPAND ENERGY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165167735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BBG00Z6DX607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1,184,649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EXPEDIA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30212P303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BBG001SP8VM0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546,560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EXPEDITORS INTL WASH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19,836,840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F5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315616102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BBG001SCP8D1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438,838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FACTSET RESH SYS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BBG001S5XRL6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12,523,024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FASTENAL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311900104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BBG001S5R1F7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FB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30257X104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BBG00DM434H8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71,042,166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938,661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344,847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BBG001S5RC36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24,182,760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195,907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657,259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FGHT HLDG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314352105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BBG01ZPB92B3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16,174,818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BBG01NMRD786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477,983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FERROVIAL NV</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N3168P101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BBG01H0DF6H4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BBG001S5R6S2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BANCORP N 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318910106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BBG001S5R1Z5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72,769,920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822,464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315,811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ALP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33735B108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BBG001ST6943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BBG001S5R3N4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FIRSTSERVICE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33767E202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BBG0093LLBP5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271,499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BBG001SC5SP6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FOUR CORNERS PPTY TR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35086T109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BBG009H33QN9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51,142,781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2,083,209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1,509,881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573,328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25,684,840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FULL TRUCK ALLIANCE CO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35969L108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BBG01186DMM7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4,444,704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GARMIN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H2906T109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BBG001SG0H12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575,797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2,409,810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59,192,199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GENESIS ENERGY L 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371927104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BBG001S9CQC3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30,119,420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2,125,577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498,862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BBG001S5RNH7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BBG001S6Y1X7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42,675,883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GLACIER BANCORP INC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37637Q105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BBG001S6HGM5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33,531,127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39,780,216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GULFPORT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SHARES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402635502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BBG0112Z8766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42,182,159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BBG001S5RS59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2,062,734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INSURANCE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BBG001S8PXF3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685,923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HAWKINS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420261109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BBG001S5S282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31,929,017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HAYWARD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421298100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BBG00Z9CCSB9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76,699,259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4,430,922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3,185,971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1,244,951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BBG001T8NTY2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4,654,897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HEICO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422806208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BBG001S96YM2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694,809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HERSHEY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427866108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BBG001S5S148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1,393,073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MIDSTREAM LP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428103105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BBG00R02H8F3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43,995,450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7.625 MAND CONV</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42824C208</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22,571,049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BBG0078W3NP4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1,131,493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HILLTOP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432748101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BBG001SH9HH4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502,550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50,770,125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AEROSPACE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43849R105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BBG020QYV2Q7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11,820,816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18,764,947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HORMEL FOODS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440452100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908,510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BBG001S5RY83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284,615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HSBC HLDGS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ADR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404280406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BBG001SCZVC0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2,481,468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BBG001S5S1L9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73,173,823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HUDBAY MINERALS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443628102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BBG001SL27N7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HUMANA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444859102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BBG001S5S1X6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843,695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 J B TRANS SVCS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445658107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406,360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BBG001S5RSZ6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1,329,199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IAMGOLD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450913108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BBG001S8SMV6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IDACORP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451107106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BBG001S5S4M2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41,952,614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BBG001S5SDX0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ILLUMINA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452327109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BBG001SF4NY1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2,287,724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IMPERIAL OIL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453038408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456,424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INCYTE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45337C102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BBG001S8Q6N2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426,800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INFINITY NAT 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456941103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BBG01Q5ST2P1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27,331,136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609,433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INSMED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PAR $.01</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457669307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BBG001S9SKW7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288,620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7,796,519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21,757,272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165,859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28,854,395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INTERPARFUMS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458334109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BBG001SD06N9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99,119,144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GNRL INSURANCE HLDNGS 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G4809J106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BBG00QX7WLD4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985,509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179,009,146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33,646,258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BBG00FQH6CJ7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306,752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IPG PHOTONICS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44980X109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BBG001SG95B8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105,768,790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EMKT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BBG003HC3DG9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1,043,784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EURZONE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BBG001SFQPM5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21,683,444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887,783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 USD HIGH</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46435U853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BBG00J2DS0J6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39,600,823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513,563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451,033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40,400,025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34,106,586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6,800,421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1,772,934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1,440,923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SEMICDTR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464287523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BBG001SJ8F58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40,061,169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INDIA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BBG002DMN4B6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12,030,268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AND INCM SEC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464288687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BBG001SNVWC8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508,969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2,157,577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29,772,830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RUSEL 2500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46435G268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BBG00H31MJN5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25,185,057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1,778,062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499,921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400VL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BBG001SFQJM9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NAT MUN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BBG001SLS4Q3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347,198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 CDA ETF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46641Q225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BBG00LN4CWM1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BETABULDRS JAPAN</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46641Q217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BBG00L52MHJ1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238,054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BBG00TSG0SK6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12,704,894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EQT PREM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BBG016NKZFF7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19,315,157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JABIL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466313103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BBG001S7RB70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483,392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82,055,333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JOYY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ADS REPSTG COM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46591M109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BBG003H0XVS9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224,366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86,486,415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KENVUE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49177J102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BBG01C79X614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660,155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KEURIG DR PEPPER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49271V100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BBG001ST5W34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704,088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493267108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BBG001S5SKV6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362,162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471,194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KIMBERLY-CLARK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BBG001S5SLZ0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703,187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BBG001TG2YZ5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246,101,671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7,697,894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6,317,282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1,380,612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KINETIK HOLDINGS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02215L209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BBG00GCLZ7C7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30,465,640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KINROSS GOLD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496902404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BBG001S5R0C2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KIRBY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497266106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BBG001S5SKT9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24,687,801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1,882,604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KNIFE RIVER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498894104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BBG002N3N2W8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68,118,201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KRAFT HEINZ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500754106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BBG005CPNTR1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380,046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KRATOS DEFENSE &amp; SEC SOLUTIO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50077B207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BBG001SD5VL1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20,677,788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414,717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BBG001S5SN40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556,966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9,462,482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LABCORP HOLDINGS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504922105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BBG01MMT6PQ2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404,040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26,992,125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LATTICE SEMICONDUCTOR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518415104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BBG001S6C0G2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33,435,526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LAUDER ESTEE COS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518439104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BBG001S8L5H6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371,302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LENNAR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526057104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BBG001S5SRK3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238,803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53115L104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BBG00GK831C5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3,188,109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BBG01FND0CH6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580,174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LITTELFUSE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537008104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BBG001S744B6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31,868,091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12,361,028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LOEWS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540424108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BBG001S6KQC0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LOGITECH INTL S 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H50430232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BBG001S9T9J6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452,478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TRUST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BBG001S7H5W6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36,450,304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TRUST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CONV SER 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529043309</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8,674,450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 &amp; T BK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55261F104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BBG001S7S2B4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MACERICH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554382101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BBG001S7HGB5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3,792,984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MAGNA INTL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559222401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BBG001S5SY91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448,897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MAGNOLIA OIL &amp; GAS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559663109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BBG00GNC8DM1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67,593,615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1,916,313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726,127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MANULIFE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56501R106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BBG001S76KD6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378,484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4,253,071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MAREX GROUP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G5S37H101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BBG001VHP5C3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346,988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BBG001S9ZK95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8,704,133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BBG00ZXBJ162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32,771,176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5,077,537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MCCORMICK &amp;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NON VTG</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579780206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BBG001S79S19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4,044,692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26,782,195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MDU RES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552690109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68,336,688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3,221,909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2,323,738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898,171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1,864,299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47,319,746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MERCURY GENL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589400100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BBG001S98VJ0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24,999,297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MERIT MED SYS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589889104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BBG001S6KLT3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70,128,880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1,011,377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284,274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36,616,674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METHANEX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59151K108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BBG001S66Y93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346,125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METTLER TOLEDO INTERNATIONAL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592688105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BBG001SB87G1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MGE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55277P104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BBG001SD2RD2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43,266,835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BBG001S787B5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5,738,122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1,315,890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113,118,764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MID-AMER APT CMNTYS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BBG001S7HZ69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301,639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MITSUBISHI UFJ FINANCIAL GRO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606822104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BBG001SFZ3S8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1,306,793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MKS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55306N104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BBG001SBB6Q8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BBG003PHHZV8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MODINE MFG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28,265,935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MONGODB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60937P106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BBG0022FDRZ7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16,993,351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MONSTER BEVERAGE CORP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61174X109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BBG008NVB1F7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1,003,204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33,944,961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49,910,392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114,928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 MATERIALS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BBG00TJGL0T5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866,194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MPLX LP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BBG0035TJHL3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119,072,885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354,171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MSA SAFETY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553498106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BBG001S5TCN2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31,141,580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55354G100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BBG001SV8B05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30,423,644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MYR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55405W104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BBG001S8GYM3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78,629,853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NATERA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632307104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BBG001V0FSF8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BK HLDGS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633707104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BBG003D8Y8V2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56,708,230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FUEL GAS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636180101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BBG001S5TLR8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23,103,702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NETAPP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64110D104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BBG001S8LYX5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575,552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COM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BBG001SCVWD1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6,163,961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NEWMARK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65158N102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BBG00J24S7X5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48,993,887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3,242,481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651,218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NEXTDECADE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65342K105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BBG008GC7WN5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10,650,318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41,844,773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448,797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NICOLET BANKSHARES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65406E102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BBG001SN0Y92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74,534,492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550,357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NISOURCE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65473P105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BBG001S5TMF9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BBG001S5TQJ6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TR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665859104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BBG001S5TRG7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298,657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BBG001S5TP26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4,932,666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NRG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629377508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BBG001SDD8F0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30,186,074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NUTRIEN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67077M108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BBG00JM9SM69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754,035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63,933,592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319,524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62944T105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347,483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1,310,759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OLD DOMINION FREIGHT LINE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679580100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BBG001S6WQT9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 SEMICONDUCTOR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682189105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BBG001SF7RS6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387,803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ONCE UPON A FARM PBC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68237F108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BBG00FY48ZP7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40,363,356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1,970,867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1,429,228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541,639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132,000,266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1,136,286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 LENDING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68373J104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BBG00VDHLTH4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 TEXT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683715106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BBG001SBS5H2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 DEP CUM SR 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68389X204</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1,349,100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12,728,740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30,983,772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314,729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OVINTIV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69047Q102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BBG00R2NHQ74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16,477,976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PACKAGING CORP AMER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695156109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BBG001S5V741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67,653,231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1,627,346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PAN AMERN SILVER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697900108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BBG001S5ZXR5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13,564,383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 PAC HOLDINGS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69888T207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BBG003C5DLS7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57,122,751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275,735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PEBBLEBROOK HOTEL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 CUM PFD SR 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70509V704</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4,750,545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PEBBLEBROOK HOTEL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6.375 PFD SER 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70509V605</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PEMBINA PIPELINE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706327103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BBG001SB0CJ5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62,474,226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29,182,946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PERELLA WEINBERG PARTNERS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71367G102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BBG00XWZGGJ1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29,693,915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1,860,521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517,871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PERMIAN RESOURCES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71424F105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BBG00D61Y2G3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26,756,247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620,157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PG&amp;E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69331C108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BBG001S5V206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235,564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32,309,260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4,379,410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PIPER SANDLER COMPANIES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724078209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BBG001SGY6K8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89,491,089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ALL AMERN PIPELINE 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726503105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BBG001S985K5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33,669,146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839,976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672,564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GP HLDGS L 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LTD PARTNR INT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72651A207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BBG001SZV282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26,747,967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4,884,510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POOL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73278L105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BBG001S5VBK4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33,621,749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156,337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POWER INTEGRATIONS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739276103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BBG001S73RW3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59,823,652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714,227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202,464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69351T106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PRESTIGE CONSMR HEALTHCARE I</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74112D101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BBG001SH44F0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35,473,535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PRICE T ROWE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74144T108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366,991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FINANCIAL GROUP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74251V102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BBG001SD3148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3,014,477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23,564,936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34,450,020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PROSPECT CAP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74348T102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BBG001SM4WF7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PROSPERITY BANCSHARES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743606105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BBG001S7SL77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396,625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234,532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PTC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69370C100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BBG001S6DNK6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BBG001S5TH79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26,898,785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316,849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357,844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BBG01TRL7564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34,843,828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20,926,913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4,043,025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RAMBUS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750917106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BBG001S7RF80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34,521,028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RAYMOND JAMES FINL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754730109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BBG001S5VQ03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496,986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 GLOBAL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74935Q107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BBG001SBQWW8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33,350,092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RBC BEARINGS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75524B104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BBG001SNYTV1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262,776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BBG001S884K0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5,214,058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REDDIT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75734B100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BBG015RGX648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455,127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REGAL REXNORD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758750103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BBG001S5VL68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26,513,881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1,194,078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RELIANCE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759509102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BBG001S81M27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RENAISSANCERE HLDGS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G7496G103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BBG001S6T1Z1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24,152,217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RENASANT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75970E107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BBG001S5V5B7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71,874,349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1,689,571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473,591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REVVITY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714046109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BBG001SBKS35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6,444,958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RLJ LODGING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 CONV PFD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74965L200</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9,225,000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ROBINHOOD MKTS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770700102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BBG008NMBXP6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1,367,317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ROCKET LAB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773121108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BBG01V7JN489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578,794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ROCKWELL AUTOMATION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773903109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1,467,416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839,055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BK CDA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780087102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BBG001S60869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GOLD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780287108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BBG001S5VNX4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26,176,057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ROYALTY PHARMA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G7709Q104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BBG00V1L5ZR1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432,019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RUSH ENTERPRISES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781846209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BBG001SKX0D1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60,703,522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690,605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SABINE RTY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785688102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1,094,740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SCHEIN HENRY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806407102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BBG001S6S7F1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15,708,859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DIVIDEND EQ</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BBG0025RWLM4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312,556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SEACOAST BKG CORP FLA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811707801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BBG001SD9X60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73,597,311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2,213,453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1,581,532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631,921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CARE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27,814,050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FINL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BBG001S7T223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21,456,599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INDL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BBG001S7T232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22,488,589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TECHN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BBG001S7TCZ5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65,825,803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301,277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WATER SOLUTIONS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81617J301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BBG00G4Y2F27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16,549,214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SEMPRA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BBG001SBVZ73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1,146,545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SEMTECH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30,391,868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SENSIENT TECHNOLOGIES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81725T100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BBG001SF0100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109,029,784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718,753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165,583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628,461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BBG001S5W2F9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5,843,110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SHOALS TECHNOLOGIES GROUP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82489W107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BBG00YQ82328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9,174,667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926,734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926,734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SHOPIFY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SUB VTG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82509L107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BBG004DW5NC7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SIMMONS FIRST NATL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$1 PAR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828730200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BBG001S5W0T8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69,821,976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2,190,490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892,158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SKYWARD SPECIALTY INS GROUP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830940102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BBG002QHKLR1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74,363,865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19,808,830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SMURFIT WESTROCK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BBG01NJC0037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1,462,047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ON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833034101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BBG001S5W688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952,339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SOLARIS ENERGY INFRAS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83418M103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BBG00G7D6CQ7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50,363,770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BBG018YZH6V0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23,063,838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298,658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SONIC AUTOMOTIVE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83545G102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BBG001S5VVK0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41,963,164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494,907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358,313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BOW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83671M105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BBG01N6BVR30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35,402,738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BBG001SN2YN4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323,439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BBG001S5W777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3,504,326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COPPER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84265V105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BBG001S6ZM88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22,397,488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SOUTHSTATE BK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84472E102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BBG001S9J7Z3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62,036,700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EXPLORATION TECHN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 STK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84615Q103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BBG001SQPN65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BLO 1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BBG001STKCW9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302,425,471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3,095,242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204,905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METAL</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BBG001SMH2W0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26,981,540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SPOTIFY TECHNOLOGY S A</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L8681T102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BBG003T4VFD1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SPROUTS FMRS MKT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85208M102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BBG001V0MZS0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STANDEX INTL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854231107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BBG001S5WJ53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78,061,477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STANLEY BLACK &amp; DECKER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854502101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BBG001S5WHT1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8,384,021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STANTEC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85472N109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BBG001S6JJQ3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58,073,012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2, 4, 5, 6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BBG001S98JK5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265,944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STERIS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USD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G8473T100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BBG00MRHG532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5,057,891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27,180,137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SUMITOMO MITSUI FIN GRP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86562M209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BBG001SLH608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773,377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 CMNTYS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866674104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BBG001S7HRC0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 LIFE FINANCIAL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866796105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BBG001S7XWH6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301,459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SUNBELT RENTALS HOLDINGS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866966104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BBG01ZZ7RCV7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SUNCOR ENERGY INC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867224107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BBG001S5YSF0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682,895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SUNOCO LP/SUNOCO FIN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REP LP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86765K109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BBG00358K8T9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2,058,461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SYNCHRONY FINANCIAL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87165B103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BBG00658F3Q2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387,931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BBG001S5WJS8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512,680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22,075,194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TAKE-TWO INTERACTIVE SOFTWAR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874054109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BBG001S9TN41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874,680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TAPESTRY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876030107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BBG001SFH7D5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1,314,491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BBG001TC94B9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165,855,837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3,155,667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131,703,164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1,986,927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1,690,552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BBG01Q08MMX4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TELEDYNE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879360105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BBG001SDK336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504,843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TERADYNE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880770102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BBG001S5WMZ3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1,053,319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13,205,577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67,229,249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PACIFIC LAND CORPORATI</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BBG00YRJXKC0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ROADHOUSE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882681109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BBG001SLR3C1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25,705,967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TEXTRON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883203101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297,572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BALDWIN INSURANCE GRP IN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05589G102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BBG00QDCHF45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51,521,873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1,938,370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1,394,342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544,028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48,893,134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THOMSON REUTERS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884903881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235,944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TIMKEN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887389104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17,020,023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TIMOTHY PLAN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 CASH FLOW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887432250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BBG0222X4HS6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29,522,261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TIMOTHY PLAN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 DV STK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887432326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BBG00P1J0X35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36,297,380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TIMOTHY PLAN</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S SM CP CORE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887432342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BBG00QXSR7X3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27,829,676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33,213,043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BBG001SKR9Y6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14,333,534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 DOMINION BK ONT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891160509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BBG001S60L15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922,516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TOTALENERGIES SE</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F92124100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BBG001S67Y74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BBG001S7K017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BBG001S5SBV6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540,766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COMPANIES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89417E109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BBG001S5R103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908,160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89531P105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BBG001SB6TV8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75,261,961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1,296,841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207,195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TRIMBLE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BBG001S5SZP0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BBG001S5YYC0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391,834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TWILIO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90138F102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BBG0029ZX859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1,562,949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TYSON FOODS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902494103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BBG001S871D5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1,181,908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UBS GROUP AG</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H42097107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BBG007936GX0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219,095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ULTA BEAUTY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90384S303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BBG00FWQ4W44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371,608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ULTIMUS MANAGERS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EN OPPO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90386K530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BBG01YW0XRC9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29,056,401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ULTIMUS MANAGERS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SA ENER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90386K571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BBG01ML4NJV7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11,010,317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ULTIMUS MANAGERS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SA MIDS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90386K589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BBG01M82KS30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45,596,057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1,581,549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21,261,696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AIRLS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910047109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BBG001SQ87W0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276,332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THERAPEUTICS CORP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91307C102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BBG001S8RV10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424,795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URANIUM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916896103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BBG001SK6158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421,879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URBAN EDGE PPTYS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91704F104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BBG006BFYQP8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69,207,034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3,024,783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831,862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BBG001S6T8C1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425,216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FOODS HLDG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912008109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BBG00C6H6D59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18,274,632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178,569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VAIL RESORTS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91879Q109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BBG001S5TFD6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14,941,373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5,449,187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YLD MUNIETF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BBG001SZDBR1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7,801,858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13,155,903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BBG001TC6MC1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SMALL 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9,194,841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5,473,034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RUS1000VAL</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BBG001TCH581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4,630,757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RUS2000GRW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92206C623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BBG001TCH7Y8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6,881,985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BBG001TJR1D8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626,470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344,686,243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4,837,702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374,814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CAP VAL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BBG001T0Y6L1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5,705,876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VEECO INSTRS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922417100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BBG001S5X6T4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81,084,699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294,440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VENTAS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92276F100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BBG001S9T7M6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19,649,398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VENTURE GLOBAL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92333F101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BBG01RGY24F0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40,257,032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3,616,984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3,373,622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243,362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VERALTO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92338C103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BBG019Q32XK7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15,244,990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VERISIGN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BBG001S7BCF6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371,554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3,373,195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VERRA MOBILITY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92511U102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BBG00G4XQBP7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5,107,306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VERSIGENT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G9600F104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BBG01SLWMYF8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2,302,231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BBG001S68LJ8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BBG00Y52JV51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357,761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VIPER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64361Q101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BBG01VXTFCQ9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838,103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VIPSHOP HLDGS LTD</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92763W103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BBG002NLDML7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148,512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28,155,792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VISTEON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92839U206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BBG001TCM086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79,970,304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654,284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151,787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VISTRA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92840M102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BBG00DXDL6R0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8,375,981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31,343,804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BROS DISCOVERY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SER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934423104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BBG011386VG3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804,145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MUSIC GROUP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934550203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BBG00RP2T9V3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43,408,266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1,603,556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CONNECTIONS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BBG001SKJ4K1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5,355,950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1,801,315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WATERBRIDGE INFRASTRUCTURE 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 REPSTG</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940923105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BBG01WX46WQ8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18,762,208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460,926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WEATHERFORD INTL PLC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G48833118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BBG00R4SQJS4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14,779,780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WEC ENERGY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92939U106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BBG001S5XDC7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59,841,030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40,711,319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463,418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ALLIANCE BANCORP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957638109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BBG001SLM522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437,715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BBG001S5XD28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328,302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BBG003M3V2V9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95,536,327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359,063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HLDGS GROUP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961765104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BBG001SJXX60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9,943,389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WEYERHAEUSER CO</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962166104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BBG001S5XL11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295,013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365,740,515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4,919,835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4,062,335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BBG001SBW7S1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3,622,373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WINTRUST FINL CORP</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97650W108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BBG001S945T0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31,798,130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LARGECAP FUND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97717W588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BBG001SSZB57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WOODWARD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980745103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BBG001S6YZC5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WORKDAY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98138H101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BBG001T21KQ7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434,469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WP CAREY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92936U109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BBG001S67MM3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7,482,046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 GRAINGER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384802104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BBG001S5RRD2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BBG001S7F0X8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501,474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X-ENERGY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98386P102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BBG005DX1RD6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3,142,129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XPEL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98379L100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BBG001S6JQ87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40,220,938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586,949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XPO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983793100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BBG001SJW3C0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YETI HLDGS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98585X104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BBG00D8JC891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69,349,208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391,587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YORK SPACE SYSTEMS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987084100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BBG01YLLYTF7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42,762,624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1,736,906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310,768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ZIMMER BIOMET HOLDINGS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98956P102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BBG001S7DQJ9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ZOOM COMMUNICATIONS INC</w:t>
            </w:r>
          </w:p>
        </w:tc>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98980L101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BBG0042V6JN7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370,184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10242</Words>
  <Characters>49643</Characters>
  <CharactersWithSpaces>52916</CharactersWithSpaces>
  <Paragraphs>8267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