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629"/>
        <w:gridCol w:w="4672"/>
        <w:gridCol w:w="2904"/>
      </w:tblGrid>
      <w:tr>
        <w:trPr/>
        <w:tc>
          <w:tcPr>
            <w:tcW w:w="2629" w:type="dxa"/>
            <w:tcBorders/>
            <w:vAlign w:val="center"/>
          </w:tcPr>
          <w:p>
            <w:pPr>
              <w:pStyle w:val="TableContents"/>
              <w:bidi w:val="0"/>
              <w:spacing w:before="0" w:after="283"/>
              <w:jc w:val="left"/>
              <w:rPr/>
            </w:pPr>
            <w:r>
              <w:rPr/>
              <w:t>Form N-PX Filer Information</w:t>
            </w:r>
          </w:p>
        </w:tc>
        <w:tc>
          <w:tcPr>
            <w:tcW w:w="4672" w:type="dxa"/>
            <w:vMerge w:val="restart"/>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 xml:space="preserve">FORM N-PX </w:t>
              <w:br/>
              <w:t xml:space="preserve">ANNUAL REPORT OF PROXY VOTING RECORD </w:t>
            </w:r>
          </w:p>
        </w:tc>
        <w:tc>
          <w:tcPr>
            <w:tcW w:w="2904" w:type="dxa"/>
            <w:tcBorders/>
            <w:vAlign w:val="center"/>
          </w:tcPr>
          <w:p>
            <w:pPr>
              <w:pStyle w:val="TableContents"/>
              <w:bidi w:val="0"/>
              <w:spacing w:before="0" w:after="283"/>
              <w:jc w:val="left"/>
              <w:rPr/>
            </w:pPr>
            <w:r>
              <w:rPr/>
              <w:t>OMB APPROVAL</w:t>
            </w:r>
          </w:p>
        </w:tc>
      </w:tr>
      <w:tr>
        <w:trPr/>
        <w:tc>
          <w:tcPr>
            <w:tcW w:w="2629" w:type="dxa"/>
            <w:tcBorders/>
            <w:vAlign w:val="center"/>
          </w:tcPr>
          <w:p>
            <w:pPr>
              <w:pStyle w:val="TableContents"/>
              <w:bidi w:val="0"/>
              <w:spacing w:before="0" w:after="283"/>
              <w:jc w:val="center"/>
              <w:rPr/>
            </w:pPr>
            <w:r>
              <w:rPr/>
              <w:br/>
              <w:t>Form N-PX</w:t>
            </w:r>
          </w:p>
        </w:tc>
        <w:tc>
          <w:tcPr>
            <w:tcW w:w="4672" w:type="dxa"/>
            <w:vMerge w:val="continue"/>
            <w:tcBorders/>
            <w:vAlign w:val="center"/>
          </w:tcPr>
          <w:p>
            <w:pPr>
              <w:pStyle w:val="Normal"/>
              <w:bidi w:val="0"/>
              <w:jc w:val="left"/>
              <w:rPr/>
            </w:pPr>
            <w:r>
              <w:rPr/>
            </w:r>
          </w:p>
        </w:tc>
        <w:tc>
          <w:tcPr>
            <w:tcW w:w="2904" w:type="dxa"/>
            <w:tcBorders/>
            <w:vAlign w:val="center"/>
          </w:tcPr>
          <w:p>
            <w:pPr>
              <w:pStyle w:val="TableContents"/>
              <w:bidi w:val="0"/>
              <w:jc w:val="left"/>
              <w:rPr/>
            </w:pPr>
            <w:r>
              <w:rPr/>
              <w:t>OMB Number:  3235-0582</w:t>
            </w:r>
          </w:p>
          <w:p>
            <w:pPr>
              <w:pStyle w:val="HorizontalLine"/>
              <w:pBdr>
                <w:bottom w:val="double" w:sz="2" w:space="0" w:color="808080"/>
              </w:pBdr>
              <w:bidi w:val="0"/>
              <w:spacing w:before="0" w:after="283"/>
              <w:jc w:val="left"/>
              <w:rPr/>
            </w:pPr>
            <w:r>
              <w:rPr/>
            </w:r>
          </w:p>
          <w:p>
            <w:pPr>
              <w:pStyle w:val="TableContents"/>
              <w:bidi w:val="0"/>
              <w:spacing w:before="0" w:after="283"/>
              <w:jc w:val="left"/>
              <w:rPr/>
            </w:pPr>
            <w:r>
              <w:rPr/>
              <w:t>Estimated average burden hours per response: 20.8</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N-PX: Filer Information</w:t>
      </w:r>
    </w:p>
    <w:tbl>
      <w:tblPr>
        <w:tblW w:w="10205" w:type="dxa"/>
        <w:jc w:val="left"/>
        <w:tblInd w:w="0" w:type="dxa"/>
        <w:tblLayout w:type="fixed"/>
        <w:tblCellMar>
          <w:top w:w="28" w:type="dxa"/>
          <w:left w:w="28" w:type="dxa"/>
          <w:bottom w:w="28" w:type="dxa"/>
          <w:right w:w="28" w:type="dxa"/>
        </w:tblCellMar>
      </w:tblPr>
      <w:tblGrid>
        <w:gridCol w:w="8015"/>
        <w:gridCol w:w="2190"/>
      </w:tblGrid>
      <w:tr>
        <w:trPr/>
        <w:tc>
          <w:tcPr>
            <w:tcW w:w="8015" w:type="dxa"/>
            <w:tcBorders/>
            <w:vAlign w:val="center"/>
          </w:tcPr>
          <w:p>
            <w:pPr>
              <w:pStyle w:val="TableContents"/>
              <w:bidi w:val="0"/>
              <w:spacing w:before="0" w:after="283"/>
              <w:jc w:val="left"/>
              <w:rPr/>
            </w:pPr>
            <w:r>
              <w:rPr/>
              <w:t>Filer CIK</w:t>
            </w:r>
          </w:p>
        </w:tc>
        <w:tc>
          <w:tcPr>
            <w:tcW w:w="2190" w:type="dxa"/>
            <w:tcBorders/>
            <w:vAlign w:val="center"/>
          </w:tcPr>
          <w:p>
            <w:pPr>
              <w:pStyle w:val="TableContents"/>
              <w:bidi w:val="0"/>
              <w:spacing w:before="0" w:after="0"/>
              <w:jc w:val="left"/>
              <w:rPr/>
            </w:pPr>
            <w:r>
              <w:rPr/>
              <w:t>0001165002 </w:t>
            </w:r>
          </w:p>
        </w:tc>
      </w:tr>
      <w:tr>
        <w:trPr/>
        <w:tc>
          <w:tcPr>
            <w:tcW w:w="8015" w:type="dxa"/>
            <w:tcBorders/>
            <w:vAlign w:val="center"/>
          </w:tcPr>
          <w:p>
            <w:pPr>
              <w:pStyle w:val="TableContents"/>
              <w:bidi w:val="0"/>
              <w:spacing w:before="0" w:after="283"/>
              <w:jc w:val="left"/>
              <w:rPr/>
            </w:pPr>
            <w:r>
              <w:rPr/>
              <w:t>Filer CCC</w:t>
            </w:r>
          </w:p>
        </w:tc>
        <w:tc>
          <w:tcPr>
            <w:tcW w:w="2190" w:type="dxa"/>
            <w:tcBorders/>
            <w:vAlign w:val="center"/>
          </w:tcPr>
          <w:p>
            <w:pPr>
              <w:pStyle w:val="TableContents"/>
              <w:bidi w:val="0"/>
              <w:spacing w:before="0" w:after="0"/>
              <w:jc w:val="left"/>
              <w:rPr/>
            </w:pPr>
            <w:r>
              <w:rPr/>
              <w:t>********  </w:t>
            </w:r>
          </w:p>
        </w:tc>
      </w:tr>
      <w:tr>
        <w:trPr/>
        <w:tc>
          <w:tcPr>
            <w:tcW w:w="8015" w:type="dxa"/>
            <w:tcBorders/>
            <w:vAlign w:val="center"/>
          </w:tcPr>
          <w:p>
            <w:pPr>
              <w:pStyle w:val="TableContents"/>
              <w:bidi w:val="0"/>
              <w:spacing w:before="0" w:after="283"/>
              <w:jc w:val="left"/>
              <w:rPr/>
            </w:pPr>
            <w:r>
              <w:rPr/>
              <w:t>Date of Report</w:t>
            </w:r>
          </w:p>
        </w:tc>
        <w:tc>
          <w:tcPr>
            <w:tcW w:w="2190" w:type="dxa"/>
            <w:tcBorders/>
            <w:vAlign w:val="center"/>
          </w:tcPr>
          <w:p>
            <w:pPr>
              <w:pStyle w:val="TableContents"/>
              <w:bidi w:val="0"/>
              <w:spacing w:before="0" w:after="0"/>
              <w:jc w:val="left"/>
              <w:rPr/>
            </w:pPr>
            <w:r>
              <w:rPr/>
              <w:t>06/30/2025 </w:t>
            </w:r>
          </w:p>
        </w:tc>
      </w:tr>
      <w:tr>
        <w:trPr/>
        <w:tc>
          <w:tcPr>
            <w:tcW w:w="8015" w:type="dxa"/>
            <w:tcBorders/>
            <w:vAlign w:val="center"/>
          </w:tcPr>
          <w:p>
            <w:pPr>
              <w:pStyle w:val="TableContents"/>
              <w:bidi w:val="0"/>
              <w:spacing w:before="0" w:after="283"/>
              <w:jc w:val="left"/>
              <w:rPr/>
            </w:pPr>
            <w:r>
              <w:rPr/>
              <w:t xml:space="preserve">Are you a Registered Management Investment Company or an Institutional Manager? </w:t>
            </w:r>
          </w:p>
        </w:tc>
        <w:tc>
          <w:tcPr>
            <w:tcW w:w="2190" w:type="dxa"/>
            <w:tcBorders/>
            <w:vAlign w:val="center"/>
          </w:tcPr>
          <w:p>
            <w:pPr>
              <w:pStyle w:val="TableContents"/>
              <w:bidi w:val="0"/>
              <w:spacing w:before="0" w:after="0"/>
              <w:jc w:val="left"/>
              <w:rPr/>
            </w:pPr>
            <w:r>
              <w:rPr/>
              <w:t>Institutional Manager </w:t>
            </w:r>
          </w:p>
        </w:tc>
      </w:tr>
      <w:tr>
        <w:trPr/>
        <w:tc>
          <w:tcPr>
            <w:tcW w:w="8015" w:type="dxa"/>
            <w:tcBorders/>
            <w:vAlign w:val="center"/>
          </w:tcPr>
          <w:p>
            <w:pPr>
              <w:pStyle w:val="TableContents"/>
              <w:bidi w:val="0"/>
              <w:spacing w:before="0" w:after="283"/>
              <w:jc w:val="left"/>
              <w:rPr/>
            </w:pPr>
            <w:r>
              <w:rPr/>
              <w:t xml:space="preserve">Is this a LIVE or TEST Filing? </w:t>
            </w:r>
          </w:p>
        </w:tc>
        <w:tc>
          <w:tcPr>
            <w:tcW w:w="219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8015" w:type="dxa"/>
            <w:tcBorders/>
            <w:vAlign w:val="center"/>
          </w:tcPr>
          <w:p>
            <w:pPr>
              <w:pStyle w:val="TableContents"/>
              <w:bidi w:val="0"/>
              <w:spacing w:before="0" w:after="283"/>
              <w:jc w:val="left"/>
              <w:rPr/>
            </w:pPr>
            <w:r>
              <w:rPr/>
              <w:t xml:space="preserve">Is this an electronic copy of an official filing submitted in paper format? </w:t>
            </w:r>
          </w:p>
        </w:tc>
        <w:tc>
          <w:tcPr>
            <w:tcW w:w="219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bl>
    <w:tbl>
      <w:tblPr>
        <w:tblW w:w="3627" w:type="dxa"/>
        <w:jc w:val="left"/>
        <w:tblInd w:w="0" w:type="dxa"/>
        <w:tblLayout w:type="fixed"/>
        <w:tblCellMar>
          <w:top w:w="28" w:type="dxa"/>
          <w:left w:w="28" w:type="dxa"/>
          <w:bottom w:w="28" w:type="dxa"/>
          <w:right w:w="28" w:type="dxa"/>
        </w:tblCellMar>
      </w:tblPr>
      <w:tblGrid>
        <w:gridCol w:w="3436"/>
        <w:gridCol w:w="191"/>
      </w:tblGrid>
      <w:tr>
        <w:trPr/>
        <w:tc>
          <w:tcPr>
            <w:tcW w:w="3436" w:type="dxa"/>
            <w:tcBorders/>
            <w:vAlign w:val="center"/>
          </w:tcPr>
          <w:p>
            <w:pPr>
              <w:pStyle w:val="Heading4"/>
              <w:numPr>
                <w:ilvl w:val="0"/>
                <w:numId w:val="0"/>
              </w:numPr>
              <w:bidi w:val="0"/>
              <w:spacing w:before="120" w:after="120"/>
              <w:jc w:val="left"/>
              <w:rPr/>
            </w:pPr>
            <w:r>
              <w:rPr/>
              <w:t>Submission Contact Information</w:t>
            </w:r>
          </w:p>
        </w:tc>
        <w:tc>
          <w:tcPr>
            <w:tcW w:w="191" w:type="dxa"/>
            <w:tcBorders/>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Phone Number</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Heading4"/>
              <w:numPr>
                <w:ilvl w:val="0"/>
                <w:numId w:val="0"/>
              </w:numPr>
              <w:bidi w:val="0"/>
              <w:spacing w:before="120" w:after="120"/>
              <w:jc w:val="left"/>
              <w:rPr/>
            </w:pPr>
            <w:r>
              <w:rPr/>
              <w:t>Notification Information</w:t>
            </w:r>
          </w:p>
        </w:tc>
      </w:tr>
    </w:tbl>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N-PX: Cover Page</w:t>
      </w:r>
    </w:p>
    <w:p>
      <w:pPr>
        <w:pStyle w:val="Heading4"/>
        <w:numPr>
          <w:ilvl w:val="0"/>
          <w:numId w:val="0"/>
        </w:numPr>
        <w:bidi w:val="0"/>
        <w:spacing w:before="120" w:after="120"/>
        <w:jc w:val="left"/>
        <w:rPr/>
      </w:pPr>
      <w:r>
        <w:rPr>
          <w:rStyle w:val="Emphasis"/>
        </w:rPr>
        <w:t>Name and address of reporting person:</w:t>
      </w:r>
    </w:p>
    <w:tbl>
      <w:tblPr>
        <w:tblW w:w="10205" w:type="dxa"/>
        <w:jc w:val="left"/>
        <w:tblInd w:w="0" w:type="dxa"/>
        <w:tblLayout w:type="fixed"/>
        <w:tblCellMar>
          <w:top w:w="28" w:type="dxa"/>
          <w:left w:w="28" w:type="dxa"/>
          <w:bottom w:w="28" w:type="dxa"/>
          <w:right w:w="28" w:type="dxa"/>
        </w:tblCellMar>
      </w:tblPr>
      <w:tblGrid>
        <w:gridCol w:w="7204"/>
        <w:gridCol w:w="3001"/>
      </w:tblGrid>
      <w:tr>
        <w:trPr/>
        <w:tc>
          <w:tcPr>
            <w:tcW w:w="7204" w:type="dxa"/>
            <w:tcBorders/>
            <w:vAlign w:val="center"/>
          </w:tcPr>
          <w:p>
            <w:pPr>
              <w:pStyle w:val="TableContents"/>
              <w:bidi w:val="0"/>
              <w:spacing w:before="0" w:after="283"/>
              <w:jc w:val="left"/>
              <w:rPr/>
            </w:pPr>
            <w:r>
              <w:rPr/>
              <w:t>Name of reporting person (For registered management investment companies, provide exact name of registrant as specified in charter)</w:t>
            </w:r>
          </w:p>
        </w:tc>
        <w:tc>
          <w:tcPr>
            <w:tcW w:w="3001" w:type="dxa"/>
            <w:tcBorders/>
            <w:vAlign w:val="center"/>
          </w:tcPr>
          <w:p>
            <w:pPr>
              <w:pStyle w:val="TableContents"/>
              <w:bidi w:val="0"/>
              <w:spacing w:before="0" w:after="283"/>
              <w:jc w:val="left"/>
              <w:rPr/>
            </w:pPr>
            <w:r>
              <w:rPr/>
              <w:t>WESTWOOD HOLDINGS GROUP INC </w:t>
            </w:r>
          </w:p>
        </w:tc>
      </w:tr>
      <w:tr>
        <w:trPr/>
        <w:tc>
          <w:tcPr>
            <w:tcW w:w="7204" w:type="dxa"/>
            <w:tcBorders/>
            <w:vAlign w:val="center"/>
          </w:tcPr>
          <w:p>
            <w:pPr>
              <w:pStyle w:val="TableContents"/>
              <w:bidi w:val="0"/>
              <w:spacing w:before="0" w:after="283"/>
              <w:jc w:val="left"/>
              <w:rPr/>
            </w:pPr>
            <w:r>
              <w:rPr/>
              <w:t xml:space="preserve">Street 1 </w:t>
            </w:r>
          </w:p>
        </w:tc>
        <w:tc>
          <w:tcPr>
            <w:tcW w:w="3001" w:type="dxa"/>
            <w:tcBorders/>
            <w:vAlign w:val="center"/>
          </w:tcPr>
          <w:p>
            <w:pPr>
              <w:pStyle w:val="TableContents"/>
              <w:bidi w:val="0"/>
              <w:spacing w:before="0" w:after="283"/>
              <w:jc w:val="left"/>
              <w:rPr/>
            </w:pPr>
            <w:r>
              <w:rPr/>
              <w:t>200 CRESCENT COURT </w:t>
            </w:r>
          </w:p>
        </w:tc>
      </w:tr>
      <w:tr>
        <w:trPr/>
        <w:tc>
          <w:tcPr>
            <w:tcW w:w="7204" w:type="dxa"/>
            <w:tcBorders/>
            <w:vAlign w:val="center"/>
          </w:tcPr>
          <w:p>
            <w:pPr>
              <w:pStyle w:val="TableContents"/>
              <w:bidi w:val="0"/>
              <w:spacing w:before="0" w:after="283"/>
              <w:jc w:val="left"/>
              <w:rPr/>
            </w:pPr>
            <w:r>
              <w:rPr/>
              <w:t xml:space="preserve">Street 2 </w:t>
            </w:r>
          </w:p>
        </w:tc>
        <w:tc>
          <w:tcPr>
            <w:tcW w:w="3001" w:type="dxa"/>
            <w:tcBorders/>
            <w:vAlign w:val="center"/>
          </w:tcPr>
          <w:p>
            <w:pPr>
              <w:pStyle w:val="TableContents"/>
              <w:bidi w:val="0"/>
              <w:spacing w:before="0" w:after="283"/>
              <w:jc w:val="left"/>
              <w:rPr/>
            </w:pPr>
            <w:r>
              <w:rPr/>
              <w:t>SUITE 1200 </w:t>
            </w:r>
          </w:p>
        </w:tc>
      </w:tr>
      <w:tr>
        <w:trPr/>
        <w:tc>
          <w:tcPr>
            <w:tcW w:w="7204" w:type="dxa"/>
            <w:tcBorders/>
            <w:vAlign w:val="center"/>
          </w:tcPr>
          <w:p>
            <w:pPr>
              <w:pStyle w:val="TableContents"/>
              <w:bidi w:val="0"/>
              <w:spacing w:before="0" w:after="283"/>
              <w:jc w:val="left"/>
              <w:rPr/>
            </w:pPr>
            <w:r>
              <w:rPr/>
              <w:t>City</w:t>
            </w:r>
          </w:p>
        </w:tc>
        <w:tc>
          <w:tcPr>
            <w:tcW w:w="3001" w:type="dxa"/>
            <w:tcBorders/>
            <w:vAlign w:val="center"/>
          </w:tcPr>
          <w:p>
            <w:pPr>
              <w:pStyle w:val="TableContents"/>
              <w:bidi w:val="0"/>
              <w:spacing w:before="0" w:after="283"/>
              <w:jc w:val="left"/>
              <w:rPr/>
            </w:pPr>
            <w:r>
              <w:rPr/>
              <w:t>DALLAS </w:t>
            </w:r>
          </w:p>
        </w:tc>
      </w:tr>
      <w:tr>
        <w:trPr/>
        <w:tc>
          <w:tcPr>
            <w:tcW w:w="7204" w:type="dxa"/>
            <w:tcBorders/>
            <w:vAlign w:val="center"/>
          </w:tcPr>
          <w:p>
            <w:pPr>
              <w:pStyle w:val="TableContents"/>
              <w:bidi w:val="0"/>
              <w:spacing w:before="0" w:after="283"/>
              <w:jc w:val="left"/>
              <w:rPr/>
            </w:pPr>
            <w:r>
              <w:rPr/>
              <w:t>State/Country</w:t>
            </w:r>
          </w:p>
        </w:tc>
        <w:tc>
          <w:tcPr>
            <w:tcW w:w="3001" w:type="dxa"/>
            <w:tcBorders/>
            <w:vAlign w:val="center"/>
          </w:tcPr>
          <w:p>
            <w:pPr>
              <w:pStyle w:val="TableContents"/>
              <w:bidi w:val="0"/>
              <w:spacing w:before="0" w:after="283"/>
              <w:jc w:val="left"/>
              <w:rPr/>
            </w:pPr>
            <w:r>
              <w:rPr/>
              <w:t>TEXAS  </w:t>
            </w:r>
          </w:p>
        </w:tc>
      </w:tr>
      <w:tr>
        <w:trPr/>
        <w:tc>
          <w:tcPr>
            <w:tcW w:w="7204" w:type="dxa"/>
            <w:tcBorders/>
            <w:vAlign w:val="center"/>
          </w:tcPr>
          <w:p>
            <w:pPr>
              <w:pStyle w:val="TableContents"/>
              <w:bidi w:val="0"/>
              <w:spacing w:before="0" w:after="283"/>
              <w:jc w:val="left"/>
              <w:rPr/>
            </w:pPr>
            <w:r>
              <w:rPr/>
              <w:t>Zip code and zip code extension or foreign postal code</w:t>
            </w:r>
          </w:p>
        </w:tc>
        <w:tc>
          <w:tcPr>
            <w:tcW w:w="3001" w:type="dxa"/>
            <w:tcBorders/>
            <w:vAlign w:val="center"/>
          </w:tcPr>
          <w:p>
            <w:pPr>
              <w:pStyle w:val="TableContents"/>
              <w:bidi w:val="0"/>
              <w:spacing w:before="0" w:after="283"/>
              <w:jc w:val="left"/>
              <w:rPr/>
            </w:pPr>
            <w:r>
              <w:rPr/>
              <w:t>75201 </w:t>
            </w:r>
          </w:p>
        </w:tc>
      </w:tr>
      <w:tr>
        <w:trPr/>
        <w:tc>
          <w:tcPr>
            <w:tcW w:w="7204" w:type="dxa"/>
            <w:tcBorders/>
            <w:vAlign w:val="center"/>
          </w:tcPr>
          <w:p>
            <w:pPr>
              <w:pStyle w:val="TableContents"/>
              <w:bidi w:val="0"/>
              <w:spacing w:before="0" w:after="283"/>
              <w:jc w:val="left"/>
              <w:rPr/>
            </w:pPr>
            <w:r>
              <w:rPr/>
              <w:t>Telephone number of reporting person, including area code:</w:t>
            </w:r>
          </w:p>
        </w:tc>
        <w:tc>
          <w:tcPr>
            <w:tcW w:w="3001" w:type="dxa"/>
            <w:tcBorders/>
            <w:vAlign w:val="center"/>
          </w:tcPr>
          <w:p>
            <w:pPr>
              <w:pStyle w:val="TableContents"/>
              <w:bidi w:val="0"/>
              <w:spacing w:before="0" w:after="283"/>
              <w:jc w:val="left"/>
              <w:rPr/>
            </w:pPr>
            <w:r>
              <w:rPr/>
              <w:t>214-750-2286 </w:t>
            </w:r>
          </w:p>
        </w:tc>
      </w:tr>
    </w:tbl>
    <w:p>
      <w:pPr>
        <w:pStyle w:val="Heading4"/>
        <w:numPr>
          <w:ilvl w:val="0"/>
          <w:numId w:val="0"/>
        </w:numPr>
        <w:bidi w:val="0"/>
        <w:spacing w:before="120" w:after="120"/>
        <w:jc w:val="left"/>
        <w:rPr/>
      </w:pPr>
      <w:r>
        <w:rPr>
          <w:rStyle w:val="Emphasis"/>
        </w:rPr>
        <w:t>Name and address of agent for service:</w:t>
      </w:r>
    </w:p>
    <w:tbl>
      <w:tblPr>
        <w:tblW w:w="5487" w:type="dxa"/>
        <w:jc w:val="left"/>
        <w:tblInd w:w="0" w:type="dxa"/>
        <w:tblLayout w:type="fixed"/>
        <w:tblCellMar>
          <w:top w:w="28" w:type="dxa"/>
          <w:left w:w="28" w:type="dxa"/>
          <w:bottom w:w="28" w:type="dxa"/>
          <w:right w:w="28" w:type="dxa"/>
        </w:tblCellMar>
      </w:tblPr>
      <w:tblGrid>
        <w:gridCol w:w="5296"/>
        <w:gridCol w:w="191"/>
      </w:tblGrid>
      <w:tr>
        <w:trPr/>
        <w:tc>
          <w:tcPr>
            <w:tcW w:w="5296" w:type="dxa"/>
            <w:tcBorders/>
            <w:vAlign w:val="center"/>
          </w:tcPr>
          <w:p>
            <w:pPr>
              <w:pStyle w:val="TableContents"/>
              <w:bidi w:val="0"/>
              <w:spacing w:before="0" w:after="283"/>
              <w:jc w:val="left"/>
              <w:rPr/>
            </w:pPr>
            <w:r>
              <w:rPr/>
              <w:t>Name of agent for service</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1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2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City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State/Country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Zip code and zip code extension or foreign postal code</w:t>
            </w:r>
          </w:p>
        </w:tc>
        <w:tc>
          <w:tcPr>
            <w:tcW w:w="191" w:type="dxa"/>
            <w:tcBorders/>
            <w:vAlign w:val="center"/>
          </w:tcPr>
          <w:p>
            <w:pPr>
              <w:pStyle w:val="TableContents"/>
              <w:bidi w:val="0"/>
              <w:spacing w:before="0" w:after="283"/>
              <w:jc w:val="left"/>
              <w:rPr/>
            </w:pPr>
            <w:r>
              <w:rPr/>
              <w:t> </w:t>
            </w:r>
          </w:p>
        </w:tc>
      </w:tr>
    </w:tbl>
    <w:tbl>
      <w:tblPr>
        <w:tblW w:w="5822" w:type="dxa"/>
        <w:jc w:val="left"/>
        <w:tblInd w:w="0" w:type="dxa"/>
        <w:tblLayout w:type="fixed"/>
        <w:tblCellMar>
          <w:top w:w="28" w:type="dxa"/>
          <w:left w:w="28" w:type="dxa"/>
          <w:bottom w:w="28" w:type="dxa"/>
          <w:right w:w="28" w:type="dxa"/>
        </w:tblCellMar>
      </w:tblPr>
      <w:tblGrid>
        <w:gridCol w:w="1801"/>
        <w:gridCol w:w="4021"/>
      </w:tblGrid>
      <w:tr>
        <w:trPr/>
        <w:tc>
          <w:tcPr>
            <w:tcW w:w="1801" w:type="dxa"/>
            <w:tcBorders/>
            <w:vAlign w:val="center"/>
          </w:tcPr>
          <w:p>
            <w:pPr>
              <w:pStyle w:val="TableContents"/>
              <w:bidi w:val="0"/>
              <w:spacing w:before="0" w:after="283"/>
              <w:jc w:val="left"/>
              <w:rPr/>
            </w:pPr>
            <w:r>
              <w:rPr/>
              <w:t>Reporting Period:</w:t>
            </w:r>
          </w:p>
        </w:tc>
        <w:tc>
          <w:tcPr>
            <w:tcW w:w="4021" w:type="dxa"/>
            <w:tcBorders/>
            <w:vAlign w:val="center"/>
          </w:tcPr>
          <w:p>
            <w:pPr>
              <w:pStyle w:val="TableContents"/>
              <w:bidi w:val="0"/>
              <w:spacing w:before="0" w:after="283"/>
              <w:jc w:val="left"/>
              <w:rPr/>
            </w:pPr>
            <w:r>
              <w:rPr/>
              <w:t>Report for the year ended June 30, 2025 </w:t>
            </w:r>
          </w:p>
        </w:tc>
      </w:tr>
    </w:tbl>
    <w:tbl>
      <w:tblPr>
        <w:tblW w:w="6887" w:type="dxa"/>
        <w:jc w:val="left"/>
        <w:tblInd w:w="0" w:type="dxa"/>
        <w:tblLayout w:type="fixed"/>
        <w:tblCellMar>
          <w:top w:w="28" w:type="dxa"/>
          <w:left w:w="28" w:type="dxa"/>
          <w:bottom w:w="28" w:type="dxa"/>
          <w:right w:w="28" w:type="dxa"/>
        </w:tblCellMar>
      </w:tblPr>
      <w:tblGrid>
        <w:gridCol w:w="5641"/>
        <w:gridCol w:w="1246"/>
      </w:tblGrid>
      <w:tr>
        <w:trPr/>
        <w:tc>
          <w:tcPr>
            <w:tcW w:w="5641" w:type="dxa"/>
            <w:tcBorders/>
            <w:vAlign w:val="center"/>
          </w:tcPr>
          <w:p>
            <w:pPr>
              <w:pStyle w:val="TableContents"/>
              <w:bidi w:val="0"/>
              <w:spacing w:before="0" w:after="283"/>
              <w:jc w:val="left"/>
              <w:rPr/>
            </w:pPr>
            <w:r>
              <w:rPr/>
              <w:t>SEC Investment Company Act or Form 13F File Number:</w:t>
            </w:r>
          </w:p>
        </w:tc>
        <w:tc>
          <w:tcPr>
            <w:tcW w:w="1246" w:type="dxa"/>
            <w:tcBorders/>
            <w:vAlign w:val="center"/>
          </w:tcPr>
          <w:p>
            <w:pPr>
              <w:pStyle w:val="TableContents"/>
              <w:bidi w:val="0"/>
              <w:spacing w:before="0" w:after="283"/>
              <w:jc w:val="left"/>
              <w:rPr/>
            </w:pPr>
            <w:r>
              <w:rPr/>
              <w:t>028-15581 </w:t>
            </w:r>
          </w:p>
        </w:tc>
      </w:tr>
      <w:tr>
        <w:trPr/>
        <w:tc>
          <w:tcPr>
            <w:tcW w:w="5641" w:type="dxa"/>
            <w:tcBorders/>
            <w:vAlign w:val="center"/>
          </w:tcPr>
          <w:p>
            <w:pPr>
              <w:pStyle w:val="TableContents"/>
              <w:bidi w:val="0"/>
              <w:spacing w:before="0" w:after="283"/>
              <w:jc w:val="left"/>
              <w:rPr/>
            </w:pPr>
            <w:r>
              <w:rPr/>
              <w:t>CRD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Other SEC File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Legal Entity Identifier (if any):</w:t>
            </w:r>
          </w:p>
        </w:tc>
        <w:tc>
          <w:tcPr>
            <w:tcW w:w="1246" w:type="dxa"/>
            <w:tcBorders/>
            <w:vAlign w:val="center"/>
          </w:tcPr>
          <w:p>
            <w:pPr>
              <w:pStyle w:val="TableContents"/>
              <w:bidi w:val="0"/>
              <w:spacing w:before="0" w:after="283"/>
              <w:jc w:val="left"/>
              <w:rPr/>
            </w:pPr>
            <w:r>
              <w:rPr/>
              <w:t> </w:t>
            </w:r>
          </w:p>
        </w:tc>
      </w:tr>
    </w:tbl>
    <w:p>
      <w:pPr>
        <w:pStyle w:val="Heading4"/>
        <w:numPr>
          <w:ilvl w:val="0"/>
          <w:numId w:val="0"/>
        </w:numPr>
        <w:bidi w:val="0"/>
        <w:spacing w:before="120" w:after="120"/>
        <w:jc w:val="left"/>
        <w:rPr/>
      </w:pPr>
      <w:r>
        <w:rPr>
          <w:rStyle w:val="Emphasis"/>
        </w:rPr>
        <w:t>Report Type (check only one):</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0"/>
              <w:jc w:val="left"/>
              <w:rPr/>
            </w:pPr>
            <w:r>
              <w:rPr/>
              <w:t>Registered Management Investment Company.</w:t>
            </w:r>
          </w:p>
          <w:p>
            <w:pPr>
              <w:pStyle w:val="TableContents"/>
              <w:bidi w:val="0"/>
              <w:spacing w:before="0" w:after="0"/>
              <w:jc w:val="left"/>
              <w:rPr/>
            </w:pPr>
            <w:r>
              <w:rPr/>
              <w:drawing>
                <wp:inline distT="0" distB="0" distL="0" distR="0">
                  <wp:extent cx="1524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52400" cy="152400"/>
                          </a:xfrm>
                          <a:prstGeom prst="rect">
                            <a:avLst/>
                          </a:prstGeom>
                        </pic:spPr>
                      </pic:pic>
                    </a:graphicData>
                  </a:graphic>
                </wp:inline>
              </w:drawing>
            </w:r>
            <w:r>
              <w:rPr/>
              <w:t xml:space="preserve"> </w:t>
            </w:r>
            <w:r>
              <w:rPr/>
              <w:t xml:space="preserve">Fund Voting Report (Check here if the registered management investment company held one or more securities it was entitled to vote.) </w:t>
            </w:r>
          </w:p>
          <w:p>
            <w:pPr>
              <w:pStyle w:val="TableContents"/>
              <w:bidi w:val="0"/>
              <w:spacing w:before="0" w:after="0"/>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Fund Notice Report (Check here if the registered management investment company did not hold any securities it was entitled to vote.) </w:t>
            </w:r>
          </w:p>
          <w:p>
            <w:pPr>
              <w:pStyle w:val="TableContents"/>
              <w:bidi w:val="0"/>
              <w:spacing w:before="0" w:after="0"/>
              <w:jc w:val="left"/>
              <w:rPr/>
            </w:pPr>
            <w:r>
              <w:rPr/>
              <w:t>Institutional Manager.</w:t>
            </w:r>
          </w:p>
          <w:p>
            <w:pPr>
              <w:pStyle w:val="TableContents"/>
              <w:bidi w:val="0"/>
              <w:spacing w:before="0" w:after="0"/>
              <w:jc w:val="left"/>
              <w:rPr/>
            </w:pP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Voting Report (Check here if all proxy votes of this reporting manager are reported in this report.) </w:t>
            </w:r>
          </w:p>
          <w:p>
            <w:pPr>
              <w:pStyle w:val="TableContents"/>
              <w:bidi w:val="0"/>
              <w:spacing w:before="0" w:after="0"/>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Notice Report (Check here if no proxy votes are reported in this report and complete the notice report filing explanation section below) </w:t>
            </w:r>
          </w:p>
          <w:p>
            <w:pPr>
              <w:pStyle w:val="TableContents"/>
              <w:bidi w:val="0"/>
              <w:spacing w:before="0" w:after="0"/>
              <w:jc w:val="left"/>
              <w:rPr/>
            </w:pP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Combination Report (Check here if a portion of the proxy votes for this reporting manager are reported in this report and a portion are reported by other reporting person(s).) </w:t>
            </w:r>
          </w:p>
        </w:tc>
      </w:tr>
    </w:tbl>
    <w:tbl>
      <w:tblPr>
        <w:tblW w:w="9777" w:type="dxa"/>
        <w:jc w:val="left"/>
        <w:tblInd w:w="0" w:type="dxa"/>
        <w:tblLayout w:type="fixed"/>
        <w:tblCellMar>
          <w:top w:w="28" w:type="dxa"/>
          <w:left w:w="28" w:type="dxa"/>
          <w:bottom w:w="28" w:type="dxa"/>
          <w:right w:w="28" w:type="dxa"/>
        </w:tblCellMar>
      </w:tblPr>
      <w:tblGrid>
        <w:gridCol w:w="8251"/>
        <w:gridCol w:w="1526"/>
      </w:tblGrid>
      <w:tr>
        <w:trPr/>
        <w:tc>
          <w:tcPr>
            <w:tcW w:w="8251" w:type="dxa"/>
            <w:tcBorders/>
            <w:vAlign w:val="center"/>
          </w:tcPr>
          <w:p>
            <w:pPr>
              <w:pStyle w:val="TableContents"/>
              <w:bidi w:val="0"/>
              <w:spacing w:before="0" w:after="283"/>
              <w:jc w:val="left"/>
              <w:rPr/>
            </w:pPr>
            <w:r>
              <w:rPr/>
              <w:t xml:space="preserve">Do you wish to provide explanatory information pursuant to Special Instruction B.4?: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p>
        </w:tc>
      </w:tr>
      <w:tr>
        <w:trPr/>
        <w:tc>
          <w:tcPr>
            <w:tcW w:w="8251" w:type="dxa"/>
            <w:tcBorders/>
            <w:vAlign w:val="center"/>
          </w:tcPr>
          <w:p>
            <w:pPr>
              <w:pStyle w:val="TableContents"/>
              <w:bidi w:val="0"/>
              <w:spacing w:before="0" w:after="283"/>
              <w:jc w:val="left"/>
              <w:rPr/>
            </w:pPr>
            <w:r>
              <w:rPr/>
              <w:t>Additional information:</w:t>
            </w:r>
          </w:p>
        </w:tc>
        <w:tc>
          <w:tcPr>
            <w:tcW w:w="1526" w:type="dxa"/>
            <w:tcBorders/>
            <w:vAlign w:val="center"/>
          </w:tcPr>
          <w:p>
            <w:pPr>
              <w:pStyle w:val="TableContents"/>
              <w:bidi w:val="0"/>
              <w:spacing w:before="0" w:after="283"/>
              <w:jc w:val="left"/>
              <w:rPr/>
            </w:pPr>
            <w:r>
              <w:rPr/>
              <w:t> </w:t>
            </w:r>
          </w:p>
        </w:tc>
      </w:tr>
    </w:tbl>
    <w:p>
      <w:pPr>
        <w:pStyle w:val="Heading1"/>
        <w:bidi w:val="0"/>
        <w:jc w:val="left"/>
        <w:rPr/>
      </w:pPr>
      <w:r>
        <w:rPr/>
        <w:t>N-PX: Summary - Included Managers</w:t>
      </w:r>
    </w:p>
    <w:tbl>
      <w:tblPr>
        <w:tblW w:w="4592" w:type="dxa"/>
        <w:jc w:val="left"/>
        <w:tblInd w:w="0" w:type="dxa"/>
        <w:tblLayout w:type="fixed"/>
        <w:tblCellMar>
          <w:top w:w="28" w:type="dxa"/>
          <w:left w:w="28" w:type="dxa"/>
          <w:bottom w:w="28" w:type="dxa"/>
          <w:right w:w="28" w:type="dxa"/>
        </w:tblCellMar>
      </w:tblPr>
      <w:tblGrid>
        <w:gridCol w:w="4261"/>
        <w:gridCol w:w="331"/>
      </w:tblGrid>
      <w:tr>
        <w:trPr/>
        <w:tc>
          <w:tcPr>
            <w:tcW w:w="4261" w:type="dxa"/>
            <w:tcBorders/>
            <w:vAlign w:val="center"/>
          </w:tcPr>
          <w:p>
            <w:pPr>
              <w:pStyle w:val="TableContents"/>
              <w:bidi w:val="0"/>
              <w:spacing w:before="0" w:after="283"/>
              <w:jc w:val="left"/>
              <w:rPr/>
            </w:pPr>
            <w:r>
              <w:rPr/>
              <w:t>Number of Included Institutional Managers:</w:t>
            </w:r>
          </w:p>
        </w:tc>
        <w:tc>
          <w:tcPr>
            <w:tcW w:w="331" w:type="dxa"/>
            <w:tcBorders/>
            <w:vAlign w:val="center"/>
          </w:tcPr>
          <w:p>
            <w:pPr>
              <w:pStyle w:val="TableContents"/>
              <w:bidi w:val="0"/>
              <w:spacing w:before="0" w:after="283"/>
              <w:jc w:val="left"/>
              <w:rPr/>
            </w:pPr>
            <w:r>
              <w:rPr/>
              <w:t>3 </w:t>
            </w:r>
          </w:p>
        </w:tc>
      </w:tr>
    </w:tbl>
    <w:p>
      <w:pPr>
        <w:pStyle w:val="Heading4"/>
        <w:numPr>
          <w:ilvl w:val="0"/>
          <w:numId w:val="0"/>
        </w:numPr>
        <w:bidi w:val="0"/>
        <w:spacing w:before="120" w:after="120"/>
        <w:jc w:val="left"/>
        <w:rPr/>
      </w:pPr>
      <w:r>
        <w:rPr>
          <w:rStyle w:val="Emphasis"/>
        </w:rPr>
        <w:t>Included Institutional Managers:1</w:t>
      </w:r>
    </w:p>
    <w:tbl>
      <w:tblPr>
        <w:tblW w:w="7652" w:type="dxa"/>
        <w:jc w:val="left"/>
        <w:tblInd w:w="0" w:type="dxa"/>
        <w:tblLayout w:type="fixed"/>
        <w:tblCellMar>
          <w:top w:w="28" w:type="dxa"/>
          <w:left w:w="28" w:type="dxa"/>
          <w:bottom w:w="28" w:type="dxa"/>
          <w:right w:w="28" w:type="dxa"/>
        </w:tblCellMar>
      </w:tblPr>
      <w:tblGrid>
        <w:gridCol w:w="3031"/>
        <w:gridCol w:w="4621"/>
      </w:tblGrid>
      <w:tr>
        <w:trPr/>
        <w:tc>
          <w:tcPr>
            <w:tcW w:w="3031" w:type="dxa"/>
            <w:tcBorders/>
            <w:vAlign w:val="center"/>
          </w:tcPr>
          <w:p>
            <w:pPr>
              <w:pStyle w:val="TableContents"/>
              <w:bidi w:val="0"/>
              <w:spacing w:before="0" w:after="283"/>
              <w:jc w:val="left"/>
              <w:rPr/>
            </w:pPr>
            <w:r>
              <w:rPr/>
              <w:t>No.:</w:t>
            </w:r>
          </w:p>
        </w:tc>
        <w:tc>
          <w:tcPr>
            <w:tcW w:w="4621" w:type="dxa"/>
            <w:tcBorders/>
            <w:vAlign w:val="center"/>
          </w:tcPr>
          <w:p>
            <w:pPr>
              <w:pStyle w:val="TableContents"/>
              <w:bidi w:val="0"/>
              <w:spacing w:before="0" w:after="283"/>
              <w:jc w:val="left"/>
              <w:rPr/>
            </w:pPr>
            <w:r>
              <w:rPr/>
              <w:t>1 </w:t>
            </w:r>
          </w:p>
        </w:tc>
      </w:tr>
      <w:tr>
        <w:trPr/>
        <w:tc>
          <w:tcPr>
            <w:tcW w:w="3031" w:type="dxa"/>
            <w:tcBorders/>
            <w:vAlign w:val="center"/>
          </w:tcPr>
          <w:p>
            <w:pPr>
              <w:pStyle w:val="TableContents"/>
              <w:bidi w:val="0"/>
              <w:spacing w:before="0" w:after="283"/>
              <w:jc w:val="left"/>
              <w:rPr/>
            </w:pPr>
            <w:r>
              <w:rPr/>
              <w:t>Form 13F File Number [028-]:</w:t>
            </w:r>
          </w:p>
        </w:tc>
        <w:tc>
          <w:tcPr>
            <w:tcW w:w="4621" w:type="dxa"/>
            <w:tcBorders/>
            <w:vAlign w:val="center"/>
          </w:tcPr>
          <w:p>
            <w:pPr>
              <w:pStyle w:val="TableContents"/>
              <w:bidi w:val="0"/>
              <w:spacing w:before="0" w:after="283"/>
              <w:jc w:val="left"/>
              <w:rPr/>
            </w:pPr>
            <w:r>
              <w:rPr/>
              <w:t>028-05046 </w:t>
            </w:r>
          </w:p>
        </w:tc>
      </w:tr>
      <w:tr>
        <w:trPr/>
        <w:tc>
          <w:tcPr>
            <w:tcW w:w="3031" w:type="dxa"/>
            <w:tcBorders/>
            <w:vAlign w:val="center"/>
          </w:tcPr>
          <w:p>
            <w:pPr>
              <w:pStyle w:val="TableContents"/>
              <w:bidi w:val="0"/>
              <w:spacing w:before="0" w:after="283"/>
              <w:jc w:val="left"/>
              <w:rPr/>
            </w:pPr>
            <w:r>
              <w:rPr/>
              <w:t>CRD Number (if any):</w:t>
            </w:r>
          </w:p>
        </w:tc>
        <w:tc>
          <w:tcPr>
            <w:tcW w:w="462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SEC File Number (if any):</w:t>
            </w:r>
          </w:p>
        </w:tc>
        <w:tc>
          <w:tcPr>
            <w:tcW w:w="462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LEI (if any):</w:t>
            </w:r>
          </w:p>
        </w:tc>
        <w:tc>
          <w:tcPr>
            <w:tcW w:w="462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4621" w:type="dxa"/>
            <w:tcBorders/>
            <w:vAlign w:val="center"/>
          </w:tcPr>
          <w:p>
            <w:pPr>
              <w:pStyle w:val="TableContents"/>
              <w:bidi w:val="0"/>
              <w:spacing w:before="0" w:after="283"/>
              <w:jc w:val="left"/>
              <w:rPr/>
            </w:pPr>
            <w:r>
              <w:rPr/>
              <w:t>WESTWOOD MANAGEMENT CORP /TX </w:t>
            </w:r>
          </w:p>
        </w:tc>
      </w:tr>
    </w:tbl>
    <w:p>
      <w:pPr>
        <w:pStyle w:val="Heading4"/>
        <w:numPr>
          <w:ilvl w:val="0"/>
          <w:numId w:val="0"/>
        </w:numPr>
        <w:bidi w:val="0"/>
        <w:spacing w:before="120" w:after="120"/>
        <w:jc w:val="left"/>
        <w:rPr/>
      </w:pPr>
      <w:r>
        <w:rPr>
          <w:rStyle w:val="Emphasis"/>
        </w:rPr>
        <w:t>Included Institutional Managers:2</w:t>
      </w:r>
    </w:p>
    <w:tbl>
      <w:tblPr>
        <w:tblW w:w="4817" w:type="dxa"/>
        <w:jc w:val="left"/>
        <w:tblInd w:w="0" w:type="dxa"/>
        <w:tblLayout w:type="fixed"/>
        <w:tblCellMar>
          <w:top w:w="28" w:type="dxa"/>
          <w:left w:w="28" w:type="dxa"/>
          <w:bottom w:w="28" w:type="dxa"/>
          <w:right w:w="28" w:type="dxa"/>
        </w:tblCellMar>
      </w:tblPr>
      <w:tblGrid>
        <w:gridCol w:w="3031"/>
        <w:gridCol w:w="1786"/>
      </w:tblGrid>
      <w:tr>
        <w:trPr/>
        <w:tc>
          <w:tcPr>
            <w:tcW w:w="3031" w:type="dxa"/>
            <w:tcBorders/>
            <w:vAlign w:val="center"/>
          </w:tcPr>
          <w:p>
            <w:pPr>
              <w:pStyle w:val="TableContents"/>
              <w:bidi w:val="0"/>
              <w:spacing w:before="0" w:after="283"/>
              <w:jc w:val="left"/>
              <w:rPr/>
            </w:pPr>
            <w:r>
              <w:rPr/>
              <w:t>No.:</w:t>
            </w:r>
          </w:p>
        </w:tc>
        <w:tc>
          <w:tcPr>
            <w:tcW w:w="1786" w:type="dxa"/>
            <w:tcBorders/>
            <w:vAlign w:val="center"/>
          </w:tcPr>
          <w:p>
            <w:pPr>
              <w:pStyle w:val="TableContents"/>
              <w:bidi w:val="0"/>
              <w:spacing w:before="0" w:after="283"/>
              <w:jc w:val="left"/>
              <w:rPr/>
            </w:pPr>
            <w:r>
              <w:rPr/>
              <w:t>2 </w:t>
            </w:r>
          </w:p>
        </w:tc>
      </w:tr>
      <w:tr>
        <w:trPr/>
        <w:tc>
          <w:tcPr>
            <w:tcW w:w="3031" w:type="dxa"/>
            <w:tcBorders/>
            <w:vAlign w:val="center"/>
          </w:tcPr>
          <w:p>
            <w:pPr>
              <w:pStyle w:val="TableContents"/>
              <w:bidi w:val="0"/>
              <w:spacing w:before="0" w:after="283"/>
              <w:jc w:val="left"/>
              <w:rPr/>
            </w:pPr>
            <w:r>
              <w:rPr/>
              <w:t>Form 13F File Number [028-]:</w:t>
            </w:r>
          </w:p>
        </w:tc>
        <w:tc>
          <w:tcPr>
            <w:tcW w:w="1786" w:type="dxa"/>
            <w:tcBorders/>
            <w:vAlign w:val="center"/>
          </w:tcPr>
          <w:p>
            <w:pPr>
              <w:pStyle w:val="TableContents"/>
              <w:bidi w:val="0"/>
              <w:spacing w:before="0" w:after="283"/>
              <w:jc w:val="left"/>
              <w:rPr/>
            </w:pPr>
            <w:r>
              <w:rPr/>
              <w:t>028-16988 </w:t>
            </w:r>
          </w:p>
        </w:tc>
      </w:tr>
      <w:tr>
        <w:trPr/>
        <w:tc>
          <w:tcPr>
            <w:tcW w:w="3031" w:type="dxa"/>
            <w:tcBorders/>
            <w:vAlign w:val="center"/>
          </w:tcPr>
          <w:p>
            <w:pPr>
              <w:pStyle w:val="TableContents"/>
              <w:bidi w:val="0"/>
              <w:spacing w:before="0" w:after="283"/>
              <w:jc w:val="left"/>
              <w:rPr/>
            </w:pPr>
            <w:r>
              <w:rPr/>
              <w:t>CRD Number (if any):</w:t>
            </w:r>
          </w:p>
        </w:tc>
        <w:tc>
          <w:tcPr>
            <w:tcW w:w="178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SEC File Number (if any):</w:t>
            </w:r>
          </w:p>
        </w:tc>
        <w:tc>
          <w:tcPr>
            <w:tcW w:w="178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LEI (if any):</w:t>
            </w:r>
          </w:p>
        </w:tc>
        <w:tc>
          <w:tcPr>
            <w:tcW w:w="178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1786" w:type="dxa"/>
            <w:tcBorders/>
            <w:vAlign w:val="center"/>
          </w:tcPr>
          <w:p>
            <w:pPr>
              <w:pStyle w:val="TableContents"/>
              <w:bidi w:val="0"/>
              <w:spacing w:before="0" w:after="283"/>
              <w:jc w:val="left"/>
              <w:rPr/>
            </w:pPr>
            <w:r>
              <w:rPr/>
              <w:t>Westwood Trust </w:t>
            </w:r>
          </w:p>
        </w:tc>
      </w:tr>
    </w:tbl>
    <w:p>
      <w:pPr>
        <w:pStyle w:val="Heading4"/>
        <w:numPr>
          <w:ilvl w:val="0"/>
          <w:numId w:val="0"/>
        </w:numPr>
        <w:bidi w:val="0"/>
        <w:spacing w:before="120" w:after="120"/>
        <w:jc w:val="left"/>
        <w:rPr/>
      </w:pPr>
      <w:r>
        <w:rPr>
          <w:rStyle w:val="Emphasis"/>
        </w:rPr>
        <w:t>Included Institutional Managers:3</w:t>
      </w:r>
    </w:p>
    <w:tbl>
      <w:tblPr>
        <w:tblW w:w="5942" w:type="dxa"/>
        <w:jc w:val="left"/>
        <w:tblInd w:w="0" w:type="dxa"/>
        <w:tblLayout w:type="fixed"/>
        <w:tblCellMar>
          <w:top w:w="28" w:type="dxa"/>
          <w:left w:w="28" w:type="dxa"/>
          <w:bottom w:w="28" w:type="dxa"/>
          <w:right w:w="28" w:type="dxa"/>
        </w:tblCellMar>
      </w:tblPr>
      <w:tblGrid>
        <w:gridCol w:w="3031"/>
        <w:gridCol w:w="2911"/>
      </w:tblGrid>
      <w:tr>
        <w:trPr/>
        <w:tc>
          <w:tcPr>
            <w:tcW w:w="3031" w:type="dxa"/>
            <w:tcBorders/>
            <w:vAlign w:val="center"/>
          </w:tcPr>
          <w:p>
            <w:pPr>
              <w:pStyle w:val="TableContents"/>
              <w:bidi w:val="0"/>
              <w:spacing w:before="0" w:after="283"/>
              <w:jc w:val="left"/>
              <w:rPr/>
            </w:pPr>
            <w:r>
              <w:rPr/>
              <w:t>No.:</w:t>
            </w:r>
          </w:p>
        </w:tc>
        <w:tc>
          <w:tcPr>
            <w:tcW w:w="2911" w:type="dxa"/>
            <w:tcBorders/>
            <w:vAlign w:val="center"/>
          </w:tcPr>
          <w:p>
            <w:pPr>
              <w:pStyle w:val="TableContents"/>
              <w:bidi w:val="0"/>
              <w:spacing w:before="0" w:after="283"/>
              <w:jc w:val="left"/>
              <w:rPr/>
            </w:pPr>
            <w:r>
              <w:rPr/>
              <w:t>3 </w:t>
            </w:r>
          </w:p>
        </w:tc>
      </w:tr>
      <w:tr>
        <w:trPr/>
        <w:tc>
          <w:tcPr>
            <w:tcW w:w="3031" w:type="dxa"/>
            <w:tcBorders/>
            <w:vAlign w:val="center"/>
          </w:tcPr>
          <w:p>
            <w:pPr>
              <w:pStyle w:val="TableContents"/>
              <w:bidi w:val="0"/>
              <w:spacing w:before="0" w:after="283"/>
              <w:jc w:val="left"/>
              <w:rPr/>
            </w:pPr>
            <w:r>
              <w:rPr/>
              <w:t>Form 13F File Number [028-]:</w:t>
            </w:r>
          </w:p>
        </w:tc>
        <w:tc>
          <w:tcPr>
            <w:tcW w:w="2911" w:type="dxa"/>
            <w:tcBorders/>
            <w:vAlign w:val="center"/>
          </w:tcPr>
          <w:p>
            <w:pPr>
              <w:pStyle w:val="TableContents"/>
              <w:bidi w:val="0"/>
              <w:spacing w:before="0" w:after="283"/>
              <w:jc w:val="left"/>
              <w:rPr/>
            </w:pPr>
            <w:r>
              <w:rPr/>
              <w:t>028-10977 </w:t>
            </w:r>
          </w:p>
        </w:tc>
      </w:tr>
      <w:tr>
        <w:trPr/>
        <w:tc>
          <w:tcPr>
            <w:tcW w:w="3031" w:type="dxa"/>
            <w:tcBorders/>
            <w:vAlign w:val="center"/>
          </w:tcPr>
          <w:p>
            <w:pPr>
              <w:pStyle w:val="TableContents"/>
              <w:bidi w:val="0"/>
              <w:spacing w:before="0" w:after="283"/>
              <w:jc w:val="left"/>
              <w:rPr/>
            </w:pPr>
            <w:r>
              <w:rPr/>
              <w:t>CRD Number (if any):</w:t>
            </w:r>
          </w:p>
        </w:tc>
        <w:tc>
          <w:tcPr>
            <w:tcW w:w="291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SEC File Number (if any):</w:t>
            </w:r>
          </w:p>
        </w:tc>
        <w:tc>
          <w:tcPr>
            <w:tcW w:w="291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LEI (if any):</w:t>
            </w:r>
          </w:p>
        </w:tc>
        <w:tc>
          <w:tcPr>
            <w:tcW w:w="291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2911" w:type="dxa"/>
            <w:tcBorders/>
            <w:vAlign w:val="center"/>
          </w:tcPr>
          <w:p>
            <w:pPr>
              <w:pStyle w:val="TableContents"/>
              <w:bidi w:val="0"/>
              <w:spacing w:before="0" w:after="283"/>
              <w:jc w:val="left"/>
              <w:rPr/>
            </w:pPr>
            <w:r>
              <w:rPr/>
              <w:t>Westwood Advisors, L.L.C. </w:t>
            </w:r>
          </w:p>
        </w:tc>
      </w:tr>
    </w:tbl>
    <w:p>
      <w:pPr>
        <w:pStyle w:val="Heading1"/>
        <w:bidi w:val="0"/>
        <w:jc w:val="left"/>
        <w:rPr/>
      </w:pPr>
      <w:r>
        <w:rPr/>
        <w:t>N-PX: Signature Block</w:t>
      </w:r>
    </w:p>
    <w:tbl>
      <w:tblPr>
        <w:tblW w:w="6647" w:type="dxa"/>
        <w:jc w:val="left"/>
        <w:tblInd w:w="0" w:type="dxa"/>
        <w:tblLayout w:type="fixed"/>
        <w:tblCellMar>
          <w:top w:w="28" w:type="dxa"/>
          <w:left w:w="28" w:type="dxa"/>
          <w:bottom w:w="28" w:type="dxa"/>
          <w:right w:w="28" w:type="dxa"/>
        </w:tblCellMar>
      </w:tblPr>
      <w:tblGrid>
        <w:gridCol w:w="2311"/>
        <w:gridCol w:w="4336"/>
      </w:tblGrid>
      <w:tr>
        <w:trPr/>
        <w:tc>
          <w:tcPr>
            <w:tcW w:w="2311" w:type="dxa"/>
            <w:tcBorders/>
            <w:vAlign w:val="center"/>
          </w:tcPr>
          <w:p>
            <w:pPr>
              <w:pStyle w:val="TableContents"/>
              <w:bidi w:val="0"/>
              <w:spacing w:before="0" w:after="283"/>
              <w:jc w:val="left"/>
              <w:rPr/>
            </w:pPr>
            <w:r>
              <w:rPr/>
              <w:t>Reporting Person:</w:t>
            </w:r>
          </w:p>
        </w:tc>
        <w:tc>
          <w:tcPr>
            <w:tcW w:w="4336" w:type="dxa"/>
            <w:tcBorders/>
            <w:vAlign w:val="center"/>
          </w:tcPr>
          <w:p>
            <w:pPr>
              <w:pStyle w:val="TableContents"/>
              <w:bidi w:val="0"/>
              <w:spacing w:before="0" w:after="283"/>
              <w:jc w:val="left"/>
              <w:rPr/>
            </w:pPr>
            <w:r>
              <w:rPr/>
              <w:t>WESTWOOD HOLDINGS GROUP INC </w:t>
            </w:r>
          </w:p>
        </w:tc>
      </w:tr>
      <w:tr>
        <w:trPr/>
        <w:tc>
          <w:tcPr>
            <w:tcW w:w="2311" w:type="dxa"/>
            <w:tcBorders/>
            <w:vAlign w:val="center"/>
          </w:tcPr>
          <w:p>
            <w:pPr>
              <w:pStyle w:val="TableContents"/>
              <w:bidi w:val="0"/>
              <w:spacing w:before="0" w:after="283"/>
              <w:jc w:val="left"/>
              <w:rPr/>
            </w:pPr>
            <w:r>
              <w:rPr/>
              <w:t>By (Signature):</w:t>
            </w:r>
          </w:p>
        </w:tc>
        <w:tc>
          <w:tcPr>
            <w:tcW w:w="4336" w:type="dxa"/>
            <w:tcBorders/>
            <w:vAlign w:val="center"/>
          </w:tcPr>
          <w:p>
            <w:pPr>
              <w:pStyle w:val="TableContents"/>
              <w:bidi w:val="0"/>
              <w:spacing w:before="0" w:after="283"/>
              <w:jc w:val="left"/>
              <w:rPr/>
            </w:pPr>
            <w:r>
              <w:rPr/>
              <w:t>John A. Ehinger </w:t>
            </w:r>
          </w:p>
        </w:tc>
      </w:tr>
      <w:tr>
        <w:trPr/>
        <w:tc>
          <w:tcPr>
            <w:tcW w:w="2311" w:type="dxa"/>
            <w:tcBorders/>
            <w:vAlign w:val="center"/>
          </w:tcPr>
          <w:p>
            <w:pPr>
              <w:pStyle w:val="TableContents"/>
              <w:bidi w:val="0"/>
              <w:spacing w:before="0" w:after="283"/>
              <w:jc w:val="left"/>
              <w:rPr/>
            </w:pPr>
            <w:r>
              <w:rPr/>
              <w:t>By (Printed Signature):</w:t>
            </w:r>
          </w:p>
        </w:tc>
        <w:tc>
          <w:tcPr>
            <w:tcW w:w="4336" w:type="dxa"/>
            <w:tcBorders/>
            <w:vAlign w:val="center"/>
          </w:tcPr>
          <w:p>
            <w:pPr>
              <w:pStyle w:val="TableContents"/>
              <w:bidi w:val="0"/>
              <w:spacing w:before="0" w:after="283"/>
              <w:jc w:val="left"/>
              <w:rPr/>
            </w:pPr>
            <w:r>
              <w:rPr/>
              <w:t>John A. Ehinger </w:t>
            </w:r>
          </w:p>
        </w:tc>
      </w:tr>
      <w:tr>
        <w:trPr/>
        <w:tc>
          <w:tcPr>
            <w:tcW w:w="2311" w:type="dxa"/>
            <w:tcBorders/>
            <w:vAlign w:val="center"/>
          </w:tcPr>
          <w:p>
            <w:pPr>
              <w:pStyle w:val="TableContents"/>
              <w:bidi w:val="0"/>
              <w:spacing w:before="0" w:after="283"/>
              <w:jc w:val="left"/>
              <w:rPr/>
            </w:pPr>
            <w:r>
              <w:rPr/>
              <w:t>By (Title):</w:t>
            </w:r>
          </w:p>
        </w:tc>
        <w:tc>
          <w:tcPr>
            <w:tcW w:w="4336" w:type="dxa"/>
            <w:tcBorders/>
            <w:vAlign w:val="center"/>
          </w:tcPr>
          <w:p>
            <w:pPr>
              <w:pStyle w:val="TableContents"/>
              <w:bidi w:val="0"/>
              <w:spacing w:before="0" w:after="283"/>
              <w:jc w:val="left"/>
              <w:rPr/>
            </w:pPr>
            <w:r>
              <w:rPr/>
              <w:t>Chief Compliance Officer, Head of Legal </w:t>
            </w:r>
          </w:p>
        </w:tc>
      </w:tr>
      <w:tr>
        <w:trPr/>
        <w:tc>
          <w:tcPr>
            <w:tcW w:w="2311" w:type="dxa"/>
            <w:tcBorders/>
            <w:vAlign w:val="center"/>
          </w:tcPr>
          <w:p>
            <w:pPr>
              <w:pStyle w:val="TableContents"/>
              <w:bidi w:val="0"/>
              <w:spacing w:before="0" w:after="283"/>
              <w:jc w:val="left"/>
              <w:rPr/>
            </w:pPr>
            <w:r>
              <w:rPr/>
              <w:t>Date:</w:t>
            </w:r>
          </w:p>
        </w:tc>
        <w:tc>
          <w:tcPr>
            <w:tcW w:w="4336" w:type="dxa"/>
            <w:tcBorders/>
            <w:vAlign w:val="center"/>
          </w:tcPr>
          <w:p>
            <w:pPr>
              <w:pStyle w:val="TableContents"/>
              <w:bidi w:val="0"/>
              <w:spacing w:before="0" w:after="283"/>
              <w:jc w:val="left"/>
              <w:rPr/>
            </w:pPr>
            <w:r>
              <w:rPr/>
              <w:t>08/11/2025 </w:t>
            </w:r>
          </w:p>
        </w:tc>
      </w:tr>
    </w:tbl>
    <w:p>
      <w:pPr>
        <w:pStyle w:val="Heading2"/>
        <w:bidi w:val="0"/>
        <w:jc w:val="left"/>
        <w:rPr/>
      </w:pPr>
      <w:bookmarkStart w:id="6" w:name="proxyvotetable.xml.htm"/>
      <w:bookmarkStart w:id="7" w:name="ksproxyvotetable"/>
      <w:bookmarkEnd w:id="6"/>
      <w:bookmarkEnd w:id="7"/>
      <w:r>
        <w:rPr/>
        <w:t xml:space="preserve">FORM N-PX PROXY VOTING RECORD </w:t>
      </w:r>
      <w:r>
        <w:br w:type="page"/>
      </w:r>
    </w:p>
    <w:tbl>
      <w:tblPr>
        <w:tblW w:w="25570" w:type="dxa"/>
        <w:jc w:val="left"/>
        <w:tblInd w:w="0" w:type="dxa"/>
        <w:tblLayout w:type="fixed"/>
        <w:tblCellMar>
          <w:top w:w="0" w:type="dxa"/>
          <w:left w:w="0" w:type="dxa"/>
          <w:bottom w:w="0" w:type="dxa"/>
          <w:right w:w="0" w:type="dxa"/>
        </w:tblCellMar>
      </w:tblPr>
      <w:tblGrid>
        <w:gridCol w:w="2660"/>
        <w:gridCol w:w="1220"/>
        <w:gridCol w:w="1835"/>
        <w:gridCol w:w="1130"/>
        <w:gridCol w:w="1190"/>
        <w:gridCol w:w="2030"/>
        <w:gridCol w:w="1520"/>
        <w:gridCol w:w="1715"/>
        <w:gridCol w:w="1130"/>
        <w:gridCol w:w="2120"/>
        <w:gridCol w:w="1130"/>
        <w:gridCol w:w="1100"/>
        <w:gridCol w:w="2120"/>
        <w:gridCol w:w="1100"/>
        <w:gridCol w:w="1310"/>
        <w:gridCol w:w="1130"/>
        <w:gridCol w:w="1130"/>
      </w:tblGrid>
      <w:tr>
        <w:trPr/>
        <w:tc>
          <w:tcPr>
            <w:tcW w:w="2660" w:type="dxa"/>
            <w:tcBorders/>
          </w:tcPr>
          <w:p>
            <w:pPr>
              <w:pStyle w:val="TableHeading"/>
              <w:suppressLineNumbers/>
              <w:bidi w:val="0"/>
              <w:spacing w:before="0" w:after="283"/>
              <w:jc w:val="center"/>
              <w:rPr/>
            </w:pPr>
            <w:r>
              <w:rPr/>
              <w:t>COLUMN 1</w:t>
            </w:r>
          </w:p>
        </w:tc>
        <w:tc>
          <w:tcPr>
            <w:tcW w:w="1220" w:type="dxa"/>
            <w:tcBorders/>
          </w:tcPr>
          <w:p>
            <w:pPr>
              <w:pStyle w:val="TableHeading"/>
              <w:suppressLineNumbers/>
              <w:bidi w:val="0"/>
              <w:spacing w:before="0" w:after="283"/>
              <w:jc w:val="center"/>
              <w:rPr/>
            </w:pPr>
            <w:r>
              <w:rPr/>
              <w:t>COLUMN 2</w:t>
            </w:r>
          </w:p>
        </w:tc>
        <w:tc>
          <w:tcPr>
            <w:tcW w:w="1835" w:type="dxa"/>
            <w:tcBorders/>
          </w:tcPr>
          <w:p>
            <w:pPr>
              <w:pStyle w:val="TableHeading"/>
              <w:bidi w:val="0"/>
              <w:spacing w:before="0" w:after="283"/>
              <w:jc w:val="right"/>
              <w:rPr/>
            </w:pPr>
            <w:r>
              <w:rPr/>
              <w:t>COLUMN 3</w:t>
            </w:r>
          </w:p>
        </w:tc>
        <w:tc>
          <w:tcPr>
            <w:tcW w:w="1130" w:type="dxa"/>
            <w:tcBorders/>
          </w:tcPr>
          <w:p>
            <w:pPr>
              <w:pStyle w:val="TableHeading"/>
              <w:bidi w:val="0"/>
              <w:spacing w:before="0" w:after="283"/>
              <w:jc w:val="right"/>
              <w:rPr/>
            </w:pPr>
            <w:r>
              <w:rPr/>
              <w:t>COLUMN 4</w:t>
            </w:r>
          </w:p>
        </w:tc>
        <w:tc>
          <w:tcPr>
            <w:tcW w:w="1190" w:type="dxa"/>
            <w:tcBorders/>
          </w:tcPr>
          <w:p>
            <w:pPr>
              <w:pStyle w:val="TableHeading"/>
              <w:suppressLineNumbers/>
              <w:bidi w:val="0"/>
              <w:spacing w:before="0" w:after="283"/>
              <w:jc w:val="center"/>
              <w:rPr/>
            </w:pPr>
            <w:r>
              <w:rPr/>
              <w:t>COLUMN 5</w:t>
            </w:r>
          </w:p>
        </w:tc>
        <w:tc>
          <w:tcPr>
            <w:tcW w:w="2030" w:type="dxa"/>
            <w:tcBorders/>
          </w:tcPr>
          <w:p>
            <w:pPr>
              <w:pStyle w:val="TableHeading"/>
              <w:suppressLineNumbers/>
              <w:bidi w:val="0"/>
              <w:spacing w:before="0" w:after="283"/>
              <w:jc w:val="center"/>
              <w:rPr/>
            </w:pPr>
            <w:r>
              <w:rPr/>
              <w:t>COLUMN 6</w:t>
            </w:r>
          </w:p>
        </w:tc>
        <w:tc>
          <w:tcPr>
            <w:tcW w:w="1520" w:type="dxa"/>
            <w:tcBorders/>
          </w:tcPr>
          <w:p>
            <w:pPr>
              <w:pStyle w:val="TableHeading"/>
              <w:suppressLineNumbers/>
              <w:bidi w:val="0"/>
              <w:spacing w:before="0" w:after="283"/>
              <w:jc w:val="center"/>
              <w:rPr/>
            </w:pPr>
            <w:r>
              <w:rPr/>
              <w:t>COLUMN 7</w:t>
            </w:r>
          </w:p>
        </w:tc>
        <w:tc>
          <w:tcPr>
            <w:tcW w:w="1715" w:type="dxa"/>
            <w:tcBorders/>
          </w:tcPr>
          <w:p>
            <w:pPr>
              <w:pStyle w:val="TableHeading"/>
              <w:suppressLineNumbers/>
              <w:bidi w:val="0"/>
              <w:spacing w:before="0" w:after="283"/>
              <w:jc w:val="center"/>
              <w:rPr/>
            </w:pPr>
            <w:r>
              <w:rPr/>
              <w:t>COLUMN 8</w:t>
            </w:r>
          </w:p>
        </w:tc>
        <w:tc>
          <w:tcPr>
            <w:tcW w:w="1130" w:type="dxa"/>
            <w:tcBorders/>
          </w:tcPr>
          <w:p>
            <w:pPr>
              <w:pStyle w:val="TableHeading"/>
              <w:suppressLineNumbers/>
              <w:bidi w:val="0"/>
              <w:spacing w:before="0" w:after="283"/>
              <w:jc w:val="center"/>
              <w:rPr/>
            </w:pPr>
            <w:r>
              <w:rPr/>
              <w:t>COLUMN 9</w:t>
            </w:r>
          </w:p>
        </w:tc>
        <w:tc>
          <w:tcPr>
            <w:tcW w:w="2120" w:type="dxa"/>
            <w:tcBorders/>
          </w:tcPr>
          <w:p>
            <w:pPr>
              <w:pStyle w:val="TableHeading"/>
              <w:suppressLineNumbers/>
              <w:bidi w:val="0"/>
              <w:spacing w:before="0" w:after="283"/>
              <w:jc w:val="center"/>
              <w:rPr/>
            </w:pPr>
            <w:r>
              <w:rPr/>
              <w:t>COLUMN 10</w:t>
            </w:r>
          </w:p>
        </w:tc>
        <w:tc>
          <w:tcPr>
            <w:tcW w:w="1130" w:type="dxa"/>
            <w:tcBorders/>
          </w:tcPr>
          <w:p>
            <w:pPr>
              <w:pStyle w:val="TableHeading"/>
              <w:suppressLineNumbers/>
              <w:bidi w:val="0"/>
              <w:spacing w:before="0" w:after="283"/>
              <w:jc w:val="center"/>
              <w:rPr/>
            </w:pPr>
            <w:r>
              <w:rPr/>
              <w:t>COLUMN 11</w:t>
            </w:r>
          </w:p>
        </w:tc>
        <w:tc>
          <w:tcPr>
            <w:tcW w:w="4320" w:type="dxa"/>
            <w:gridSpan w:val="3"/>
            <w:tcBorders/>
          </w:tcPr>
          <w:p>
            <w:pPr>
              <w:pStyle w:val="TableHeading"/>
              <w:suppressLineNumbers/>
              <w:bidi w:val="0"/>
              <w:spacing w:before="0" w:after="283"/>
              <w:jc w:val="center"/>
              <w:rPr/>
            </w:pPr>
            <w:r>
              <w:rPr/>
              <w:t>COLUMN 12</w:t>
            </w:r>
          </w:p>
        </w:tc>
        <w:tc>
          <w:tcPr>
            <w:tcW w:w="1310" w:type="dxa"/>
            <w:tcBorders/>
          </w:tcPr>
          <w:p>
            <w:pPr>
              <w:pStyle w:val="TableHeading"/>
              <w:suppressLineNumbers/>
              <w:bidi w:val="0"/>
              <w:spacing w:before="0" w:after="283"/>
              <w:jc w:val="center"/>
              <w:rPr/>
            </w:pPr>
            <w:r>
              <w:rPr/>
              <w:t>COLUMN 13</w:t>
            </w:r>
          </w:p>
        </w:tc>
        <w:tc>
          <w:tcPr>
            <w:tcW w:w="1130" w:type="dxa"/>
            <w:tcBorders/>
          </w:tcPr>
          <w:p>
            <w:pPr>
              <w:pStyle w:val="TableHeading"/>
              <w:suppressLineNumbers/>
              <w:bidi w:val="0"/>
              <w:spacing w:before="0" w:after="283"/>
              <w:jc w:val="center"/>
              <w:rPr/>
            </w:pPr>
            <w:r>
              <w:rPr/>
              <w:t>COLUMN 14</w:t>
            </w:r>
          </w:p>
        </w:tc>
        <w:tc>
          <w:tcPr>
            <w:tcW w:w="1130" w:type="dxa"/>
            <w:tcBorders/>
          </w:tcPr>
          <w:p>
            <w:pPr>
              <w:pStyle w:val="TableHeading"/>
              <w:suppressLineNumbers/>
              <w:bidi w:val="0"/>
              <w:spacing w:before="0" w:after="283"/>
              <w:jc w:val="center"/>
              <w:rPr/>
            </w:pPr>
            <w:r>
              <w:rPr/>
              <w:t>COLUMN 15</w:t>
            </w:r>
          </w:p>
        </w:tc>
      </w:tr>
      <w:tr>
        <w:trPr/>
        <w:tc>
          <w:tcPr>
            <w:tcW w:w="2660" w:type="dxa"/>
            <w:vMerge w:val="restart"/>
            <w:tcBorders/>
            <w:vAlign w:val="center"/>
          </w:tcPr>
          <w:p>
            <w:pPr>
              <w:pStyle w:val="TableHeading"/>
              <w:suppressLineNumbers/>
              <w:bidi w:val="0"/>
              <w:spacing w:before="0" w:after="283"/>
              <w:jc w:val="center"/>
              <w:rPr/>
            </w:pPr>
            <w:r>
              <w:rPr/>
              <w:t>NAME   OF   ISSUER</w:t>
            </w:r>
          </w:p>
        </w:tc>
        <w:tc>
          <w:tcPr>
            <w:tcW w:w="1220" w:type="dxa"/>
            <w:vMerge w:val="restart"/>
            <w:tcBorders/>
            <w:vAlign w:val="center"/>
          </w:tcPr>
          <w:p>
            <w:pPr>
              <w:pStyle w:val="TableHeading"/>
              <w:suppressLineNumbers/>
              <w:bidi w:val="0"/>
              <w:spacing w:before="0" w:after="283"/>
              <w:jc w:val="center"/>
              <w:rPr/>
            </w:pPr>
            <w:r>
              <w:rPr/>
              <w:t>CUSIP</w:t>
            </w:r>
          </w:p>
        </w:tc>
        <w:tc>
          <w:tcPr>
            <w:tcW w:w="1835" w:type="dxa"/>
            <w:vMerge w:val="restart"/>
            <w:tcBorders/>
            <w:vAlign w:val="center"/>
          </w:tcPr>
          <w:p>
            <w:pPr>
              <w:pStyle w:val="TableHeading"/>
              <w:bidi w:val="0"/>
              <w:spacing w:before="0" w:after="283"/>
              <w:jc w:val="right"/>
              <w:rPr/>
            </w:pPr>
            <w:r>
              <w:rPr/>
              <w:t>ISIN</w:t>
            </w:r>
          </w:p>
        </w:tc>
        <w:tc>
          <w:tcPr>
            <w:tcW w:w="1130" w:type="dxa"/>
            <w:vMerge w:val="restart"/>
            <w:tcBorders/>
            <w:vAlign w:val="center"/>
          </w:tcPr>
          <w:p>
            <w:pPr>
              <w:pStyle w:val="TableHeading"/>
              <w:bidi w:val="0"/>
              <w:spacing w:before="0" w:after="283"/>
              <w:jc w:val="right"/>
              <w:rPr/>
            </w:pPr>
            <w:r>
              <w:rPr/>
              <w:t>FIGI</w:t>
            </w:r>
          </w:p>
        </w:tc>
        <w:tc>
          <w:tcPr>
            <w:tcW w:w="1190" w:type="dxa"/>
            <w:vMerge w:val="restart"/>
            <w:tcBorders/>
            <w:vAlign w:val="center"/>
          </w:tcPr>
          <w:p>
            <w:pPr>
              <w:pStyle w:val="TableHeading"/>
              <w:suppressLineNumbers/>
              <w:bidi w:val="0"/>
              <w:spacing w:before="0" w:after="283"/>
              <w:jc w:val="center"/>
              <w:rPr/>
            </w:pPr>
            <w:r>
              <w:rPr/>
              <w:t>MEETING   DATE</w:t>
            </w:r>
          </w:p>
        </w:tc>
        <w:tc>
          <w:tcPr>
            <w:tcW w:w="2030" w:type="dxa"/>
            <w:vMerge w:val="restart"/>
            <w:tcBorders/>
            <w:vAlign w:val="center"/>
          </w:tcPr>
          <w:p>
            <w:pPr>
              <w:pStyle w:val="TableHeading"/>
              <w:suppressLineNumbers/>
              <w:bidi w:val="0"/>
              <w:spacing w:before="0" w:after="283"/>
              <w:jc w:val="center"/>
              <w:rPr/>
            </w:pPr>
            <w:r>
              <w:rPr/>
              <w:t>VOTE   DESCRIPTION</w:t>
            </w:r>
          </w:p>
        </w:tc>
        <w:tc>
          <w:tcPr>
            <w:tcW w:w="1520" w:type="dxa"/>
            <w:vMerge w:val="restart"/>
            <w:tcBorders/>
            <w:vAlign w:val="center"/>
          </w:tcPr>
          <w:p>
            <w:pPr>
              <w:pStyle w:val="TableHeading"/>
              <w:suppressLineNumbers/>
              <w:bidi w:val="0"/>
              <w:spacing w:before="0" w:after="283"/>
              <w:jc w:val="center"/>
              <w:rPr/>
            </w:pPr>
            <w:r>
              <w:rPr/>
              <w:t>VOTE   CATEGORY</w:t>
            </w:r>
          </w:p>
        </w:tc>
        <w:tc>
          <w:tcPr>
            <w:tcW w:w="1715" w:type="dxa"/>
            <w:vMerge w:val="restart"/>
            <w:tcBorders/>
            <w:vAlign w:val="center"/>
          </w:tcPr>
          <w:p>
            <w:pPr>
              <w:pStyle w:val="TableHeading"/>
              <w:suppressLineNumbers/>
              <w:bidi w:val="0"/>
              <w:spacing w:before="0" w:after="283"/>
              <w:jc w:val="center"/>
              <w:rPr/>
            </w:pPr>
            <w:r>
              <w:rPr/>
              <w:t>DESCRIPTION   OF   OTHER  CATEGORY</w:t>
            </w:r>
          </w:p>
        </w:tc>
        <w:tc>
          <w:tcPr>
            <w:tcW w:w="1130" w:type="dxa"/>
            <w:vMerge w:val="restart"/>
            <w:tcBorders/>
            <w:vAlign w:val="center"/>
          </w:tcPr>
          <w:p>
            <w:pPr>
              <w:pStyle w:val="TableHeading"/>
              <w:suppressLineNumbers/>
              <w:bidi w:val="0"/>
              <w:spacing w:before="0" w:after="283"/>
              <w:jc w:val="center"/>
              <w:rPr/>
            </w:pPr>
            <w:r>
              <w:rPr/>
              <w:t>VOTE   SOURCE</w:t>
            </w:r>
          </w:p>
        </w:tc>
        <w:tc>
          <w:tcPr>
            <w:tcW w:w="2120" w:type="dxa"/>
            <w:vMerge w:val="restart"/>
            <w:tcBorders/>
            <w:vAlign w:val="center"/>
          </w:tcPr>
          <w:p>
            <w:pPr>
              <w:pStyle w:val="TableHeading"/>
              <w:suppressLineNumbers/>
              <w:bidi w:val="0"/>
              <w:spacing w:before="0" w:after="283"/>
              <w:jc w:val="center"/>
              <w:rPr/>
            </w:pPr>
            <w:r>
              <w:rPr/>
              <w:t xml:space="preserve">SHARES   VOTED </w:t>
            </w:r>
          </w:p>
        </w:tc>
        <w:tc>
          <w:tcPr>
            <w:tcW w:w="1130" w:type="dxa"/>
            <w:vMerge w:val="restart"/>
            <w:tcBorders/>
            <w:vAlign w:val="center"/>
          </w:tcPr>
          <w:p>
            <w:pPr>
              <w:pStyle w:val="TableHeading"/>
              <w:suppressLineNumbers/>
              <w:bidi w:val="0"/>
              <w:spacing w:before="0" w:after="283"/>
              <w:jc w:val="center"/>
              <w:rPr/>
            </w:pPr>
            <w:r>
              <w:rPr/>
              <w:t>SHARES   ON   LOAN</w:t>
            </w:r>
          </w:p>
        </w:tc>
        <w:tc>
          <w:tcPr>
            <w:tcW w:w="4320" w:type="dxa"/>
            <w:gridSpan w:val="3"/>
            <w:tcBorders/>
            <w:vAlign w:val="center"/>
          </w:tcPr>
          <w:p>
            <w:pPr>
              <w:pStyle w:val="TableHeading"/>
              <w:suppressLineNumbers/>
              <w:bidi w:val="0"/>
              <w:spacing w:before="0" w:after="283"/>
              <w:jc w:val="center"/>
              <w:rPr/>
            </w:pPr>
            <w:r>
              <w:rPr/>
              <w:t>DETAILS   OF   VOTE</w:t>
            </w:r>
          </w:p>
        </w:tc>
        <w:tc>
          <w:tcPr>
            <w:tcW w:w="1310" w:type="dxa"/>
            <w:vMerge w:val="restart"/>
            <w:tcBorders/>
            <w:vAlign w:val="center"/>
          </w:tcPr>
          <w:p>
            <w:pPr>
              <w:pStyle w:val="TableHeading"/>
              <w:bidi w:val="0"/>
              <w:spacing w:before="0" w:after="283"/>
              <w:jc w:val="center"/>
              <w:rPr/>
            </w:pPr>
            <w:r>
              <w:rPr/>
              <w:t>MANAGER   NUMBER</w:t>
            </w:r>
          </w:p>
        </w:tc>
        <w:tc>
          <w:tcPr>
            <w:tcW w:w="1130" w:type="dxa"/>
            <w:vMerge w:val="restart"/>
            <w:tcBorders/>
            <w:vAlign w:val="center"/>
          </w:tcPr>
          <w:p>
            <w:pPr>
              <w:pStyle w:val="TableHeading"/>
              <w:bidi w:val="0"/>
              <w:spacing w:before="0" w:after="283"/>
              <w:jc w:val="center"/>
              <w:rPr/>
            </w:pPr>
            <w:r>
              <w:rPr/>
              <w:t>SERIES   ID</w:t>
            </w:r>
          </w:p>
        </w:tc>
        <w:tc>
          <w:tcPr>
            <w:tcW w:w="1130" w:type="dxa"/>
            <w:vMerge w:val="restart"/>
            <w:tcBorders/>
            <w:vAlign w:val="center"/>
          </w:tcPr>
          <w:p>
            <w:pPr>
              <w:pStyle w:val="TableHeading"/>
              <w:bidi w:val="0"/>
              <w:spacing w:before="0" w:after="283"/>
              <w:jc w:val="center"/>
              <w:rPr/>
            </w:pPr>
            <w:r>
              <w:rPr/>
              <w:t>OTHER   INFO</w:t>
            </w:r>
          </w:p>
        </w:tc>
      </w:tr>
      <w:tr>
        <w:trPr/>
        <w:tc>
          <w:tcPr>
            <w:tcW w:w="2660" w:type="dxa"/>
            <w:vMerge w:val="continue"/>
            <w:tcBorders/>
            <w:vAlign w:val="center"/>
          </w:tcPr>
          <w:p>
            <w:pPr>
              <w:pStyle w:val="Normal"/>
              <w:bidi w:val="0"/>
              <w:jc w:val="left"/>
              <w:rPr/>
            </w:pPr>
            <w:r>
              <w:rPr/>
            </w:r>
          </w:p>
        </w:tc>
        <w:tc>
          <w:tcPr>
            <w:tcW w:w="1220" w:type="dxa"/>
            <w:vMerge w:val="continue"/>
            <w:tcBorders/>
            <w:vAlign w:val="center"/>
          </w:tcPr>
          <w:p>
            <w:pPr>
              <w:pStyle w:val="Normal"/>
              <w:bidi w:val="0"/>
              <w:jc w:val="left"/>
              <w:rPr/>
            </w:pPr>
            <w:r>
              <w:rPr/>
            </w:r>
          </w:p>
        </w:tc>
        <w:tc>
          <w:tcPr>
            <w:tcW w:w="183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c>
          <w:tcPr>
            <w:tcW w:w="2030" w:type="dxa"/>
            <w:vMerge w:val="continue"/>
            <w:tcBorders/>
            <w:vAlign w:val="center"/>
          </w:tcPr>
          <w:p>
            <w:pPr>
              <w:pStyle w:val="Normal"/>
              <w:bidi w:val="0"/>
              <w:jc w:val="left"/>
              <w:rPr/>
            </w:pPr>
            <w:r>
              <w:rPr/>
            </w:r>
          </w:p>
        </w:tc>
        <w:tc>
          <w:tcPr>
            <w:tcW w:w="1520" w:type="dxa"/>
            <w:vMerge w:val="continue"/>
            <w:tcBorders/>
            <w:vAlign w:val="center"/>
          </w:tcPr>
          <w:p>
            <w:pPr>
              <w:pStyle w:val="Normal"/>
              <w:bidi w:val="0"/>
              <w:jc w:val="left"/>
              <w:rPr/>
            </w:pPr>
            <w:r>
              <w:rPr/>
            </w:r>
          </w:p>
        </w:tc>
        <w:tc>
          <w:tcPr>
            <w:tcW w:w="171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212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00" w:type="dxa"/>
            <w:tcBorders/>
            <w:vAlign w:val="center"/>
          </w:tcPr>
          <w:p>
            <w:pPr>
              <w:pStyle w:val="TableHeading"/>
              <w:bidi w:val="0"/>
              <w:spacing w:before="0" w:after="283"/>
              <w:jc w:val="center"/>
              <w:rPr/>
            </w:pPr>
            <w:r>
              <w:rPr/>
              <w:t>HOW   VOTED</w:t>
            </w:r>
          </w:p>
        </w:tc>
        <w:tc>
          <w:tcPr>
            <w:tcW w:w="2120" w:type="dxa"/>
            <w:tcBorders/>
            <w:vAlign w:val="center"/>
          </w:tcPr>
          <w:p>
            <w:pPr>
              <w:pStyle w:val="TableHeading"/>
              <w:bidi w:val="0"/>
              <w:spacing w:before="0" w:after="283"/>
              <w:jc w:val="center"/>
              <w:rPr/>
            </w:pPr>
            <w:r>
              <w:rPr/>
              <w:t>SHARES  VOTED</w:t>
            </w:r>
          </w:p>
        </w:tc>
        <w:tc>
          <w:tcPr>
            <w:tcW w:w="1100" w:type="dxa"/>
            <w:tcBorders/>
            <w:vAlign w:val="center"/>
          </w:tcPr>
          <w:p>
            <w:pPr>
              <w:pStyle w:val="TableHeading"/>
              <w:bidi w:val="0"/>
              <w:spacing w:before="0" w:after="283"/>
              <w:jc w:val="center"/>
              <w:rPr/>
            </w:pPr>
            <w:r>
              <w:rPr/>
              <w:t>FOR   OR   AGAINST   MANAGEMENT</w:t>
            </w:r>
          </w:p>
        </w:tc>
        <w:tc>
          <w:tcPr>
            <w:tcW w:w="131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r>
      <w:tr>
        <w:trPr/>
        <w:tc>
          <w:tcPr>
            <w:tcW w:w="2660" w:type="dxa"/>
            <w:tcBorders/>
          </w:tcPr>
          <w:p>
            <w:pPr>
              <w:pStyle w:val="TableContents"/>
              <w:bidi w:val="0"/>
              <w:spacing w:before="0" w:after="283"/>
              <w:jc w:val="left"/>
              <w:rPr/>
            </w:pPr>
            <w:r>
              <w:rPr/>
              <w:t>3M COMPANY</w:t>
            </w:r>
          </w:p>
        </w:tc>
        <w:tc>
          <w:tcPr>
            <w:tcW w:w="1220" w:type="dxa"/>
            <w:tcBorders/>
          </w:tcPr>
          <w:p>
            <w:pPr>
              <w:pStyle w:val="TableContents"/>
              <w:bidi w:val="0"/>
              <w:spacing w:before="0" w:after="283"/>
              <w:jc w:val="left"/>
              <w:rPr/>
            </w:pPr>
            <w:r>
              <w:rPr/>
              <w:t>88579Y101</w:t>
            </w:r>
          </w:p>
        </w:tc>
        <w:tc>
          <w:tcPr>
            <w:tcW w:w="1835" w:type="dxa"/>
            <w:tcBorders/>
          </w:tcPr>
          <w:p>
            <w:pPr>
              <w:pStyle w:val="TableContents"/>
              <w:bidi w:val="0"/>
              <w:spacing w:before="0" w:after="283"/>
              <w:jc w:val="right"/>
              <w:rPr/>
            </w:pPr>
            <w:r>
              <w:rPr/>
              <w:t>US88579Y1010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A.O. SMITH CORPORATION</w:t>
            </w:r>
          </w:p>
        </w:tc>
        <w:tc>
          <w:tcPr>
            <w:tcW w:w="1220" w:type="dxa"/>
            <w:tcBorders/>
          </w:tcPr>
          <w:p>
            <w:pPr>
              <w:pStyle w:val="TableContents"/>
              <w:bidi w:val="0"/>
              <w:spacing w:before="0" w:after="283"/>
              <w:jc w:val="left"/>
              <w:rPr/>
            </w:pPr>
            <w:r>
              <w:rPr/>
              <w:t>831865209</w:t>
            </w:r>
          </w:p>
        </w:tc>
        <w:tc>
          <w:tcPr>
            <w:tcW w:w="1835" w:type="dxa"/>
            <w:tcBorders/>
          </w:tcPr>
          <w:p>
            <w:pPr>
              <w:pStyle w:val="TableContents"/>
              <w:bidi w:val="0"/>
              <w:spacing w:before="0" w:after="283"/>
              <w:jc w:val="right"/>
              <w:rPr/>
            </w:pPr>
            <w:r>
              <w:rPr/>
              <w:t>US8318652091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04/08/2025</w:t>
            </w:r>
          </w:p>
        </w:tc>
        <w:tc>
          <w:tcPr>
            <w:tcW w:w="2030" w:type="dxa"/>
            <w:tcBorders/>
          </w:tcPr>
          <w:p>
            <w:pPr>
              <w:pStyle w:val="TableContents"/>
              <w:bidi w:val="0"/>
              <w:spacing w:before="0" w:after="283"/>
              <w:jc w:val="left"/>
              <w:rPr/>
            </w:pPr>
            <w:r>
              <w:rPr/>
              <w:t>Proposal to approve, by nonbinding advisory vote,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AAR CORP.</w:t>
            </w:r>
          </w:p>
        </w:tc>
        <w:tc>
          <w:tcPr>
            <w:tcW w:w="1220" w:type="dxa"/>
            <w:tcBorders/>
          </w:tcPr>
          <w:p>
            <w:pPr>
              <w:pStyle w:val="TableContents"/>
              <w:bidi w:val="0"/>
              <w:spacing w:before="0" w:after="283"/>
              <w:jc w:val="left"/>
              <w:rPr/>
            </w:pPr>
            <w:r>
              <w:rPr/>
              <w:t>000361105</w:t>
            </w:r>
          </w:p>
        </w:tc>
        <w:tc>
          <w:tcPr>
            <w:tcW w:w="1835" w:type="dxa"/>
            <w:tcBorders/>
          </w:tcPr>
          <w:p>
            <w:pPr>
              <w:pStyle w:val="TableContents"/>
              <w:bidi w:val="0"/>
              <w:spacing w:before="0" w:after="283"/>
              <w:jc w:val="right"/>
              <w:rPr/>
            </w:pPr>
            <w:r>
              <w:rPr/>
              <w:t>US0003611052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09/17/2024</w:t>
            </w:r>
          </w:p>
        </w:tc>
        <w:tc>
          <w:tcPr>
            <w:tcW w:w="2030" w:type="dxa"/>
            <w:tcBorders/>
          </w:tcPr>
          <w:p>
            <w:pPr>
              <w:pStyle w:val="TableContents"/>
              <w:bidi w:val="0"/>
              <w:spacing w:before="0" w:after="283"/>
              <w:jc w:val="left"/>
              <w:rPr/>
            </w:pPr>
            <w:r>
              <w:rPr/>
              <w:t>ADVISORY PROPOSAL TO APPROVE OUR FISCAL 2024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52862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52862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AAR CORP.</w:t>
            </w:r>
          </w:p>
        </w:tc>
        <w:tc>
          <w:tcPr>
            <w:tcW w:w="1220" w:type="dxa"/>
            <w:tcBorders/>
          </w:tcPr>
          <w:p>
            <w:pPr>
              <w:pStyle w:val="TableContents"/>
              <w:bidi w:val="0"/>
              <w:spacing w:before="0" w:after="283"/>
              <w:jc w:val="left"/>
              <w:rPr/>
            </w:pPr>
            <w:r>
              <w:rPr/>
              <w:t>000361105</w:t>
            </w:r>
          </w:p>
        </w:tc>
        <w:tc>
          <w:tcPr>
            <w:tcW w:w="1835" w:type="dxa"/>
            <w:tcBorders/>
          </w:tcPr>
          <w:p>
            <w:pPr>
              <w:pStyle w:val="TableContents"/>
              <w:bidi w:val="0"/>
              <w:spacing w:before="0" w:after="283"/>
              <w:jc w:val="right"/>
              <w:rPr/>
            </w:pPr>
            <w:r>
              <w:rPr/>
              <w:t>US0003611052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09/17/2024</w:t>
            </w:r>
          </w:p>
        </w:tc>
        <w:tc>
          <w:tcPr>
            <w:tcW w:w="2030" w:type="dxa"/>
            <w:tcBorders/>
          </w:tcPr>
          <w:p>
            <w:pPr>
              <w:pStyle w:val="TableContents"/>
              <w:bidi w:val="0"/>
              <w:spacing w:before="0" w:after="283"/>
              <w:jc w:val="left"/>
              <w:rPr/>
            </w:pPr>
            <w:r>
              <w:rPr/>
              <w:t>Advisory proposal to approve our Fiscal 2024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442071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442071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ABB LTD</w:t>
            </w:r>
          </w:p>
        </w:tc>
        <w:tc>
          <w:tcPr>
            <w:tcW w:w="1220" w:type="dxa"/>
            <w:tcBorders/>
          </w:tcPr>
          <w:p>
            <w:pPr>
              <w:pStyle w:val="TableContents"/>
              <w:bidi w:val="0"/>
              <w:spacing w:before="0" w:after="283"/>
              <w:jc w:val="left"/>
              <w:rPr/>
            </w:pPr>
            <w:r>
              <w:rPr/>
              <w:t>000375204</w:t>
            </w:r>
          </w:p>
        </w:tc>
        <w:tc>
          <w:tcPr>
            <w:tcW w:w="1835" w:type="dxa"/>
            <w:tcBorders/>
          </w:tcPr>
          <w:p>
            <w:pPr>
              <w:pStyle w:val="TableContents"/>
              <w:bidi w:val="0"/>
              <w:spacing w:before="0" w:after="283"/>
              <w:jc w:val="right"/>
              <w:rPr/>
            </w:pPr>
            <w:r>
              <w:rPr/>
              <w:t>US0003752047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03/27/2025</w:t>
            </w:r>
          </w:p>
        </w:tc>
        <w:tc>
          <w:tcPr>
            <w:tcW w:w="2030" w:type="dxa"/>
            <w:tcBorders/>
          </w:tcPr>
          <w:p>
            <w:pPr>
              <w:pStyle w:val="TableContents"/>
              <w:bidi w:val="0"/>
              <w:spacing w:before="0" w:after="283"/>
              <w:jc w:val="left"/>
              <w:rPr/>
            </w:pPr>
            <w:r>
              <w:rPr/>
              <w:t>Consultative vote on the Compensation Report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ABBOTT LABORATORIES</w:t>
            </w:r>
          </w:p>
        </w:tc>
        <w:tc>
          <w:tcPr>
            <w:tcW w:w="1220" w:type="dxa"/>
            <w:tcBorders/>
          </w:tcPr>
          <w:p>
            <w:pPr>
              <w:pStyle w:val="TableContents"/>
              <w:bidi w:val="0"/>
              <w:spacing w:before="0" w:after="283"/>
              <w:jc w:val="left"/>
              <w:rPr/>
            </w:pPr>
            <w:r>
              <w:rPr/>
              <w:t>002824100</w:t>
            </w:r>
          </w:p>
        </w:tc>
        <w:tc>
          <w:tcPr>
            <w:tcW w:w="1835" w:type="dxa"/>
            <w:tcBorders/>
          </w:tcPr>
          <w:p>
            <w:pPr>
              <w:pStyle w:val="TableContents"/>
              <w:bidi w:val="0"/>
              <w:spacing w:before="0" w:after="283"/>
              <w:jc w:val="right"/>
              <w:rPr/>
            </w:pPr>
            <w:r>
              <w:rPr/>
              <w:t>US0028241000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04/25/2025</w:t>
            </w:r>
          </w:p>
        </w:tc>
        <w:tc>
          <w:tcPr>
            <w:tcW w:w="2030" w:type="dxa"/>
            <w:tcBorders/>
          </w:tcPr>
          <w:p>
            <w:pPr>
              <w:pStyle w:val="TableContents"/>
              <w:bidi w:val="0"/>
              <w:spacing w:before="0" w:after="283"/>
              <w:jc w:val="left"/>
              <w:rPr/>
            </w:pPr>
            <w:r>
              <w:rPr/>
              <w:t>Say on Pay - An Advisory Vote on the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1035496.3423</w:t>
            </w:r>
          </w:p>
        </w:tc>
        <w:tc>
          <w:tcPr>
            <w:tcW w:w="1130" w:type="dxa"/>
            <w:tcBorders/>
          </w:tcPr>
          <w:p>
            <w:pPr>
              <w:pStyle w:val="TableContents"/>
              <w:bidi w:val="0"/>
              <w:spacing w:before="0" w:after="283"/>
              <w:jc w:val="left"/>
              <w:rPr/>
            </w:pPr>
            <w:r>
              <w:rPr/>
              <w:t>44900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1035496.3423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ABBVIE INC.</w:t>
            </w:r>
          </w:p>
        </w:tc>
        <w:tc>
          <w:tcPr>
            <w:tcW w:w="1220" w:type="dxa"/>
            <w:tcBorders/>
          </w:tcPr>
          <w:p>
            <w:pPr>
              <w:pStyle w:val="TableContents"/>
              <w:bidi w:val="0"/>
              <w:spacing w:before="0" w:after="283"/>
              <w:jc w:val="left"/>
              <w:rPr/>
            </w:pPr>
            <w:r>
              <w:rPr/>
              <w:t>00287Y109</w:t>
            </w:r>
          </w:p>
        </w:tc>
        <w:tc>
          <w:tcPr>
            <w:tcW w:w="1835" w:type="dxa"/>
            <w:tcBorders/>
          </w:tcPr>
          <w:p>
            <w:pPr>
              <w:pStyle w:val="TableContents"/>
              <w:bidi w:val="0"/>
              <w:spacing w:before="0" w:after="283"/>
              <w:jc w:val="right"/>
              <w:rPr/>
            </w:pPr>
            <w:r>
              <w:rPr/>
              <w:t>US00287Y1091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Say on Pay - An advisory vote on the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10862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10862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ABERCROMBIE &amp; FITCH CO.</w:t>
            </w:r>
          </w:p>
        </w:tc>
        <w:tc>
          <w:tcPr>
            <w:tcW w:w="1220" w:type="dxa"/>
            <w:tcBorders/>
          </w:tcPr>
          <w:p>
            <w:pPr>
              <w:pStyle w:val="TableContents"/>
              <w:bidi w:val="0"/>
              <w:spacing w:before="0" w:after="283"/>
              <w:jc w:val="left"/>
              <w:rPr/>
            </w:pPr>
            <w:r>
              <w:rPr/>
              <w:t>002896207</w:t>
            </w:r>
          </w:p>
        </w:tc>
        <w:tc>
          <w:tcPr>
            <w:tcW w:w="1835" w:type="dxa"/>
            <w:tcBorders/>
          </w:tcPr>
          <w:p>
            <w:pPr>
              <w:pStyle w:val="TableContents"/>
              <w:bidi w:val="0"/>
              <w:spacing w:before="0" w:after="283"/>
              <w:jc w:val="right"/>
              <w:rPr/>
            </w:pPr>
            <w:r>
              <w:rPr/>
              <w:t>US0028962076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Advisory vote to approve the compensation of the Company's named executive officers for the fiscal year ended February 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ACADEMY SPORTS AND OUTDOORS, INC.</w:t>
            </w:r>
          </w:p>
        </w:tc>
        <w:tc>
          <w:tcPr>
            <w:tcW w:w="1220" w:type="dxa"/>
            <w:tcBorders/>
          </w:tcPr>
          <w:p>
            <w:pPr>
              <w:pStyle w:val="TableContents"/>
              <w:bidi w:val="0"/>
              <w:spacing w:before="0" w:after="283"/>
              <w:jc w:val="left"/>
              <w:rPr/>
            </w:pPr>
            <w:r>
              <w:rPr/>
              <w:t>00402L107</w:t>
            </w:r>
          </w:p>
        </w:tc>
        <w:tc>
          <w:tcPr>
            <w:tcW w:w="1835" w:type="dxa"/>
            <w:tcBorders/>
          </w:tcPr>
          <w:p>
            <w:pPr>
              <w:pStyle w:val="TableContents"/>
              <w:bidi w:val="0"/>
              <w:spacing w:before="0" w:after="283"/>
              <w:jc w:val="right"/>
              <w:rPr/>
            </w:pPr>
            <w:r>
              <w:rPr/>
              <w:t>US00402L1070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APPROVAL, ON A NON-BINDING ADVISORY BASIS, OF THE FISCAL 2024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63983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63983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ACADEMY SPORTS AND OUTDOORS, INC.</w:t>
            </w:r>
          </w:p>
        </w:tc>
        <w:tc>
          <w:tcPr>
            <w:tcW w:w="1220" w:type="dxa"/>
            <w:tcBorders/>
          </w:tcPr>
          <w:p>
            <w:pPr>
              <w:pStyle w:val="TableContents"/>
              <w:bidi w:val="0"/>
              <w:spacing w:before="0" w:after="283"/>
              <w:jc w:val="left"/>
              <w:rPr/>
            </w:pPr>
            <w:r>
              <w:rPr/>
              <w:t>00402L107</w:t>
            </w:r>
          </w:p>
        </w:tc>
        <w:tc>
          <w:tcPr>
            <w:tcW w:w="1835" w:type="dxa"/>
            <w:tcBorders/>
          </w:tcPr>
          <w:p>
            <w:pPr>
              <w:pStyle w:val="TableContents"/>
              <w:bidi w:val="0"/>
              <w:spacing w:before="0" w:after="283"/>
              <w:jc w:val="right"/>
              <w:rPr/>
            </w:pPr>
            <w:r>
              <w:rPr/>
              <w:t>US00402L1070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Approval, on a non-binding advisory basis, of the fiscal 2024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1031763</w:t>
            </w:r>
          </w:p>
        </w:tc>
        <w:tc>
          <w:tcPr>
            <w:tcW w:w="1130" w:type="dxa"/>
            <w:tcBorders/>
          </w:tcPr>
          <w:p>
            <w:pPr>
              <w:pStyle w:val="TableContents"/>
              <w:bidi w:val="0"/>
              <w:spacing w:before="0" w:after="283"/>
              <w:jc w:val="left"/>
              <w:rPr/>
            </w:pPr>
            <w:r>
              <w:rPr/>
              <w:t>38181</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1031763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ACCENTURE PLC</w:t>
            </w:r>
          </w:p>
        </w:tc>
        <w:tc>
          <w:tcPr>
            <w:tcW w:w="1220" w:type="dxa"/>
            <w:tcBorders/>
          </w:tcPr>
          <w:p>
            <w:pPr>
              <w:pStyle w:val="TableContents"/>
              <w:bidi w:val="0"/>
              <w:spacing w:before="0" w:after="283"/>
              <w:jc w:val="left"/>
              <w:rPr/>
            </w:pPr>
            <w:r>
              <w:rPr/>
              <w:t>G1151C101</w:t>
            </w:r>
          </w:p>
        </w:tc>
        <w:tc>
          <w:tcPr>
            <w:tcW w:w="1835" w:type="dxa"/>
            <w:tcBorders/>
          </w:tcPr>
          <w:p>
            <w:pPr>
              <w:pStyle w:val="TableContents"/>
              <w:bidi w:val="0"/>
              <w:spacing w:before="0" w:after="283"/>
              <w:jc w:val="right"/>
              <w:rPr/>
            </w:pPr>
            <w:r>
              <w:rPr/>
              <w:t>IE00B4BNMY34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02/06/2025</w:t>
            </w:r>
          </w:p>
        </w:tc>
        <w:tc>
          <w:tcPr>
            <w:tcW w:w="2030" w:type="dxa"/>
            <w:tcBorders/>
          </w:tcPr>
          <w:p>
            <w:pPr>
              <w:pStyle w:val="TableContents"/>
              <w:bidi w:val="0"/>
              <w:spacing w:before="0" w:after="283"/>
              <w:jc w:val="left"/>
              <w:rPr/>
            </w:pPr>
            <w:r>
              <w:rPr/>
              <w:t>To approve, in a non-binding vote,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173818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173818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ACUSHNET HOLDINGS CORP.</w:t>
            </w:r>
          </w:p>
        </w:tc>
        <w:tc>
          <w:tcPr>
            <w:tcW w:w="1220" w:type="dxa"/>
            <w:tcBorders/>
          </w:tcPr>
          <w:p>
            <w:pPr>
              <w:pStyle w:val="TableContents"/>
              <w:bidi w:val="0"/>
              <w:spacing w:before="0" w:after="283"/>
              <w:jc w:val="left"/>
              <w:rPr/>
            </w:pPr>
            <w:r>
              <w:rPr/>
              <w:t>005098108</w:t>
            </w:r>
          </w:p>
        </w:tc>
        <w:tc>
          <w:tcPr>
            <w:tcW w:w="1835" w:type="dxa"/>
            <w:tcBorders/>
          </w:tcPr>
          <w:p>
            <w:pPr>
              <w:pStyle w:val="TableContents"/>
              <w:bidi w:val="0"/>
              <w:spacing w:before="0" w:after="283"/>
              <w:jc w:val="right"/>
              <w:rPr/>
            </w:pPr>
            <w:r>
              <w:rPr/>
              <w:t>US0050981085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06/02/2025</w:t>
            </w:r>
          </w:p>
        </w:tc>
        <w:tc>
          <w:tcPr>
            <w:tcW w:w="2030" w:type="dxa"/>
            <w:tcBorders/>
          </w:tcPr>
          <w:p>
            <w:pPr>
              <w:pStyle w:val="TableContents"/>
              <w:bidi w:val="0"/>
              <w:spacing w:before="0" w:after="283"/>
              <w:jc w:val="left"/>
              <w:rPr/>
            </w:pPr>
            <w:r>
              <w:rPr/>
              <w:t>To approve, in a non-binding advisory vote,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ACV AUCTIONS INC.</w:t>
            </w:r>
          </w:p>
        </w:tc>
        <w:tc>
          <w:tcPr>
            <w:tcW w:w="1220" w:type="dxa"/>
            <w:tcBorders/>
          </w:tcPr>
          <w:p>
            <w:pPr>
              <w:pStyle w:val="TableContents"/>
              <w:bidi w:val="0"/>
              <w:spacing w:before="0" w:after="283"/>
              <w:jc w:val="left"/>
              <w:rPr/>
            </w:pPr>
            <w:r>
              <w:rPr/>
              <w:t>00091G104</w:t>
            </w:r>
          </w:p>
        </w:tc>
        <w:tc>
          <w:tcPr>
            <w:tcW w:w="1835" w:type="dxa"/>
            <w:tcBorders/>
          </w:tcPr>
          <w:p>
            <w:pPr>
              <w:pStyle w:val="TableContents"/>
              <w:bidi w:val="0"/>
              <w:spacing w:before="0" w:after="283"/>
              <w:jc w:val="right"/>
              <w:rPr/>
            </w:pPr>
            <w:r>
              <w:rPr/>
              <w:t>US00091G1040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ADIDAS AG</w:t>
            </w:r>
          </w:p>
        </w:tc>
        <w:tc>
          <w:tcPr>
            <w:tcW w:w="1220" w:type="dxa"/>
            <w:tcBorders/>
          </w:tcPr>
          <w:p>
            <w:pPr>
              <w:pStyle w:val="TableContents"/>
              <w:bidi w:val="0"/>
              <w:spacing w:before="0" w:after="283"/>
              <w:jc w:val="left"/>
              <w:rPr/>
            </w:pPr>
            <w:r>
              <w:rPr/>
              <w:t>00687A107</w:t>
            </w:r>
          </w:p>
        </w:tc>
        <w:tc>
          <w:tcPr>
            <w:tcW w:w="1835" w:type="dxa"/>
            <w:tcBorders/>
          </w:tcPr>
          <w:p>
            <w:pPr>
              <w:pStyle w:val="TableContents"/>
              <w:bidi w:val="0"/>
              <w:spacing w:before="0" w:after="283"/>
              <w:jc w:val="right"/>
              <w:rPr/>
            </w:pPr>
            <w:r>
              <w:rPr/>
              <w:t>US00687A1079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Resolution on the approval of the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ADOBE INC.</w:t>
            </w:r>
          </w:p>
        </w:tc>
        <w:tc>
          <w:tcPr>
            <w:tcW w:w="1220" w:type="dxa"/>
            <w:tcBorders/>
          </w:tcPr>
          <w:p>
            <w:pPr>
              <w:pStyle w:val="TableContents"/>
              <w:bidi w:val="0"/>
              <w:spacing w:before="0" w:after="283"/>
              <w:jc w:val="left"/>
              <w:rPr/>
            </w:pPr>
            <w:r>
              <w:rPr/>
              <w:t>00724F101</w:t>
            </w:r>
          </w:p>
        </w:tc>
        <w:tc>
          <w:tcPr>
            <w:tcW w:w="1835" w:type="dxa"/>
            <w:tcBorders/>
          </w:tcPr>
          <w:p>
            <w:pPr>
              <w:pStyle w:val="TableContents"/>
              <w:bidi w:val="0"/>
              <w:spacing w:before="0" w:after="283"/>
              <w:jc w:val="right"/>
              <w:rPr/>
            </w:pPr>
            <w:r>
              <w:rPr/>
              <w:t>US00724F1012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04/22/2025</w:t>
            </w:r>
          </w:p>
        </w:tc>
        <w:tc>
          <w:tcPr>
            <w:tcW w:w="2030"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7695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7695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ADVANCED MICRO DEVICES, INC.</w:t>
            </w:r>
          </w:p>
        </w:tc>
        <w:tc>
          <w:tcPr>
            <w:tcW w:w="1220" w:type="dxa"/>
            <w:tcBorders/>
          </w:tcPr>
          <w:p>
            <w:pPr>
              <w:pStyle w:val="TableContents"/>
              <w:bidi w:val="0"/>
              <w:spacing w:before="0" w:after="283"/>
              <w:jc w:val="left"/>
              <w:rPr/>
            </w:pPr>
            <w:r>
              <w:rPr/>
              <w:t>007903107</w:t>
            </w:r>
          </w:p>
        </w:tc>
        <w:tc>
          <w:tcPr>
            <w:tcW w:w="1835" w:type="dxa"/>
            <w:tcBorders/>
          </w:tcPr>
          <w:p>
            <w:pPr>
              <w:pStyle w:val="TableContents"/>
              <w:bidi w:val="0"/>
              <w:spacing w:before="0" w:after="283"/>
              <w:jc w:val="right"/>
              <w:rPr/>
            </w:pPr>
            <w:r>
              <w:rPr/>
              <w:t>US0079031078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Approve on a non-binding, advisory basis the compensation of the named executive officers, as disclosed in this proxy statement pursuant to the compensation disclosure rules of the U.S. Securities and Exchange Commission.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6191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6191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AFLAC INCORPORATED</w:t>
            </w:r>
          </w:p>
        </w:tc>
        <w:tc>
          <w:tcPr>
            <w:tcW w:w="1220" w:type="dxa"/>
            <w:tcBorders/>
          </w:tcPr>
          <w:p>
            <w:pPr>
              <w:pStyle w:val="TableContents"/>
              <w:bidi w:val="0"/>
              <w:spacing w:before="0" w:after="283"/>
              <w:jc w:val="left"/>
              <w:rPr/>
            </w:pPr>
            <w:r>
              <w:rPr/>
              <w:t>001055102</w:t>
            </w:r>
          </w:p>
        </w:tc>
        <w:tc>
          <w:tcPr>
            <w:tcW w:w="1835" w:type="dxa"/>
            <w:tcBorders/>
          </w:tcPr>
          <w:p>
            <w:pPr>
              <w:pStyle w:val="TableContents"/>
              <w:bidi w:val="0"/>
              <w:spacing w:before="0" w:after="283"/>
              <w:jc w:val="right"/>
              <w:rPr/>
            </w:pPr>
            <w:r>
              <w:rPr/>
              <w:t>US0010551028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05/05/2025</w:t>
            </w:r>
          </w:p>
        </w:tc>
        <w:tc>
          <w:tcPr>
            <w:tcW w:w="2030" w:type="dxa"/>
            <w:tcBorders/>
          </w:tcPr>
          <w:p>
            <w:pPr>
              <w:pStyle w:val="TableContents"/>
              <w:bidi w:val="0"/>
              <w:spacing w:before="0" w:after="283"/>
              <w:jc w:val="left"/>
              <w:rPr/>
            </w:pPr>
            <w:r>
              <w:rPr/>
              <w:t>to consider the following non-binding advisory proposal: "Resolved, on an advisory basis, the shareholders of Aflac Incorporated approve the compensation of the named executive officers, as disclosed pursuant to the compensation disclosure rules of the Securities and Exchange Commission, including the Compensation Discussion and Analysis and accompanying tables and narrative in the Notice of 2025 Annual Meeting of Shareholders and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AGCO CORPORATION</w:t>
            </w:r>
          </w:p>
        </w:tc>
        <w:tc>
          <w:tcPr>
            <w:tcW w:w="1220" w:type="dxa"/>
            <w:tcBorders/>
          </w:tcPr>
          <w:p>
            <w:pPr>
              <w:pStyle w:val="TableContents"/>
              <w:bidi w:val="0"/>
              <w:spacing w:before="0" w:after="283"/>
              <w:jc w:val="left"/>
              <w:rPr/>
            </w:pPr>
            <w:r>
              <w:rPr/>
              <w:t>001084102</w:t>
            </w:r>
          </w:p>
        </w:tc>
        <w:tc>
          <w:tcPr>
            <w:tcW w:w="1835" w:type="dxa"/>
            <w:tcBorders/>
          </w:tcPr>
          <w:p>
            <w:pPr>
              <w:pStyle w:val="TableContents"/>
              <w:bidi w:val="0"/>
              <w:spacing w:before="0" w:after="283"/>
              <w:jc w:val="right"/>
              <w:rPr/>
            </w:pPr>
            <w:r>
              <w:rPr/>
              <w:t>US0010841023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Non-binding advisory resolution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112591</w:t>
            </w:r>
          </w:p>
        </w:tc>
        <w:tc>
          <w:tcPr>
            <w:tcW w:w="1130" w:type="dxa"/>
            <w:tcBorders/>
          </w:tcPr>
          <w:p>
            <w:pPr>
              <w:pStyle w:val="TableContents"/>
              <w:bidi w:val="0"/>
              <w:spacing w:before="0" w:after="283"/>
              <w:jc w:val="left"/>
              <w:rPr/>
            </w:pPr>
            <w:r>
              <w:rPr/>
              <w:t>930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112591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AGILENT TECHNOLOGIES, INC.</w:t>
            </w:r>
          </w:p>
        </w:tc>
        <w:tc>
          <w:tcPr>
            <w:tcW w:w="1220" w:type="dxa"/>
            <w:tcBorders/>
          </w:tcPr>
          <w:p>
            <w:pPr>
              <w:pStyle w:val="TableContents"/>
              <w:bidi w:val="0"/>
              <w:spacing w:before="0" w:after="283"/>
              <w:jc w:val="left"/>
              <w:rPr/>
            </w:pPr>
            <w:r>
              <w:rPr/>
              <w:t>00846U101</w:t>
            </w:r>
          </w:p>
        </w:tc>
        <w:tc>
          <w:tcPr>
            <w:tcW w:w="1835" w:type="dxa"/>
            <w:tcBorders/>
          </w:tcPr>
          <w:p>
            <w:pPr>
              <w:pStyle w:val="TableContents"/>
              <w:bidi w:val="0"/>
              <w:spacing w:before="0" w:after="283"/>
              <w:jc w:val="right"/>
              <w:rPr/>
            </w:pPr>
            <w:r>
              <w:rPr/>
              <w:t>US00846U1016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03/13/2025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AGIOS PHARMACEUTICALS, INC.</w:t>
            </w:r>
          </w:p>
        </w:tc>
        <w:tc>
          <w:tcPr>
            <w:tcW w:w="1220" w:type="dxa"/>
            <w:tcBorders/>
          </w:tcPr>
          <w:p>
            <w:pPr>
              <w:pStyle w:val="TableContents"/>
              <w:bidi w:val="0"/>
              <w:spacing w:before="0" w:after="283"/>
              <w:jc w:val="left"/>
              <w:rPr/>
            </w:pPr>
            <w:r>
              <w:rPr/>
              <w:t>00847X104</w:t>
            </w:r>
          </w:p>
        </w:tc>
        <w:tc>
          <w:tcPr>
            <w:tcW w:w="1835" w:type="dxa"/>
            <w:tcBorders/>
          </w:tcPr>
          <w:p>
            <w:pPr>
              <w:pStyle w:val="TableContents"/>
              <w:bidi w:val="0"/>
              <w:spacing w:before="0" w:after="283"/>
              <w:jc w:val="right"/>
              <w:rPr/>
            </w:pPr>
            <w:r>
              <w:rPr/>
              <w:t>US00847X1046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06/18/2025</w:t>
            </w:r>
          </w:p>
        </w:tc>
        <w:tc>
          <w:tcPr>
            <w:tcW w:w="2030" w:type="dxa"/>
            <w:tcBorders/>
          </w:tcPr>
          <w:p>
            <w:pPr>
              <w:pStyle w:val="TableContents"/>
              <w:bidi w:val="0"/>
              <w:spacing w:before="0" w:after="283"/>
              <w:jc w:val="left"/>
              <w:rPr/>
            </w:pPr>
            <w:r>
              <w:rPr/>
              <w:t>To vote, on an advisory basis, to approve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AGNC INVESTMENT CORP.</w:t>
            </w:r>
          </w:p>
        </w:tc>
        <w:tc>
          <w:tcPr>
            <w:tcW w:w="1220" w:type="dxa"/>
            <w:tcBorders/>
          </w:tcPr>
          <w:p>
            <w:pPr>
              <w:pStyle w:val="TableContents"/>
              <w:bidi w:val="0"/>
              <w:spacing w:before="0" w:after="283"/>
              <w:jc w:val="left"/>
              <w:rPr/>
            </w:pPr>
            <w:r>
              <w:rPr/>
              <w:t>00123Q104</w:t>
            </w:r>
          </w:p>
        </w:tc>
        <w:tc>
          <w:tcPr>
            <w:tcW w:w="1835" w:type="dxa"/>
            <w:tcBorders/>
          </w:tcPr>
          <w:p>
            <w:pPr>
              <w:pStyle w:val="TableContents"/>
              <w:bidi w:val="0"/>
              <w:spacing w:before="0" w:after="283"/>
              <w:jc w:val="right"/>
              <w:rPr/>
            </w:pPr>
            <w:r>
              <w:rPr/>
              <w:t>US00123Q1040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04/17/2025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AGNICO EAGLE MINES LIMITED</w:t>
            </w:r>
          </w:p>
        </w:tc>
        <w:tc>
          <w:tcPr>
            <w:tcW w:w="1220" w:type="dxa"/>
            <w:tcBorders/>
          </w:tcPr>
          <w:p>
            <w:pPr>
              <w:pStyle w:val="TableContents"/>
              <w:bidi w:val="0"/>
              <w:spacing w:before="0" w:after="283"/>
              <w:jc w:val="left"/>
              <w:rPr/>
            </w:pPr>
            <w:r>
              <w:rPr/>
              <w:t>008474108</w:t>
            </w:r>
          </w:p>
        </w:tc>
        <w:tc>
          <w:tcPr>
            <w:tcW w:w="1835" w:type="dxa"/>
            <w:tcBorders/>
          </w:tcPr>
          <w:p>
            <w:pPr>
              <w:pStyle w:val="TableContents"/>
              <w:bidi w:val="0"/>
              <w:spacing w:before="0" w:after="283"/>
              <w:jc w:val="right"/>
              <w:rPr/>
            </w:pPr>
            <w:r>
              <w:rPr/>
              <w:t>CA0084741085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04/25/2025</w:t>
            </w:r>
          </w:p>
        </w:tc>
        <w:tc>
          <w:tcPr>
            <w:tcW w:w="2030" w:type="dxa"/>
            <w:tcBorders/>
          </w:tcPr>
          <w:p>
            <w:pPr>
              <w:pStyle w:val="TableContents"/>
              <w:bidi w:val="0"/>
              <w:spacing w:before="0" w:after="283"/>
              <w:jc w:val="left"/>
              <w:rPr/>
            </w:pPr>
            <w:r>
              <w:rPr/>
              <w:t>Consideration of and, if deemed advisable, the passing of a non- binding, advisory resolution accepting the Company's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AIR PRODUCTS AND CHEMICALS, INC.</w:t>
            </w:r>
          </w:p>
        </w:tc>
        <w:tc>
          <w:tcPr>
            <w:tcW w:w="1220" w:type="dxa"/>
            <w:tcBorders/>
          </w:tcPr>
          <w:p>
            <w:pPr>
              <w:pStyle w:val="TableContents"/>
              <w:bidi w:val="0"/>
              <w:spacing w:before="0" w:after="283"/>
              <w:jc w:val="left"/>
              <w:rPr/>
            </w:pPr>
            <w:r>
              <w:rPr/>
              <w:t>009158106</w:t>
            </w:r>
          </w:p>
        </w:tc>
        <w:tc>
          <w:tcPr>
            <w:tcW w:w="1835" w:type="dxa"/>
            <w:tcBorders/>
          </w:tcPr>
          <w:p>
            <w:pPr>
              <w:pStyle w:val="TableContents"/>
              <w:bidi w:val="0"/>
              <w:spacing w:before="0" w:after="283"/>
              <w:jc w:val="right"/>
              <w:rPr/>
            </w:pPr>
            <w:r>
              <w:rPr/>
              <w:t>US0091581068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01/23/2025</w:t>
            </w:r>
          </w:p>
        </w:tc>
        <w:tc>
          <w:tcPr>
            <w:tcW w:w="2030" w:type="dxa"/>
            <w:tcBorders/>
          </w:tcPr>
          <w:p>
            <w:pPr>
              <w:pStyle w:val="TableContents"/>
              <w:bidi w:val="0"/>
              <w:spacing w:before="0" w:after="283"/>
              <w:jc w:val="left"/>
              <w:rPr/>
            </w:pPr>
            <w:r>
              <w:rPr/>
              <w:t>Advisory Vote Approving the Compensation of the Company's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NO VOTE</w:t>
            </w:r>
          </w:p>
        </w:tc>
        <w:tc>
          <w:tcPr>
            <w:tcW w:w="212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AIR PRODUCTS AND CHEMICALS, INC.</w:t>
            </w:r>
          </w:p>
        </w:tc>
        <w:tc>
          <w:tcPr>
            <w:tcW w:w="1220" w:type="dxa"/>
            <w:tcBorders/>
          </w:tcPr>
          <w:p>
            <w:pPr>
              <w:pStyle w:val="TableContents"/>
              <w:bidi w:val="0"/>
              <w:spacing w:before="0" w:after="283"/>
              <w:jc w:val="left"/>
              <w:rPr/>
            </w:pPr>
            <w:r>
              <w:rPr/>
              <w:t>009158106</w:t>
            </w:r>
          </w:p>
        </w:tc>
        <w:tc>
          <w:tcPr>
            <w:tcW w:w="1835" w:type="dxa"/>
            <w:tcBorders/>
          </w:tcPr>
          <w:p>
            <w:pPr>
              <w:pStyle w:val="TableContents"/>
              <w:bidi w:val="0"/>
              <w:spacing w:before="0" w:after="283"/>
              <w:jc w:val="right"/>
              <w:rPr/>
            </w:pPr>
            <w:r>
              <w:rPr/>
              <w:t>US0091581068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01/23/2025</w:t>
            </w:r>
          </w:p>
        </w:tc>
        <w:tc>
          <w:tcPr>
            <w:tcW w:w="2030" w:type="dxa"/>
            <w:tcBorders/>
          </w:tcPr>
          <w:p>
            <w:pPr>
              <w:pStyle w:val="TableContents"/>
              <w:bidi w:val="0"/>
              <w:spacing w:before="0" w:after="283"/>
              <w:jc w:val="left"/>
              <w:rPr/>
            </w:pPr>
            <w:r>
              <w:rPr/>
              <w:t>An 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NO VOTE</w:t>
            </w:r>
          </w:p>
        </w:tc>
        <w:tc>
          <w:tcPr>
            <w:tcW w:w="212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AIRBNB INC</w:t>
            </w:r>
          </w:p>
        </w:tc>
        <w:tc>
          <w:tcPr>
            <w:tcW w:w="1220" w:type="dxa"/>
            <w:tcBorders/>
          </w:tcPr>
          <w:p>
            <w:pPr>
              <w:pStyle w:val="TableContents"/>
              <w:bidi w:val="0"/>
              <w:spacing w:before="0" w:after="283"/>
              <w:jc w:val="left"/>
              <w:rPr/>
            </w:pPr>
            <w:r>
              <w:rPr/>
              <w:t>009066101</w:t>
            </w:r>
          </w:p>
        </w:tc>
        <w:tc>
          <w:tcPr>
            <w:tcW w:w="1835" w:type="dxa"/>
            <w:tcBorders/>
          </w:tcPr>
          <w:p>
            <w:pPr>
              <w:pStyle w:val="TableContents"/>
              <w:bidi w:val="0"/>
              <w:spacing w:before="0" w:after="283"/>
              <w:jc w:val="right"/>
              <w:rPr/>
            </w:pPr>
            <w:r>
              <w:rPr/>
              <w:t>US0090661010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To approve, on an advisory (non-binding)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992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992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AKAMAI TECHNOLOGIES, INC.</w:t>
            </w:r>
          </w:p>
        </w:tc>
        <w:tc>
          <w:tcPr>
            <w:tcW w:w="1220" w:type="dxa"/>
            <w:tcBorders/>
          </w:tcPr>
          <w:p>
            <w:pPr>
              <w:pStyle w:val="TableContents"/>
              <w:bidi w:val="0"/>
              <w:spacing w:before="0" w:after="283"/>
              <w:jc w:val="left"/>
              <w:rPr/>
            </w:pPr>
            <w:r>
              <w:rPr/>
              <w:t>00971T101</w:t>
            </w:r>
          </w:p>
        </w:tc>
        <w:tc>
          <w:tcPr>
            <w:tcW w:w="1835" w:type="dxa"/>
            <w:tcBorders/>
          </w:tcPr>
          <w:p>
            <w:pPr>
              <w:pStyle w:val="TableContents"/>
              <w:bidi w:val="0"/>
              <w:spacing w:before="0" w:after="283"/>
              <w:jc w:val="right"/>
              <w:rPr/>
            </w:pPr>
            <w:r>
              <w:rPr/>
              <w:t>US00971T1016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To approve, on an advisory basis,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ALAMO GROUP INC.</w:t>
            </w:r>
          </w:p>
        </w:tc>
        <w:tc>
          <w:tcPr>
            <w:tcW w:w="1220" w:type="dxa"/>
            <w:tcBorders/>
          </w:tcPr>
          <w:p>
            <w:pPr>
              <w:pStyle w:val="TableContents"/>
              <w:bidi w:val="0"/>
              <w:spacing w:before="0" w:after="283"/>
              <w:jc w:val="left"/>
              <w:rPr/>
            </w:pPr>
            <w:r>
              <w:rPr/>
              <w:t>011311107</w:t>
            </w:r>
          </w:p>
        </w:tc>
        <w:tc>
          <w:tcPr>
            <w:tcW w:w="1835" w:type="dxa"/>
            <w:tcBorders/>
          </w:tcPr>
          <w:p>
            <w:pPr>
              <w:pStyle w:val="TableContents"/>
              <w:bidi w:val="0"/>
              <w:spacing w:before="0" w:after="283"/>
              <w:jc w:val="right"/>
              <w:rPr/>
            </w:pPr>
            <w:r>
              <w:rPr/>
              <w:t>US0113111076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PROPOSAL FOR APPROVAL OF THE ADVISORY VOTE ON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18173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18173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ALAMO GROUP INC.</w:t>
            </w:r>
          </w:p>
        </w:tc>
        <w:tc>
          <w:tcPr>
            <w:tcW w:w="1220" w:type="dxa"/>
            <w:tcBorders/>
          </w:tcPr>
          <w:p>
            <w:pPr>
              <w:pStyle w:val="TableContents"/>
              <w:bidi w:val="0"/>
              <w:spacing w:before="0" w:after="283"/>
              <w:jc w:val="left"/>
              <w:rPr/>
            </w:pPr>
            <w:r>
              <w:rPr/>
              <w:t>011311107</w:t>
            </w:r>
          </w:p>
        </w:tc>
        <w:tc>
          <w:tcPr>
            <w:tcW w:w="1835" w:type="dxa"/>
            <w:tcBorders/>
          </w:tcPr>
          <w:p>
            <w:pPr>
              <w:pStyle w:val="TableContents"/>
              <w:bidi w:val="0"/>
              <w:spacing w:before="0" w:after="283"/>
              <w:jc w:val="right"/>
              <w:rPr/>
            </w:pPr>
            <w:r>
              <w:rPr/>
              <w:t>US0113111076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Proposal FOR approval of the advisory vote on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94217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94217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ALARM.COM HOLDINGS, INC.</w:t>
            </w:r>
          </w:p>
        </w:tc>
        <w:tc>
          <w:tcPr>
            <w:tcW w:w="1220" w:type="dxa"/>
            <w:tcBorders/>
          </w:tcPr>
          <w:p>
            <w:pPr>
              <w:pStyle w:val="TableContents"/>
              <w:bidi w:val="0"/>
              <w:spacing w:before="0" w:after="283"/>
              <w:jc w:val="left"/>
              <w:rPr/>
            </w:pPr>
            <w:r>
              <w:rPr/>
              <w:t>011642105</w:t>
            </w:r>
          </w:p>
        </w:tc>
        <w:tc>
          <w:tcPr>
            <w:tcW w:w="1835" w:type="dxa"/>
            <w:tcBorders/>
          </w:tcPr>
          <w:p>
            <w:pPr>
              <w:pStyle w:val="TableContents"/>
              <w:bidi w:val="0"/>
              <w:spacing w:before="0" w:after="283"/>
              <w:jc w:val="right"/>
              <w:rPr/>
            </w:pPr>
            <w:r>
              <w:rPr/>
              <w:t>US0116421050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To approve, on an advisory basis,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ALBEMARLE CORPORATION</w:t>
            </w:r>
          </w:p>
        </w:tc>
        <w:tc>
          <w:tcPr>
            <w:tcW w:w="1220" w:type="dxa"/>
            <w:tcBorders/>
          </w:tcPr>
          <w:p>
            <w:pPr>
              <w:pStyle w:val="TableContents"/>
              <w:bidi w:val="0"/>
              <w:spacing w:before="0" w:after="283"/>
              <w:jc w:val="left"/>
              <w:rPr/>
            </w:pPr>
            <w:r>
              <w:rPr/>
              <w:t>012653101</w:t>
            </w:r>
          </w:p>
        </w:tc>
        <w:tc>
          <w:tcPr>
            <w:tcW w:w="1835" w:type="dxa"/>
            <w:tcBorders/>
          </w:tcPr>
          <w:p>
            <w:pPr>
              <w:pStyle w:val="TableContents"/>
              <w:bidi w:val="0"/>
              <w:spacing w:before="0" w:after="283"/>
              <w:jc w:val="right"/>
              <w:rPr/>
            </w:pPr>
            <w:r>
              <w:rPr/>
              <w:t>US0126531013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ALCON INC.</w:t>
            </w:r>
          </w:p>
        </w:tc>
        <w:tc>
          <w:tcPr>
            <w:tcW w:w="1220" w:type="dxa"/>
            <w:tcBorders/>
          </w:tcPr>
          <w:p>
            <w:pPr>
              <w:pStyle w:val="TableContents"/>
              <w:bidi w:val="0"/>
              <w:spacing w:before="0" w:after="283"/>
              <w:jc w:val="left"/>
              <w:rPr/>
            </w:pPr>
            <w:r>
              <w:rPr/>
              <w:t>H01301128</w:t>
            </w:r>
          </w:p>
        </w:tc>
        <w:tc>
          <w:tcPr>
            <w:tcW w:w="1835" w:type="dxa"/>
            <w:tcBorders/>
          </w:tcPr>
          <w:p>
            <w:pPr>
              <w:pStyle w:val="TableContents"/>
              <w:bidi w:val="0"/>
              <w:spacing w:before="0" w:after="283"/>
              <w:jc w:val="right"/>
              <w:rPr/>
            </w:pPr>
            <w:r>
              <w:rPr/>
              <w:t>CH0432492467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Consultative vote on the 2024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33491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33491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ALERUS FINANCIAL CORPORATION</w:t>
            </w:r>
          </w:p>
        </w:tc>
        <w:tc>
          <w:tcPr>
            <w:tcW w:w="1220" w:type="dxa"/>
            <w:tcBorders/>
          </w:tcPr>
          <w:p>
            <w:pPr>
              <w:pStyle w:val="TableContents"/>
              <w:bidi w:val="0"/>
              <w:spacing w:before="0" w:after="283"/>
              <w:jc w:val="left"/>
              <w:rPr/>
            </w:pPr>
            <w:r>
              <w:rPr/>
              <w:t>01446U103</w:t>
            </w:r>
          </w:p>
        </w:tc>
        <w:tc>
          <w:tcPr>
            <w:tcW w:w="1835" w:type="dxa"/>
            <w:tcBorders/>
          </w:tcPr>
          <w:p>
            <w:pPr>
              <w:pStyle w:val="TableContents"/>
              <w:bidi w:val="0"/>
              <w:spacing w:before="0" w:after="283"/>
              <w:jc w:val="right"/>
              <w:rPr/>
            </w:pPr>
            <w:r>
              <w:rPr/>
              <w:t>US01446U1034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Approve, on a non-binding advisory basis,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ALERUS FINANCIAL CORPORATION</w:t>
            </w:r>
          </w:p>
        </w:tc>
        <w:tc>
          <w:tcPr>
            <w:tcW w:w="1220" w:type="dxa"/>
            <w:tcBorders/>
          </w:tcPr>
          <w:p>
            <w:pPr>
              <w:pStyle w:val="TableContents"/>
              <w:bidi w:val="0"/>
              <w:spacing w:before="0" w:after="283"/>
              <w:jc w:val="left"/>
              <w:rPr/>
            </w:pPr>
            <w:r>
              <w:rPr/>
              <w:t>01446U103</w:t>
            </w:r>
          </w:p>
        </w:tc>
        <w:tc>
          <w:tcPr>
            <w:tcW w:w="1835" w:type="dxa"/>
            <w:tcBorders/>
          </w:tcPr>
          <w:p>
            <w:pPr>
              <w:pStyle w:val="TableContents"/>
              <w:bidi w:val="0"/>
              <w:spacing w:before="0" w:after="283"/>
              <w:jc w:val="right"/>
              <w:rPr/>
            </w:pPr>
            <w:r>
              <w:rPr/>
              <w:t>US01446U1034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Approve, on a non-binding advisory basis, how often we will hold future advisory votes on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2861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ALEXANDRIA REAL ESTATE EQUITIES, INC.</w:t>
            </w:r>
          </w:p>
        </w:tc>
        <w:tc>
          <w:tcPr>
            <w:tcW w:w="1220" w:type="dxa"/>
            <w:tcBorders/>
          </w:tcPr>
          <w:p>
            <w:pPr>
              <w:pStyle w:val="TableContents"/>
              <w:bidi w:val="0"/>
              <w:spacing w:before="0" w:after="283"/>
              <w:jc w:val="left"/>
              <w:rPr/>
            </w:pPr>
            <w:r>
              <w:rPr/>
              <w:t>015271109</w:t>
            </w:r>
          </w:p>
        </w:tc>
        <w:tc>
          <w:tcPr>
            <w:tcW w:w="1835" w:type="dxa"/>
            <w:tcBorders/>
          </w:tcPr>
          <w:p>
            <w:pPr>
              <w:pStyle w:val="TableContents"/>
              <w:bidi w:val="0"/>
              <w:spacing w:before="0" w:after="283"/>
              <w:jc w:val="right"/>
              <w:rPr/>
            </w:pPr>
            <w:r>
              <w:rPr/>
              <w:t>US0152711091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To cast a non-binding, advisory vote on a resolution to approve the compensation of the Company's named executive officers, as more particularly described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ALIGN TECHNOLOGY, INC.</w:t>
            </w:r>
          </w:p>
        </w:tc>
        <w:tc>
          <w:tcPr>
            <w:tcW w:w="1220" w:type="dxa"/>
            <w:tcBorders/>
          </w:tcPr>
          <w:p>
            <w:pPr>
              <w:pStyle w:val="TableContents"/>
              <w:bidi w:val="0"/>
              <w:spacing w:before="0" w:after="283"/>
              <w:jc w:val="left"/>
              <w:rPr/>
            </w:pPr>
            <w:r>
              <w:rPr/>
              <w:t>016255101</w:t>
            </w:r>
          </w:p>
        </w:tc>
        <w:tc>
          <w:tcPr>
            <w:tcW w:w="1835" w:type="dxa"/>
            <w:tcBorders/>
          </w:tcPr>
          <w:p>
            <w:pPr>
              <w:pStyle w:val="TableContents"/>
              <w:bidi w:val="0"/>
              <w:spacing w:before="0" w:after="283"/>
              <w:jc w:val="right"/>
              <w:rPr/>
            </w:pPr>
            <w:r>
              <w:rPr/>
              <w:t>US0162551016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ALLEGION PLC</w:t>
            </w:r>
          </w:p>
        </w:tc>
        <w:tc>
          <w:tcPr>
            <w:tcW w:w="1220" w:type="dxa"/>
            <w:tcBorders/>
          </w:tcPr>
          <w:p>
            <w:pPr>
              <w:pStyle w:val="TableContents"/>
              <w:bidi w:val="0"/>
              <w:spacing w:before="0" w:after="283"/>
              <w:jc w:val="left"/>
              <w:rPr/>
            </w:pPr>
            <w:r>
              <w:rPr/>
              <w:t>G0176J109</w:t>
            </w:r>
          </w:p>
        </w:tc>
        <w:tc>
          <w:tcPr>
            <w:tcW w:w="1835" w:type="dxa"/>
            <w:tcBorders/>
          </w:tcPr>
          <w:p>
            <w:pPr>
              <w:pStyle w:val="TableContents"/>
              <w:bidi w:val="0"/>
              <w:spacing w:before="0" w:after="283"/>
              <w:jc w:val="right"/>
              <w:rPr/>
            </w:pPr>
            <w:r>
              <w:rPr/>
              <w:t>IE00BFRT3W74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Approve the compensation of our named executive officers on an advisory (non-binding) basis.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ALLIANT ENERGY CORPORATION</w:t>
            </w:r>
          </w:p>
        </w:tc>
        <w:tc>
          <w:tcPr>
            <w:tcW w:w="1220" w:type="dxa"/>
            <w:tcBorders/>
          </w:tcPr>
          <w:p>
            <w:pPr>
              <w:pStyle w:val="TableContents"/>
              <w:bidi w:val="0"/>
              <w:spacing w:before="0" w:after="283"/>
              <w:jc w:val="left"/>
              <w:rPr/>
            </w:pPr>
            <w:r>
              <w:rPr/>
              <w:t>018802108</w:t>
            </w:r>
          </w:p>
        </w:tc>
        <w:tc>
          <w:tcPr>
            <w:tcW w:w="1835" w:type="dxa"/>
            <w:tcBorders/>
          </w:tcPr>
          <w:p>
            <w:pPr>
              <w:pStyle w:val="TableContents"/>
              <w:bidi w:val="0"/>
              <w:spacing w:before="0" w:after="283"/>
              <w:jc w:val="right"/>
              <w:rPr/>
            </w:pPr>
            <w:r>
              <w:rPr/>
              <w:t>US0188021085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05/16/2025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76534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76534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ALNYLAM PHARMACEUTICALS, INC.</w:t>
            </w:r>
          </w:p>
        </w:tc>
        <w:tc>
          <w:tcPr>
            <w:tcW w:w="1220" w:type="dxa"/>
            <w:tcBorders/>
          </w:tcPr>
          <w:p>
            <w:pPr>
              <w:pStyle w:val="TableContents"/>
              <w:bidi w:val="0"/>
              <w:spacing w:before="0" w:after="283"/>
              <w:jc w:val="left"/>
              <w:rPr/>
            </w:pPr>
            <w:r>
              <w:rPr/>
              <w:t>02043Q107</w:t>
            </w:r>
          </w:p>
        </w:tc>
        <w:tc>
          <w:tcPr>
            <w:tcW w:w="1835" w:type="dxa"/>
            <w:tcBorders/>
          </w:tcPr>
          <w:p>
            <w:pPr>
              <w:pStyle w:val="TableContents"/>
              <w:bidi w:val="0"/>
              <w:spacing w:before="0" w:after="283"/>
              <w:jc w:val="right"/>
              <w:rPr/>
            </w:pPr>
            <w:r>
              <w:rPr/>
              <w:t>US02043Q1076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To approve, in a non-binding advisory vote, the compensation of Alnylam's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ALTRIA GROUP, INC.</w:t>
            </w:r>
          </w:p>
        </w:tc>
        <w:tc>
          <w:tcPr>
            <w:tcW w:w="1220" w:type="dxa"/>
            <w:tcBorders/>
          </w:tcPr>
          <w:p>
            <w:pPr>
              <w:pStyle w:val="TableContents"/>
              <w:bidi w:val="0"/>
              <w:spacing w:before="0" w:after="283"/>
              <w:jc w:val="left"/>
              <w:rPr/>
            </w:pPr>
            <w:r>
              <w:rPr/>
              <w:t>02209S103</w:t>
            </w:r>
          </w:p>
        </w:tc>
        <w:tc>
          <w:tcPr>
            <w:tcW w:w="1835" w:type="dxa"/>
            <w:tcBorders/>
          </w:tcPr>
          <w:p>
            <w:pPr>
              <w:pStyle w:val="TableContents"/>
              <w:bidi w:val="0"/>
              <w:spacing w:before="0" w:after="283"/>
              <w:jc w:val="right"/>
              <w:rPr/>
            </w:pPr>
            <w:r>
              <w:rPr/>
              <w:t>US02209S1033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Non-Binding Advisory Vote to Approve the Compensation of Altria's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AMAZON.COM, INC.</w:t>
            </w:r>
          </w:p>
        </w:tc>
        <w:tc>
          <w:tcPr>
            <w:tcW w:w="1220" w:type="dxa"/>
            <w:tcBorders/>
          </w:tcPr>
          <w:p>
            <w:pPr>
              <w:pStyle w:val="TableContents"/>
              <w:bidi w:val="0"/>
              <w:spacing w:before="0" w:after="283"/>
              <w:jc w:val="left"/>
              <w:rPr/>
            </w:pPr>
            <w:r>
              <w:rPr/>
              <w:t>023135106</w:t>
            </w:r>
          </w:p>
        </w:tc>
        <w:tc>
          <w:tcPr>
            <w:tcW w:w="1835" w:type="dxa"/>
            <w:tcBorders/>
          </w:tcPr>
          <w:p>
            <w:pPr>
              <w:pStyle w:val="TableContents"/>
              <w:bidi w:val="0"/>
              <w:spacing w:before="0" w:after="283"/>
              <w:jc w:val="right"/>
              <w:rPr/>
            </w:pPr>
            <w:r>
              <w:rPr/>
              <w:t>US0231351067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238261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238261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AMEDISYS, INC.</w:t>
            </w:r>
          </w:p>
        </w:tc>
        <w:tc>
          <w:tcPr>
            <w:tcW w:w="1220" w:type="dxa"/>
            <w:tcBorders/>
          </w:tcPr>
          <w:p>
            <w:pPr>
              <w:pStyle w:val="TableContents"/>
              <w:bidi w:val="0"/>
              <w:spacing w:before="0" w:after="283"/>
              <w:jc w:val="left"/>
              <w:rPr/>
            </w:pPr>
            <w:r>
              <w:rPr/>
              <w:t>023436108</w:t>
            </w:r>
          </w:p>
        </w:tc>
        <w:tc>
          <w:tcPr>
            <w:tcW w:w="1835" w:type="dxa"/>
            <w:tcBorders/>
          </w:tcPr>
          <w:p>
            <w:pPr>
              <w:pStyle w:val="TableContents"/>
              <w:bidi w:val="0"/>
              <w:spacing w:before="0" w:after="283"/>
              <w:jc w:val="right"/>
              <w:rPr/>
            </w:pPr>
            <w:r>
              <w:rPr/>
              <w:t>US0234361089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12/30/2024</w:t>
            </w:r>
          </w:p>
        </w:tc>
        <w:tc>
          <w:tcPr>
            <w:tcW w:w="2030" w:type="dxa"/>
            <w:tcBorders/>
          </w:tcPr>
          <w:p>
            <w:pPr>
              <w:pStyle w:val="TableContents"/>
              <w:bidi w:val="0"/>
              <w:spacing w:before="0" w:after="283"/>
              <w:jc w:val="left"/>
              <w:rPr/>
            </w:pPr>
            <w:r>
              <w:rPr/>
              <w:t>To approve, on an advisory (non-binding) basis, the compensation paid to the Company's Named Executive Officers, as set forth in the Company's 2024 Proxy Statement ("Say on 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AMENTUM HOLDINGS, INC</w:t>
            </w:r>
          </w:p>
        </w:tc>
        <w:tc>
          <w:tcPr>
            <w:tcW w:w="1220" w:type="dxa"/>
            <w:tcBorders/>
          </w:tcPr>
          <w:p>
            <w:pPr>
              <w:pStyle w:val="TableContents"/>
              <w:bidi w:val="0"/>
              <w:spacing w:before="0" w:after="283"/>
              <w:jc w:val="left"/>
              <w:rPr/>
            </w:pPr>
            <w:r>
              <w:rPr/>
              <w:t>023939101</w:t>
            </w:r>
          </w:p>
        </w:tc>
        <w:tc>
          <w:tcPr>
            <w:tcW w:w="1835" w:type="dxa"/>
            <w:tcBorders/>
          </w:tcPr>
          <w:p>
            <w:pPr>
              <w:pStyle w:val="TableContents"/>
              <w:bidi w:val="0"/>
              <w:spacing w:before="0" w:after="283"/>
              <w:jc w:val="right"/>
              <w:rPr/>
            </w:pPr>
            <w:r>
              <w:rPr/>
              <w:t>US0239391016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03/05/2025</w:t>
            </w:r>
          </w:p>
        </w:tc>
        <w:tc>
          <w:tcPr>
            <w:tcW w:w="2030" w:type="dxa"/>
            <w:tcBorders/>
          </w:tcPr>
          <w:p>
            <w:pPr>
              <w:pStyle w:val="TableContents"/>
              <w:bidi w:val="0"/>
              <w:spacing w:before="0" w:after="283"/>
              <w:jc w:val="left"/>
              <w:rPr/>
            </w:pPr>
            <w:r>
              <w:rPr/>
              <w:t>Advisory vote to approve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31320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31320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AMENTUM HOLDINGS, INC</w:t>
            </w:r>
          </w:p>
        </w:tc>
        <w:tc>
          <w:tcPr>
            <w:tcW w:w="1220" w:type="dxa"/>
            <w:tcBorders/>
          </w:tcPr>
          <w:p>
            <w:pPr>
              <w:pStyle w:val="TableContents"/>
              <w:bidi w:val="0"/>
              <w:spacing w:before="0" w:after="283"/>
              <w:jc w:val="left"/>
              <w:rPr/>
            </w:pPr>
            <w:r>
              <w:rPr/>
              <w:t>023939101</w:t>
            </w:r>
          </w:p>
        </w:tc>
        <w:tc>
          <w:tcPr>
            <w:tcW w:w="1835" w:type="dxa"/>
            <w:tcBorders/>
          </w:tcPr>
          <w:p>
            <w:pPr>
              <w:pStyle w:val="TableContents"/>
              <w:bidi w:val="0"/>
              <w:spacing w:before="0" w:after="283"/>
              <w:jc w:val="right"/>
              <w:rPr/>
            </w:pPr>
            <w:r>
              <w:rPr/>
              <w:t>US0239391016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03/05/2025</w:t>
            </w:r>
          </w:p>
        </w:tc>
        <w:tc>
          <w:tcPr>
            <w:tcW w:w="2030" w:type="dxa"/>
            <w:tcBorders/>
          </w:tcPr>
          <w:p>
            <w:pPr>
              <w:pStyle w:val="TableContents"/>
              <w:bidi w:val="0"/>
              <w:spacing w:before="0" w:after="283"/>
              <w:jc w:val="left"/>
              <w:rPr/>
            </w:pPr>
            <w:r>
              <w:rPr/>
              <w:t>Advisory vote on the frequency of the advisory vote to approve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31320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31320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COASTAL INSURANCE CORPORATION</w:t>
            </w:r>
          </w:p>
        </w:tc>
        <w:tc>
          <w:tcPr>
            <w:tcW w:w="1220" w:type="dxa"/>
            <w:tcBorders/>
          </w:tcPr>
          <w:p>
            <w:pPr>
              <w:pStyle w:val="TableContents"/>
              <w:bidi w:val="0"/>
              <w:spacing w:before="0" w:after="283"/>
              <w:jc w:val="left"/>
              <w:rPr/>
            </w:pPr>
            <w:r>
              <w:rPr/>
              <w:t>910710102</w:t>
            </w:r>
          </w:p>
        </w:tc>
        <w:tc>
          <w:tcPr>
            <w:tcW w:w="1835" w:type="dxa"/>
            <w:tcBorders/>
          </w:tcPr>
          <w:p>
            <w:pPr>
              <w:pStyle w:val="TableContents"/>
              <w:bidi w:val="0"/>
              <w:spacing w:before="0" w:after="283"/>
              <w:jc w:val="right"/>
              <w:rPr/>
            </w:pPr>
            <w:r>
              <w:rPr/>
              <w:t>US9107101027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05/19/2025</w:t>
            </w:r>
          </w:p>
        </w:tc>
        <w:tc>
          <w:tcPr>
            <w:tcW w:w="2030" w:type="dxa"/>
            <w:tcBorders/>
          </w:tcPr>
          <w:p>
            <w:pPr>
              <w:pStyle w:val="TableContents"/>
              <w:bidi w:val="0"/>
              <w:spacing w:before="0" w:after="283"/>
              <w:jc w:val="left"/>
              <w:rPr/>
            </w:pPr>
            <w:r>
              <w:rPr/>
              <w:t>Approval, on an advisory basis, of the compensation of the Company's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150735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150735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COASTAL INSURANCE CORPORATION</w:t>
            </w:r>
          </w:p>
        </w:tc>
        <w:tc>
          <w:tcPr>
            <w:tcW w:w="1220" w:type="dxa"/>
            <w:tcBorders/>
          </w:tcPr>
          <w:p>
            <w:pPr>
              <w:pStyle w:val="TableContents"/>
              <w:bidi w:val="0"/>
              <w:spacing w:before="0" w:after="283"/>
              <w:jc w:val="left"/>
              <w:rPr/>
            </w:pPr>
            <w:r>
              <w:rPr/>
              <w:t>910710102</w:t>
            </w:r>
          </w:p>
        </w:tc>
        <w:tc>
          <w:tcPr>
            <w:tcW w:w="1835" w:type="dxa"/>
            <w:tcBorders/>
          </w:tcPr>
          <w:p>
            <w:pPr>
              <w:pStyle w:val="TableContents"/>
              <w:bidi w:val="0"/>
              <w:spacing w:before="0" w:after="283"/>
              <w:jc w:val="right"/>
              <w:rPr/>
            </w:pPr>
            <w:r>
              <w:rPr/>
              <w:t>US9107101027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05/19/2025</w:t>
            </w:r>
          </w:p>
        </w:tc>
        <w:tc>
          <w:tcPr>
            <w:tcW w:w="2030" w:type="dxa"/>
            <w:tcBorders/>
          </w:tcPr>
          <w:p>
            <w:pPr>
              <w:pStyle w:val="TableContents"/>
              <w:bidi w:val="0"/>
              <w:spacing w:before="0" w:after="283"/>
              <w:jc w:val="left"/>
              <w:rPr/>
            </w:pPr>
            <w:r>
              <w:rPr/>
              <w:t>Approval, on an advisory basis, of the frequency of holding future advisory votes on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150735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150735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ELECTRIC POWER COMPANY, INC.</w:t>
            </w:r>
          </w:p>
        </w:tc>
        <w:tc>
          <w:tcPr>
            <w:tcW w:w="1220" w:type="dxa"/>
            <w:tcBorders/>
          </w:tcPr>
          <w:p>
            <w:pPr>
              <w:pStyle w:val="TableContents"/>
              <w:bidi w:val="0"/>
              <w:spacing w:before="0" w:after="283"/>
              <w:jc w:val="left"/>
              <w:rPr/>
            </w:pPr>
            <w:r>
              <w:rPr/>
              <w:t>025537101</w:t>
            </w:r>
          </w:p>
        </w:tc>
        <w:tc>
          <w:tcPr>
            <w:tcW w:w="1835" w:type="dxa"/>
            <w:tcBorders/>
          </w:tcPr>
          <w:p>
            <w:pPr>
              <w:pStyle w:val="TableContents"/>
              <w:bidi w:val="0"/>
              <w:spacing w:before="0" w:after="283"/>
              <w:jc w:val="right"/>
              <w:rPr/>
            </w:pPr>
            <w:r>
              <w:rPr/>
              <w:t>US0255371017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EXPRESS COMPANY</w:t>
            </w:r>
          </w:p>
        </w:tc>
        <w:tc>
          <w:tcPr>
            <w:tcW w:w="1220" w:type="dxa"/>
            <w:tcBorders/>
          </w:tcPr>
          <w:p>
            <w:pPr>
              <w:pStyle w:val="TableContents"/>
              <w:bidi w:val="0"/>
              <w:spacing w:before="0" w:after="283"/>
              <w:jc w:val="left"/>
              <w:rPr/>
            </w:pPr>
            <w:r>
              <w:rPr/>
              <w:t>025816109</w:t>
            </w:r>
          </w:p>
        </w:tc>
        <w:tc>
          <w:tcPr>
            <w:tcW w:w="1835" w:type="dxa"/>
            <w:tcBorders/>
          </w:tcPr>
          <w:p>
            <w:pPr>
              <w:pStyle w:val="TableContents"/>
              <w:bidi w:val="0"/>
              <w:spacing w:before="0" w:after="283"/>
              <w:jc w:val="right"/>
              <w:rPr/>
            </w:pPr>
            <w:r>
              <w:rPr/>
              <w:t>US0258161092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Approval, on an advisory basis,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HEALTHCARE REIT, INC.</w:t>
            </w:r>
          </w:p>
        </w:tc>
        <w:tc>
          <w:tcPr>
            <w:tcW w:w="1220" w:type="dxa"/>
            <w:tcBorders/>
          </w:tcPr>
          <w:p>
            <w:pPr>
              <w:pStyle w:val="TableContents"/>
              <w:bidi w:val="0"/>
              <w:spacing w:before="0" w:after="283"/>
              <w:jc w:val="left"/>
              <w:rPr/>
            </w:pPr>
            <w:r>
              <w:rPr/>
              <w:t>398182303</w:t>
            </w:r>
          </w:p>
        </w:tc>
        <w:tc>
          <w:tcPr>
            <w:tcW w:w="1835" w:type="dxa"/>
            <w:tcBorders/>
          </w:tcPr>
          <w:p>
            <w:pPr>
              <w:pStyle w:val="TableContents"/>
              <w:bidi w:val="0"/>
              <w:spacing w:before="0" w:after="283"/>
              <w:jc w:val="right"/>
              <w:rPr/>
            </w:pPr>
            <w:r>
              <w:rPr/>
              <w:t>US3981823038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11/07/2024</w:t>
            </w:r>
          </w:p>
        </w:tc>
        <w:tc>
          <w:tcPr>
            <w:tcW w:w="2030" w:type="dxa"/>
            <w:tcBorders/>
          </w:tcPr>
          <w:p>
            <w:pPr>
              <w:pStyle w:val="TableContents"/>
              <w:bidi w:val="0"/>
              <w:spacing w:before="0" w:after="283"/>
              <w:jc w:val="left"/>
              <w:rPr/>
            </w:pPr>
            <w:r>
              <w:rPr/>
              <w:t>To approve, on an advisory (non-binding) basis, the compensation paid to our named executive officers for the year ended December 31, 2023.</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813495</w:t>
            </w:r>
          </w:p>
        </w:tc>
        <w:tc>
          <w:tcPr>
            <w:tcW w:w="1130" w:type="dxa"/>
            <w:tcBorders/>
          </w:tcPr>
          <w:p>
            <w:pPr>
              <w:pStyle w:val="TableContents"/>
              <w:bidi w:val="0"/>
              <w:spacing w:before="0" w:after="283"/>
              <w:jc w:val="left"/>
              <w:rPr/>
            </w:pPr>
            <w:r>
              <w:rPr/>
              <w:t>79800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813495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HEALTHCARE REIT, INC.</w:t>
            </w:r>
          </w:p>
        </w:tc>
        <w:tc>
          <w:tcPr>
            <w:tcW w:w="1220" w:type="dxa"/>
            <w:tcBorders/>
          </w:tcPr>
          <w:p>
            <w:pPr>
              <w:pStyle w:val="TableContents"/>
              <w:bidi w:val="0"/>
              <w:spacing w:before="0" w:after="283"/>
              <w:jc w:val="left"/>
              <w:rPr/>
            </w:pPr>
            <w:r>
              <w:rPr/>
              <w:t>398182303</w:t>
            </w:r>
          </w:p>
        </w:tc>
        <w:tc>
          <w:tcPr>
            <w:tcW w:w="1835" w:type="dxa"/>
            <w:tcBorders/>
          </w:tcPr>
          <w:p>
            <w:pPr>
              <w:pStyle w:val="TableContents"/>
              <w:bidi w:val="0"/>
              <w:spacing w:before="0" w:after="283"/>
              <w:jc w:val="right"/>
              <w:rPr/>
            </w:pPr>
            <w:r>
              <w:rPr/>
              <w:t>US3981823038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06/25/2025</w:t>
            </w:r>
          </w:p>
        </w:tc>
        <w:tc>
          <w:tcPr>
            <w:tcW w:w="2030" w:type="dxa"/>
            <w:tcBorders/>
          </w:tcPr>
          <w:p>
            <w:pPr>
              <w:pStyle w:val="TableContents"/>
              <w:bidi w:val="0"/>
              <w:spacing w:before="0" w:after="283"/>
              <w:jc w:val="left"/>
              <w:rPr/>
            </w:pPr>
            <w:r>
              <w:rPr/>
              <w:t>To approve, on an advisory (non-binding) basis, the compensation paid to our named executive officers for the year ended December 31,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621243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621243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INTERNATIONAL GROUP, INC.</w:t>
            </w:r>
          </w:p>
        </w:tc>
        <w:tc>
          <w:tcPr>
            <w:tcW w:w="1220" w:type="dxa"/>
            <w:tcBorders/>
          </w:tcPr>
          <w:p>
            <w:pPr>
              <w:pStyle w:val="TableContents"/>
              <w:bidi w:val="0"/>
              <w:spacing w:before="0" w:after="283"/>
              <w:jc w:val="left"/>
              <w:rPr/>
            </w:pPr>
            <w:r>
              <w:rPr/>
              <w:t>026874784</w:t>
            </w:r>
          </w:p>
        </w:tc>
        <w:tc>
          <w:tcPr>
            <w:tcW w:w="1835" w:type="dxa"/>
            <w:tcBorders/>
          </w:tcPr>
          <w:p>
            <w:pPr>
              <w:pStyle w:val="TableContents"/>
              <w:bidi w:val="0"/>
              <w:spacing w:before="0" w:after="283"/>
              <w:jc w:val="right"/>
              <w:rPr/>
            </w:pPr>
            <w:r>
              <w:rPr/>
              <w:t>US0268747849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3924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3913</w:t>
              <w:br/>
              <w:t>11</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INTERNATIONAL GROUP, INC.</w:t>
            </w:r>
          </w:p>
        </w:tc>
        <w:tc>
          <w:tcPr>
            <w:tcW w:w="1220" w:type="dxa"/>
            <w:tcBorders/>
          </w:tcPr>
          <w:p>
            <w:pPr>
              <w:pStyle w:val="TableContents"/>
              <w:bidi w:val="0"/>
              <w:spacing w:before="0" w:after="283"/>
              <w:jc w:val="left"/>
              <w:rPr/>
            </w:pPr>
            <w:r>
              <w:rPr/>
              <w:t>026874784</w:t>
            </w:r>
          </w:p>
        </w:tc>
        <w:tc>
          <w:tcPr>
            <w:tcW w:w="1835" w:type="dxa"/>
            <w:tcBorders/>
          </w:tcPr>
          <w:p>
            <w:pPr>
              <w:pStyle w:val="TableContents"/>
              <w:bidi w:val="0"/>
              <w:spacing w:before="0" w:after="283"/>
              <w:jc w:val="right"/>
              <w:rPr/>
            </w:pPr>
            <w:r>
              <w:rPr/>
              <w:t>US0268747849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Advisory Vote on the Frequency of Future Executive Compensation Votes.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3924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br/>
              <w:t>1 YEAR</w:t>
            </w:r>
          </w:p>
        </w:tc>
        <w:tc>
          <w:tcPr>
            <w:tcW w:w="2120" w:type="dxa"/>
            <w:tcBorders/>
          </w:tcPr>
          <w:p>
            <w:pPr>
              <w:pStyle w:val="TableContents"/>
              <w:bidi w:val="0"/>
              <w:spacing w:before="0" w:after="283"/>
              <w:jc w:val="center"/>
              <w:rPr/>
            </w:pPr>
            <w:r>
              <w:rPr/>
              <w:t>3913</w:t>
              <w:br/>
              <w:t>11</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STATES WATER COMPANY</w:t>
            </w:r>
          </w:p>
        </w:tc>
        <w:tc>
          <w:tcPr>
            <w:tcW w:w="1220" w:type="dxa"/>
            <w:tcBorders/>
          </w:tcPr>
          <w:p>
            <w:pPr>
              <w:pStyle w:val="TableContents"/>
              <w:bidi w:val="0"/>
              <w:spacing w:before="0" w:after="283"/>
              <w:jc w:val="left"/>
              <w:rPr/>
            </w:pPr>
            <w:r>
              <w:rPr/>
              <w:t>029899101</w:t>
            </w:r>
          </w:p>
        </w:tc>
        <w:tc>
          <w:tcPr>
            <w:tcW w:w="1835" w:type="dxa"/>
            <w:tcBorders/>
          </w:tcPr>
          <w:p>
            <w:pPr>
              <w:pStyle w:val="TableContents"/>
              <w:bidi w:val="0"/>
              <w:spacing w:before="0" w:after="283"/>
              <w:jc w:val="right"/>
              <w:rPr/>
            </w:pPr>
            <w:r>
              <w:rPr/>
              <w:t>US0298991011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TOWER CORPORATION</w:t>
            </w:r>
          </w:p>
        </w:tc>
        <w:tc>
          <w:tcPr>
            <w:tcW w:w="1220" w:type="dxa"/>
            <w:tcBorders/>
          </w:tcPr>
          <w:p>
            <w:pPr>
              <w:pStyle w:val="TableContents"/>
              <w:bidi w:val="0"/>
              <w:spacing w:before="0" w:after="283"/>
              <w:jc w:val="left"/>
              <w:rPr/>
            </w:pPr>
            <w:r>
              <w:rPr/>
              <w:t>03027X100</w:t>
            </w:r>
          </w:p>
        </w:tc>
        <w:tc>
          <w:tcPr>
            <w:tcW w:w="1835" w:type="dxa"/>
            <w:tcBorders/>
          </w:tcPr>
          <w:p>
            <w:pPr>
              <w:pStyle w:val="TableContents"/>
              <w:bidi w:val="0"/>
              <w:spacing w:before="0" w:after="283"/>
              <w:jc w:val="right"/>
              <w:rPr/>
            </w:pPr>
            <w:r>
              <w:rPr/>
              <w:t>US03027X1000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15445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15445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WATER WORKS COMPANY, INC.</w:t>
            </w:r>
          </w:p>
        </w:tc>
        <w:tc>
          <w:tcPr>
            <w:tcW w:w="1220" w:type="dxa"/>
            <w:tcBorders/>
          </w:tcPr>
          <w:p>
            <w:pPr>
              <w:pStyle w:val="TableContents"/>
              <w:bidi w:val="0"/>
              <w:spacing w:before="0" w:after="283"/>
              <w:jc w:val="left"/>
              <w:rPr/>
            </w:pPr>
            <w:r>
              <w:rPr/>
              <w:t>030420103</w:t>
            </w:r>
          </w:p>
        </w:tc>
        <w:tc>
          <w:tcPr>
            <w:tcW w:w="1835" w:type="dxa"/>
            <w:tcBorders/>
          </w:tcPr>
          <w:p>
            <w:pPr>
              <w:pStyle w:val="TableContents"/>
              <w:bidi w:val="0"/>
              <w:spacing w:before="0" w:after="283"/>
              <w:jc w:val="right"/>
              <w:rPr/>
            </w:pPr>
            <w:r>
              <w:rPr/>
              <w:t>US0304201033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Approval, on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AMERICOLD REALTY TRUST</w:t>
            </w:r>
          </w:p>
        </w:tc>
        <w:tc>
          <w:tcPr>
            <w:tcW w:w="1220" w:type="dxa"/>
            <w:tcBorders/>
          </w:tcPr>
          <w:p>
            <w:pPr>
              <w:pStyle w:val="TableContents"/>
              <w:bidi w:val="0"/>
              <w:spacing w:before="0" w:after="283"/>
              <w:jc w:val="left"/>
              <w:rPr/>
            </w:pPr>
            <w:r>
              <w:rPr/>
              <w:t>03064D108</w:t>
            </w:r>
          </w:p>
        </w:tc>
        <w:tc>
          <w:tcPr>
            <w:tcW w:w="1835" w:type="dxa"/>
            <w:tcBorders/>
          </w:tcPr>
          <w:p>
            <w:pPr>
              <w:pStyle w:val="TableContents"/>
              <w:bidi w:val="0"/>
              <w:spacing w:before="0" w:after="283"/>
              <w:jc w:val="right"/>
              <w:rPr/>
            </w:pPr>
            <w:r>
              <w:rPr/>
              <w:t>US03064D1081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Vote on Compensation of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517004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4592</w:t>
              <w:br/>
              <w:t>512412</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AMERIPRISE FINANCIAL, INC.</w:t>
            </w:r>
          </w:p>
        </w:tc>
        <w:tc>
          <w:tcPr>
            <w:tcW w:w="1220" w:type="dxa"/>
            <w:tcBorders/>
          </w:tcPr>
          <w:p>
            <w:pPr>
              <w:pStyle w:val="TableContents"/>
              <w:bidi w:val="0"/>
              <w:spacing w:before="0" w:after="283"/>
              <w:jc w:val="left"/>
              <w:rPr/>
            </w:pPr>
            <w:r>
              <w:rPr/>
              <w:t>03076C106</w:t>
            </w:r>
          </w:p>
        </w:tc>
        <w:tc>
          <w:tcPr>
            <w:tcW w:w="1835" w:type="dxa"/>
            <w:tcBorders/>
          </w:tcPr>
          <w:p>
            <w:pPr>
              <w:pStyle w:val="TableContents"/>
              <w:bidi w:val="0"/>
              <w:spacing w:before="0" w:after="283"/>
              <w:jc w:val="right"/>
              <w:rPr/>
            </w:pPr>
            <w:r>
              <w:rPr/>
              <w:t>US03076C1062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To approve the compensation of the named executive officers by a nonbinding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AMERISAFE, INC.</w:t>
            </w:r>
          </w:p>
        </w:tc>
        <w:tc>
          <w:tcPr>
            <w:tcW w:w="1220" w:type="dxa"/>
            <w:tcBorders/>
          </w:tcPr>
          <w:p>
            <w:pPr>
              <w:pStyle w:val="TableContents"/>
              <w:bidi w:val="0"/>
              <w:spacing w:before="0" w:after="283"/>
              <w:jc w:val="left"/>
              <w:rPr/>
            </w:pPr>
            <w:r>
              <w:rPr/>
              <w:t>03071H100</w:t>
            </w:r>
          </w:p>
        </w:tc>
        <w:tc>
          <w:tcPr>
            <w:tcW w:w="1835" w:type="dxa"/>
            <w:tcBorders/>
          </w:tcPr>
          <w:p>
            <w:pPr>
              <w:pStyle w:val="TableContents"/>
              <w:bidi w:val="0"/>
              <w:spacing w:before="0" w:after="283"/>
              <w:jc w:val="right"/>
              <w:rPr/>
            </w:pPr>
            <w:r>
              <w:rPr/>
              <w:t>US03071H1005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06/06/2025</w:t>
            </w:r>
          </w:p>
        </w:tc>
        <w:tc>
          <w:tcPr>
            <w:tcW w:w="2030" w:type="dxa"/>
            <w:tcBorders/>
          </w:tcPr>
          <w:p>
            <w:pPr>
              <w:pStyle w:val="TableContents"/>
              <w:bidi w:val="0"/>
              <w:spacing w:before="0" w:after="283"/>
              <w:jc w:val="left"/>
              <w:rPr/>
            </w:pPr>
            <w:r>
              <w:rPr/>
              <w:t>TO APPROVE, ON AN ADVISORY BASIS, THE COMPENSATION OF THE COMPANY'S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31434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31434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AMERISAFE, INC.</w:t>
            </w:r>
          </w:p>
        </w:tc>
        <w:tc>
          <w:tcPr>
            <w:tcW w:w="1220" w:type="dxa"/>
            <w:tcBorders/>
          </w:tcPr>
          <w:p>
            <w:pPr>
              <w:pStyle w:val="TableContents"/>
              <w:bidi w:val="0"/>
              <w:spacing w:before="0" w:after="283"/>
              <w:jc w:val="left"/>
              <w:rPr/>
            </w:pPr>
            <w:r>
              <w:rPr/>
              <w:t>03071H100</w:t>
            </w:r>
          </w:p>
        </w:tc>
        <w:tc>
          <w:tcPr>
            <w:tcW w:w="1835" w:type="dxa"/>
            <w:tcBorders/>
          </w:tcPr>
          <w:p>
            <w:pPr>
              <w:pStyle w:val="TableContents"/>
              <w:bidi w:val="0"/>
              <w:spacing w:before="0" w:after="283"/>
              <w:jc w:val="right"/>
              <w:rPr/>
            </w:pPr>
            <w:r>
              <w:rPr/>
              <w:t>US03071H1005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06/06/2025</w:t>
            </w:r>
          </w:p>
        </w:tc>
        <w:tc>
          <w:tcPr>
            <w:tcW w:w="2030" w:type="dxa"/>
            <w:tcBorders/>
          </w:tcPr>
          <w:p>
            <w:pPr>
              <w:pStyle w:val="TableContents"/>
              <w:bidi w:val="0"/>
              <w:spacing w:before="0" w:after="283"/>
              <w:jc w:val="left"/>
              <w:rPr/>
            </w:pPr>
            <w:r>
              <w:rPr/>
              <w:t>To approve, on an advisory basis, the compensation of the Company's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286074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286074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AMETEK, INC.</w:t>
            </w:r>
          </w:p>
        </w:tc>
        <w:tc>
          <w:tcPr>
            <w:tcW w:w="1220" w:type="dxa"/>
            <w:tcBorders/>
          </w:tcPr>
          <w:p>
            <w:pPr>
              <w:pStyle w:val="TableContents"/>
              <w:bidi w:val="0"/>
              <w:spacing w:before="0" w:after="283"/>
              <w:jc w:val="left"/>
              <w:rPr/>
            </w:pPr>
            <w:r>
              <w:rPr/>
              <w:t>031100100</w:t>
            </w:r>
          </w:p>
        </w:tc>
        <w:tc>
          <w:tcPr>
            <w:tcW w:w="1835" w:type="dxa"/>
            <w:tcBorders/>
          </w:tcPr>
          <w:p>
            <w:pPr>
              <w:pStyle w:val="TableContents"/>
              <w:bidi w:val="0"/>
              <w:spacing w:before="0" w:after="283"/>
              <w:jc w:val="right"/>
              <w:rPr/>
            </w:pPr>
            <w:r>
              <w:rPr/>
              <w:t>US0311001004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Approval, by advisory vote, of the compensation of AMETEK,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AMGEN INC.</w:t>
            </w:r>
          </w:p>
        </w:tc>
        <w:tc>
          <w:tcPr>
            <w:tcW w:w="1220" w:type="dxa"/>
            <w:tcBorders/>
          </w:tcPr>
          <w:p>
            <w:pPr>
              <w:pStyle w:val="TableContents"/>
              <w:bidi w:val="0"/>
              <w:spacing w:before="0" w:after="283"/>
              <w:jc w:val="left"/>
              <w:rPr/>
            </w:pPr>
            <w:r>
              <w:rPr/>
              <w:t>031162100</w:t>
            </w:r>
          </w:p>
        </w:tc>
        <w:tc>
          <w:tcPr>
            <w:tcW w:w="1835" w:type="dxa"/>
            <w:tcBorders/>
          </w:tcPr>
          <w:p>
            <w:pPr>
              <w:pStyle w:val="TableContents"/>
              <w:bidi w:val="0"/>
              <w:spacing w:before="0" w:after="283"/>
              <w:jc w:val="right"/>
              <w:rPr/>
            </w:pPr>
            <w:r>
              <w:rPr/>
              <w:t>US0311621009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05/23/2025</w:t>
            </w:r>
          </w:p>
        </w:tc>
        <w:tc>
          <w:tcPr>
            <w:tcW w:w="2030" w:type="dxa"/>
            <w:tcBorders/>
          </w:tcPr>
          <w:p>
            <w:pPr>
              <w:pStyle w:val="TableContents"/>
              <w:bidi w:val="0"/>
              <w:spacing w:before="0" w:after="283"/>
              <w:jc w:val="left"/>
              <w:rPr/>
            </w:pPr>
            <w:r>
              <w:rPr/>
              <w:t>Advisory vote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AMKOR TECHNOLOGY, INC.</w:t>
            </w:r>
          </w:p>
        </w:tc>
        <w:tc>
          <w:tcPr>
            <w:tcW w:w="1220" w:type="dxa"/>
            <w:tcBorders/>
          </w:tcPr>
          <w:p>
            <w:pPr>
              <w:pStyle w:val="TableContents"/>
              <w:bidi w:val="0"/>
              <w:spacing w:before="0" w:after="283"/>
              <w:jc w:val="left"/>
              <w:rPr/>
            </w:pPr>
            <w:r>
              <w:rPr/>
              <w:t>031652100</w:t>
            </w:r>
          </w:p>
        </w:tc>
        <w:tc>
          <w:tcPr>
            <w:tcW w:w="1835" w:type="dxa"/>
            <w:tcBorders/>
          </w:tcPr>
          <w:p>
            <w:pPr>
              <w:pStyle w:val="TableContents"/>
              <w:bidi w:val="0"/>
              <w:spacing w:before="0" w:after="283"/>
              <w:jc w:val="right"/>
              <w:rPr/>
            </w:pPr>
            <w:r>
              <w:rPr/>
              <w:t>US0316521006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47753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47753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AMN HEALTHCARE SERVICES, INC.</w:t>
            </w:r>
          </w:p>
        </w:tc>
        <w:tc>
          <w:tcPr>
            <w:tcW w:w="1220" w:type="dxa"/>
            <w:tcBorders/>
          </w:tcPr>
          <w:p>
            <w:pPr>
              <w:pStyle w:val="TableContents"/>
              <w:bidi w:val="0"/>
              <w:spacing w:before="0" w:after="283"/>
              <w:jc w:val="left"/>
              <w:rPr/>
            </w:pPr>
            <w:r>
              <w:rPr/>
              <w:t>001744101</w:t>
            </w:r>
          </w:p>
        </w:tc>
        <w:tc>
          <w:tcPr>
            <w:tcW w:w="1835" w:type="dxa"/>
            <w:tcBorders/>
          </w:tcPr>
          <w:p>
            <w:pPr>
              <w:pStyle w:val="TableContents"/>
              <w:bidi w:val="0"/>
              <w:spacing w:before="0" w:after="283"/>
              <w:jc w:val="right"/>
              <w:rPr/>
            </w:pPr>
            <w:r>
              <w:rPr/>
              <w:t>US0017441017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To approve, by non-binding advisory vote,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AMPHENOL CORPORATION</w:t>
            </w:r>
          </w:p>
        </w:tc>
        <w:tc>
          <w:tcPr>
            <w:tcW w:w="1220" w:type="dxa"/>
            <w:tcBorders/>
          </w:tcPr>
          <w:p>
            <w:pPr>
              <w:pStyle w:val="TableContents"/>
              <w:bidi w:val="0"/>
              <w:spacing w:before="0" w:after="283"/>
              <w:jc w:val="left"/>
              <w:rPr/>
            </w:pPr>
            <w:r>
              <w:rPr/>
              <w:t>032095101</w:t>
            </w:r>
          </w:p>
        </w:tc>
        <w:tc>
          <w:tcPr>
            <w:tcW w:w="1835" w:type="dxa"/>
            <w:tcBorders/>
          </w:tcPr>
          <w:p>
            <w:pPr>
              <w:pStyle w:val="TableContents"/>
              <w:bidi w:val="0"/>
              <w:spacing w:before="0" w:after="283"/>
              <w:jc w:val="right"/>
              <w:rPr/>
            </w:pPr>
            <w:r>
              <w:rPr/>
              <w:t>US0320951017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vote to approve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ANALOG DEVICES, INC.</w:t>
            </w:r>
          </w:p>
        </w:tc>
        <w:tc>
          <w:tcPr>
            <w:tcW w:w="1220" w:type="dxa"/>
            <w:tcBorders/>
          </w:tcPr>
          <w:p>
            <w:pPr>
              <w:pStyle w:val="TableContents"/>
              <w:bidi w:val="0"/>
              <w:spacing w:before="0" w:after="283"/>
              <w:jc w:val="left"/>
              <w:rPr/>
            </w:pPr>
            <w:r>
              <w:rPr/>
              <w:t>032654105</w:t>
            </w:r>
          </w:p>
        </w:tc>
        <w:tc>
          <w:tcPr>
            <w:tcW w:w="1835" w:type="dxa"/>
            <w:tcBorders/>
          </w:tcPr>
          <w:p>
            <w:pPr>
              <w:pStyle w:val="TableContents"/>
              <w:bidi w:val="0"/>
              <w:spacing w:before="0" w:after="283"/>
              <w:jc w:val="right"/>
              <w:rPr/>
            </w:pPr>
            <w:r>
              <w:rPr/>
              <w:t>US0326541051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03/12/2025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ANNALY CAPITAL MANAGEMENT, INC.</w:t>
            </w:r>
          </w:p>
        </w:tc>
        <w:tc>
          <w:tcPr>
            <w:tcW w:w="1220" w:type="dxa"/>
            <w:tcBorders/>
          </w:tcPr>
          <w:p>
            <w:pPr>
              <w:pStyle w:val="TableContents"/>
              <w:bidi w:val="0"/>
              <w:spacing w:before="0" w:after="283"/>
              <w:jc w:val="left"/>
              <w:rPr/>
            </w:pPr>
            <w:r>
              <w:rPr/>
              <w:t>035710839</w:t>
            </w:r>
          </w:p>
        </w:tc>
        <w:tc>
          <w:tcPr>
            <w:tcW w:w="1835" w:type="dxa"/>
            <w:tcBorders/>
          </w:tcPr>
          <w:p>
            <w:pPr>
              <w:pStyle w:val="TableContents"/>
              <w:bidi w:val="0"/>
              <w:spacing w:before="0" w:after="283"/>
              <w:jc w:val="right"/>
              <w:rPr/>
            </w:pPr>
            <w:r>
              <w:rPr/>
              <w:t>US0357108390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ANSYS, INC.</w:t>
            </w:r>
          </w:p>
        </w:tc>
        <w:tc>
          <w:tcPr>
            <w:tcW w:w="1220" w:type="dxa"/>
            <w:tcBorders/>
          </w:tcPr>
          <w:p>
            <w:pPr>
              <w:pStyle w:val="TableContents"/>
              <w:bidi w:val="0"/>
              <w:spacing w:before="0" w:after="283"/>
              <w:jc w:val="left"/>
              <w:rPr/>
            </w:pPr>
            <w:r>
              <w:rPr/>
              <w:t>03662Q105</w:t>
            </w:r>
          </w:p>
        </w:tc>
        <w:tc>
          <w:tcPr>
            <w:tcW w:w="1835" w:type="dxa"/>
            <w:tcBorders/>
          </w:tcPr>
          <w:p>
            <w:pPr>
              <w:pStyle w:val="TableContents"/>
              <w:bidi w:val="0"/>
              <w:spacing w:before="0" w:after="283"/>
              <w:jc w:val="right"/>
              <w:rPr/>
            </w:pPr>
            <w:r>
              <w:rPr/>
              <w:t>US03662Q1058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06/27/2025</w:t>
            </w:r>
          </w:p>
        </w:tc>
        <w:tc>
          <w:tcPr>
            <w:tcW w:w="2030" w:type="dxa"/>
            <w:tcBorders/>
          </w:tcPr>
          <w:p>
            <w:pPr>
              <w:pStyle w:val="TableContents"/>
              <w:bidi w:val="0"/>
              <w:spacing w:before="0" w:after="283"/>
              <w:jc w:val="left"/>
              <w:rPr/>
            </w:pPr>
            <w:r>
              <w:rPr/>
              <w:t>Advisory Approval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ANTERO MIDSTREAM CORPORATION</w:t>
            </w:r>
          </w:p>
        </w:tc>
        <w:tc>
          <w:tcPr>
            <w:tcW w:w="1220" w:type="dxa"/>
            <w:tcBorders/>
          </w:tcPr>
          <w:p>
            <w:pPr>
              <w:pStyle w:val="TableContents"/>
              <w:bidi w:val="0"/>
              <w:spacing w:before="0" w:after="283"/>
              <w:jc w:val="left"/>
              <w:rPr/>
            </w:pPr>
            <w:r>
              <w:rPr/>
              <w:t>03676B102</w:t>
            </w:r>
          </w:p>
        </w:tc>
        <w:tc>
          <w:tcPr>
            <w:tcW w:w="1835" w:type="dxa"/>
            <w:tcBorders/>
          </w:tcPr>
          <w:p>
            <w:pPr>
              <w:pStyle w:val="TableContents"/>
              <w:bidi w:val="0"/>
              <w:spacing w:before="0" w:after="283"/>
              <w:jc w:val="right"/>
              <w:rPr/>
            </w:pPr>
            <w:r>
              <w:rPr/>
              <w:t>US03676B1026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To approve, on an advisory basis, the compensation of Antero Midstream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215879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215879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AON PLC</w:t>
            </w:r>
          </w:p>
        </w:tc>
        <w:tc>
          <w:tcPr>
            <w:tcW w:w="1220" w:type="dxa"/>
            <w:tcBorders/>
          </w:tcPr>
          <w:p>
            <w:pPr>
              <w:pStyle w:val="TableContents"/>
              <w:bidi w:val="0"/>
              <w:spacing w:before="0" w:after="283"/>
              <w:jc w:val="left"/>
              <w:rPr/>
            </w:pPr>
            <w:r>
              <w:rPr/>
              <w:t>G0403H108</w:t>
            </w:r>
          </w:p>
        </w:tc>
        <w:tc>
          <w:tcPr>
            <w:tcW w:w="1835" w:type="dxa"/>
            <w:tcBorders/>
          </w:tcPr>
          <w:p>
            <w:pPr>
              <w:pStyle w:val="TableContents"/>
              <w:bidi w:val="0"/>
              <w:spacing w:before="0" w:after="283"/>
              <w:jc w:val="right"/>
              <w:rPr/>
            </w:pPr>
            <w:r>
              <w:rPr/>
              <w:t>IE00BLP1HW54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06/27/2025</w:t>
            </w:r>
          </w:p>
        </w:tc>
        <w:tc>
          <w:tcPr>
            <w:tcW w:w="2030" w:type="dxa"/>
            <w:tcBorders/>
          </w:tcPr>
          <w:p>
            <w:pPr>
              <w:pStyle w:val="TableContents"/>
              <w:bidi w:val="0"/>
              <w:spacing w:before="0" w:after="283"/>
              <w:jc w:val="left"/>
              <w:rPr/>
            </w:pPr>
            <w:r>
              <w:rPr/>
              <w:t>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APA CORPORATION</w:t>
            </w:r>
          </w:p>
        </w:tc>
        <w:tc>
          <w:tcPr>
            <w:tcW w:w="1220" w:type="dxa"/>
            <w:tcBorders/>
          </w:tcPr>
          <w:p>
            <w:pPr>
              <w:pStyle w:val="TableContents"/>
              <w:bidi w:val="0"/>
              <w:spacing w:before="0" w:after="283"/>
              <w:jc w:val="left"/>
              <w:rPr/>
            </w:pPr>
            <w:r>
              <w:rPr/>
              <w:t>03743Q108</w:t>
            </w:r>
          </w:p>
        </w:tc>
        <w:tc>
          <w:tcPr>
            <w:tcW w:w="1835" w:type="dxa"/>
            <w:tcBorders/>
          </w:tcPr>
          <w:p>
            <w:pPr>
              <w:pStyle w:val="TableContents"/>
              <w:bidi w:val="0"/>
              <w:spacing w:before="0" w:after="283"/>
              <w:jc w:val="right"/>
              <w:rPr/>
            </w:pPr>
            <w:r>
              <w:rPr/>
              <w:t>US03743Q1085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Vote to Approve Compensation of APA's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APPIAN CORPORATION</w:t>
            </w:r>
          </w:p>
        </w:tc>
        <w:tc>
          <w:tcPr>
            <w:tcW w:w="1220" w:type="dxa"/>
            <w:tcBorders/>
          </w:tcPr>
          <w:p>
            <w:pPr>
              <w:pStyle w:val="TableContents"/>
              <w:bidi w:val="0"/>
              <w:spacing w:before="0" w:after="283"/>
              <w:jc w:val="left"/>
              <w:rPr/>
            </w:pPr>
            <w:r>
              <w:rPr/>
              <w:t>03782L101</w:t>
            </w:r>
          </w:p>
        </w:tc>
        <w:tc>
          <w:tcPr>
            <w:tcW w:w="1835" w:type="dxa"/>
            <w:tcBorders/>
          </w:tcPr>
          <w:p>
            <w:pPr>
              <w:pStyle w:val="TableContents"/>
              <w:bidi w:val="0"/>
              <w:spacing w:before="0" w:after="283"/>
              <w:jc w:val="right"/>
              <w:rPr/>
            </w:pPr>
            <w:r>
              <w:rPr/>
              <w:t>US03782L1017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To approve, on an advisory basis, the compensation of the Company's named executive officers as disclosed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APPLE INC.</w:t>
            </w:r>
          </w:p>
        </w:tc>
        <w:tc>
          <w:tcPr>
            <w:tcW w:w="1220" w:type="dxa"/>
            <w:tcBorders/>
          </w:tcPr>
          <w:p>
            <w:pPr>
              <w:pStyle w:val="TableContents"/>
              <w:bidi w:val="0"/>
              <w:spacing w:before="0" w:after="283"/>
              <w:jc w:val="left"/>
              <w:rPr/>
            </w:pPr>
            <w:r>
              <w:rPr/>
              <w:t>037833100</w:t>
            </w:r>
          </w:p>
        </w:tc>
        <w:tc>
          <w:tcPr>
            <w:tcW w:w="1835" w:type="dxa"/>
            <w:tcBorders/>
          </w:tcPr>
          <w:p>
            <w:pPr>
              <w:pStyle w:val="TableContents"/>
              <w:bidi w:val="0"/>
              <w:spacing w:before="0" w:after="283"/>
              <w:jc w:val="right"/>
              <w:rPr/>
            </w:pPr>
            <w:r>
              <w:rPr/>
              <w:t>US0378331005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02/25/2025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481891.2761</w:t>
            </w:r>
          </w:p>
        </w:tc>
        <w:tc>
          <w:tcPr>
            <w:tcW w:w="1130" w:type="dxa"/>
            <w:tcBorders/>
          </w:tcPr>
          <w:p>
            <w:pPr>
              <w:pStyle w:val="TableContents"/>
              <w:bidi w:val="0"/>
              <w:spacing w:before="0" w:after="283"/>
              <w:jc w:val="left"/>
              <w:rPr/>
            </w:pPr>
            <w:r>
              <w:rPr/>
              <w:t>5000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481891.2761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APPLIED MATERIALS, INC.</w:t>
            </w:r>
          </w:p>
        </w:tc>
        <w:tc>
          <w:tcPr>
            <w:tcW w:w="1220" w:type="dxa"/>
            <w:tcBorders/>
          </w:tcPr>
          <w:p>
            <w:pPr>
              <w:pStyle w:val="TableContents"/>
              <w:bidi w:val="0"/>
              <w:spacing w:before="0" w:after="283"/>
              <w:jc w:val="left"/>
              <w:rPr/>
            </w:pPr>
            <w:r>
              <w:rPr/>
              <w:t>038222105</w:t>
            </w:r>
          </w:p>
        </w:tc>
        <w:tc>
          <w:tcPr>
            <w:tcW w:w="1835" w:type="dxa"/>
            <w:tcBorders/>
          </w:tcPr>
          <w:p>
            <w:pPr>
              <w:pStyle w:val="TableContents"/>
              <w:bidi w:val="0"/>
              <w:spacing w:before="0" w:after="283"/>
              <w:jc w:val="right"/>
              <w:rPr/>
            </w:pPr>
            <w:r>
              <w:rPr/>
              <w:t>US0382221051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03/06/2025</w:t>
            </w:r>
          </w:p>
        </w:tc>
        <w:tc>
          <w:tcPr>
            <w:tcW w:w="2030" w:type="dxa"/>
            <w:tcBorders/>
          </w:tcPr>
          <w:p>
            <w:pPr>
              <w:pStyle w:val="TableContents"/>
              <w:bidi w:val="0"/>
              <w:spacing w:before="0" w:after="283"/>
              <w:jc w:val="left"/>
              <w:rPr/>
            </w:pPr>
            <w:r>
              <w:rPr/>
              <w:t>Approval, on an advisory basis, of the compensation of Applied Materials' named executive officers for fiscal year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APTIV PLC</w:t>
            </w:r>
          </w:p>
        </w:tc>
        <w:tc>
          <w:tcPr>
            <w:tcW w:w="1220" w:type="dxa"/>
            <w:tcBorders/>
          </w:tcPr>
          <w:p>
            <w:pPr>
              <w:pStyle w:val="TableContents"/>
              <w:bidi w:val="0"/>
              <w:spacing w:before="0" w:after="283"/>
              <w:jc w:val="left"/>
              <w:rPr/>
            </w:pPr>
            <w:r>
              <w:rPr/>
              <w:t>G3265R107</w:t>
            </w:r>
          </w:p>
        </w:tc>
        <w:tc>
          <w:tcPr>
            <w:tcW w:w="1835" w:type="dxa"/>
            <w:tcBorders/>
          </w:tcPr>
          <w:p>
            <w:pPr>
              <w:pStyle w:val="TableContents"/>
              <w:bidi w:val="0"/>
              <w:spacing w:before="0" w:after="283"/>
              <w:jc w:val="right"/>
              <w:rPr/>
            </w:pPr>
            <w:r>
              <w:rPr/>
              <w:t>JE00BTDN8H13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Say-on-Pay - To approve, by advisory vote,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285467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285467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ARCADIUM LITHIUM PLC</w:t>
            </w:r>
          </w:p>
        </w:tc>
        <w:tc>
          <w:tcPr>
            <w:tcW w:w="1220" w:type="dxa"/>
            <w:tcBorders/>
          </w:tcPr>
          <w:p>
            <w:pPr>
              <w:pStyle w:val="TableContents"/>
              <w:bidi w:val="0"/>
              <w:spacing w:before="0" w:after="283"/>
              <w:jc w:val="left"/>
              <w:rPr/>
            </w:pPr>
            <w:r>
              <w:rPr/>
              <w:t>G0508H110</w:t>
            </w:r>
          </w:p>
        </w:tc>
        <w:tc>
          <w:tcPr>
            <w:tcW w:w="1835" w:type="dxa"/>
            <w:tcBorders/>
          </w:tcPr>
          <w:p>
            <w:pPr>
              <w:pStyle w:val="TableContents"/>
              <w:bidi w:val="0"/>
              <w:spacing w:before="0" w:after="283"/>
              <w:jc w:val="right"/>
              <w:rPr/>
            </w:pPr>
            <w:r>
              <w:rPr/>
              <w:t>JE00BM9HZ112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07/25/2024</w:t>
            </w:r>
          </w:p>
        </w:tc>
        <w:tc>
          <w:tcPr>
            <w:tcW w:w="2030" w:type="dxa"/>
            <w:tcBorders/>
          </w:tcPr>
          <w:p>
            <w:pPr>
              <w:pStyle w:val="TableContents"/>
              <w:bidi w:val="0"/>
              <w:spacing w:before="0" w:after="283"/>
              <w:jc w:val="left"/>
              <w:rPr/>
            </w:pPr>
            <w:r>
              <w:rPr/>
              <w:t>Advisory (non-binding)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ARCADIUM LITHIUM PLC</w:t>
            </w:r>
          </w:p>
        </w:tc>
        <w:tc>
          <w:tcPr>
            <w:tcW w:w="1220" w:type="dxa"/>
            <w:tcBorders/>
          </w:tcPr>
          <w:p>
            <w:pPr>
              <w:pStyle w:val="TableContents"/>
              <w:bidi w:val="0"/>
              <w:spacing w:before="0" w:after="283"/>
              <w:jc w:val="left"/>
              <w:rPr/>
            </w:pPr>
            <w:r>
              <w:rPr/>
              <w:t>G0508H110</w:t>
            </w:r>
          </w:p>
        </w:tc>
        <w:tc>
          <w:tcPr>
            <w:tcW w:w="1835" w:type="dxa"/>
            <w:tcBorders/>
          </w:tcPr>
          <w:p>
            <w:pPr>
              <w:pStyle w:val="TableContents"/>
              <w:bidi w:val="0"/>
              <w:spacing w:before="0" w:after="283"/>
              <w:jc w:val="right"/>
              <w:rPr/>
            </w:pPr>
            <w:r>
              <w:rPr/>
              <w:t>JE00BM9HZ112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07/25/2024</w:t>
            </w:r>
          </w:p>
        </w:tc>
        <w:tc>
          <w:tcPr>
            <w:tcW w:w="2030" w:type="dxa"/>
            <w:tcBorders/>
          </w:tcPr>
          <w:p>
            <w:pPr>
              <w:pStyle w:val="TableContents"/>
              <w:bidi w:val="0"/>
              <w:spacing w:before="0" w:after="283"/>
              <w:jc w:val="left"/>
              <w:rPr/>
            </w:pPr>
            <w:r>
              <w:rPr/>
              <w:t>Proposal to recommend by non-binding vote, the frequency of shareholder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6302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ARCADIUM LITHIUM PLC</w:t>
            </w:r>
          </w:p>
        </w:tc>
        <w:tc>
          <w:tcPr>
            <w:tcW w:w="1220" w:type="dxa"/>
            <w:tcBorders/>
          </w:tcPr>
          <w:p>
            <w:pPr>
              <w:pStyle w:val="TableContents"/>
              <w:bidi w:val="0"/>
              <w:spacing w:before="0" w:after="283"/>
              <w:jc w:val="left"/>
              <w:rPr/>
            </w:pPr>
            <w:r>
              <w:rPr/>
              <w:t>G0508H110</w:t>
            </w:r>
          </w:p>
        </w:tc>
        <w:tc>
          <w:tcPr>
            <w:tcW w:w="1835" w:type="dxa"/>
            <w:tcBorders/>
          </w:tcPr>
          <w:p>
            <w:pPr>
              <w:pStyle w:val="TableContents"/>
              <w:bidi w:val="0"/>
              <w:spacing w:before="0" w:after="283"/>
              <w:jc w:val="right"/>
              <w:rPr/>
            </w:pPr>
            <w:r>
              <w:rPr/>
              <w:t>JE00BM9HZ112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12/23/2024</w:t>
            </w:r>
          </w:p>
        </w:tc>
        <w:tc>
          <w:tcPr>
            <w:tcW w:w="2030" w:type="dxa"/>
            <w:tcBorders/>
          </w:tcPr>
          <w:p>
            <w:pPr>
              <w:pStyle w:val="TableContents"/>
              <w:bidi w:val="0"/>
              <w:spacing w:before="0" w:after="283"/>
              <w:jc w:val="left"/>
              <w:rPr/>
            </w:pPr>
            <w:r>
              <w:rPr/>
              <w:t>To approve the Scheme of Arrangement in its original form or with or subject to any modification(s), addition(s) or condition(s) approved or imposed by the Royal Court of Jersey.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ARCADIUM LITHIUM PLC</w:t>
            </w:r>
          </w:p>
        </w:tc>
        <w:tc>
          <w:tcPr>
            <w:tcW w:w="1220" w:type="dxa"/>
            <w:tcBorders/>
          </w:tcPr>
          <w:p>
            <w:pPr>
              <w:pStyle w:val="TableContents"/>
              <w:bidi w:val="0"/>
              <w:spacing w:before="0" w:after="283"/>
              <w:jc w:val="left"/>
              <w:rPr/>
            </w:pPr>
            <w:r>
              <w:rPr/>
              <w:t>G0508H201</w:t>
            </w:r>
          </w:p>
        </w:tc>
        <w:tc>
          <w:tcPr>
            <w:tcW w:w="1835" w:type="dxa"/>
            <w:tcBorders/>
          </w:tcPr>
          <w:p>
            <w:pPr>
              <w:pStyle w:val="TableContents"/>
              <w:bidi w:val="0"/>
              <w:spacing w:before="0" w:after="283"/>
              <w:jc w:val="right"/>
              <w:rPr/>
            </w:pPr>
            <w:r>
              <w:rPr/>
              <w:t>JE00BM9HZ112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12/23/2024</w:t>
            </w:r>
          </w:p>
        </w:tc>
        <w:tc>
          <w:tcPr>
            <w:tcW w:w="2030" w:type="dxa"/>
            <w:tcBorders/>
          </w:tcPr>
          <w:p>
            <w:pPr>
              <w:pStyle w:val="TableContents"/>
              <w:bidi w:val="0"/>
              <w:spacing w:before="0" w:after="283"/>
              <w:jc w:val="left"/>
              <w:rPr/>
            </w:pPr>
            <w:r>
              <w:rPr/>
              <w:t>Ordinary Resolution to approve, on a non-binding, advisory basis, specified golden parachute compensatory arrangements between Arcadium Lithium plc and its named executive officers relating to the Transaction.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ARCBEST CORPORATION</w:t>
            </w:r>
          </w:p>
        </w:tc>
        <w:tc>
          <w:tcPr>
            <w:tcW w:w="1220" w:type="dxa"/>
            <w:tcBorders/>
          </w:tcPr>
          <w:p>
            <w:pPr>
              <w:pStyle w:val="TableContents"/>
              <w:bidi w:val="0"/>
              <w:spacing w:before="0" w:after="283"/>
              <w:jc w:val="left"/>
              <w:rPr/>
            </w:pPr>
            <w:r>
              <w:rPr/>
              <w:t>03937C105</w:t>
            </w:r>
          </w:p>
        </w:tc>
        <w:tc>
          <w:tcPr>
            <w:tcW w:w="1835" w:type="dxa"/>
            <w:tcBorders/>
          </w:tcPr>
          <w:p>
            <w:pPr>
              <w:pStyle w:val="TableContents"/>
              <w:bidi w:val="0"/>
              <w:spacing w:before="0" w:after="283"/>
              <w:jc w:val="right"/>
              <w:rPr/>
            </w:pPr>
            <w:r>
              <w:rPr/>
              <w:t>US03937C1053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04/25/2025</w:t>
            </w:r>
          </w:p>
        </w:tc>
        <w:tc>
          <w:tcPr>
            <w:tcW w:w="2030"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35338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35338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ARCBEST CORPORATION</w:t>
            </w:r>
          </w:p>
        </w:tc>
        <w:tc>
          <w:tcPr>
            <w:tcW w:w="1220" w:type="dxa"/>
            <w:tcBorders/>
          </w:tcPr>
          <w:p>
            <w:pPr>
              <w:pStyle w:val="TableContents"/>
              <w:bidi w:val="0"/>
              <w:spacing w:before="0" w:after="283"/>
              <w:jc w:val="left"/>
              <w:rPr/>
            </w:pPr>
            <w:r>
              <w:rPr/>
              <w:t>03937C105</w:t>
            </w:r>
          </w:p>
        </w:tc>
        <w:tc>
          <w:tcPr>
            <w:tcW w:w="1835" w:type="dxa"/>
            <w:tcBorders/>
          </w:tcPr>
          <w:p>
            <w:pPr>
              <w:pStyle w:val="TableContents"/>
              <w:bidi w:val="0"/>
              <w:spacing w:before="0" w:after="283"/>
              <w:jc w:val="right"/>
              <w:rPr/>
            </w:pPr>
            <w:r>
              <w:rPr/>
              <w:t>US03937C1053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04/25/2025</w:t>
            </w:r>
          </w:p>
        </w:tc>
        <w:tc>
          <w:tcPr>
            <w:tcW w:w="2030"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185554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185554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ARCH CAPITAL GROUP LTD.</w:t>
            </w:r>
          </w:p>
        </w:tc>
        <w:tc>
          <w:tcPr>
            <w:tcW w:w="1220" w:type="dxa"/>
            <w:tcBorders/>
          </w:tcPr>
          <w:p>
            <w:pPr>
              <w:pStyle w:val="TableContents"/>
              <w:bidi w:val="0"/>
              <w:spacing w:before="0" w:after="283"/>
              <w:jc w:val="left"/>
              <w:rPr/>
            </w:pPr>
            <w:r>
              <w:rPr/>
              <w:t>G0450A105</w:t>
            </w:r>
          </w:p>
        </w:tc>
        <w:tc>
          <w:tcPr>
            <w:tcW w:w="1835" w:type="dxa"/>
            <w:tcBorders/>
          </w:tcPr>
          <w:p>
            <w:pPr>
              <w:pStyle w:val="TableContents"/>
              <w:bidi w:val="0"/>
              <w:spacing w:before="0" w:after="283"/>
              <w:jc w:val="right"/>
              <w:rPr/>
            </w:pPr>
            <w:r>
              <w:rPr/>
              <w:t>BMG0450A1053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ARCHROCK, INC.</w:t>
            </w:r>
          </w:p>
        </w:tc>
        <w:tc>
          <w:tcPr>
            <w:tcW w:w="1220" w:type="dxa"/>
            <w:tcBorders/>
          </w:tcPr>
          <w:p>
            <w:pPr>
              <w:pStyle w:val="TableContents"/>
              <w:bidi w:val="0"/>
              <w:spacing w:before="0" w:after="283"/>
              <w:jc w:val="left"/>
              <w:rPr/>
            </w:pPr>
            <w:r>
              <w:rPr/>
              <w:t>03957W106</w:t>
            </w:r>
          </w:p>
        </w:tc>
        <w:tc>
          <w:tcPr>
            <w:tcW w:w="1835" w:type="dxa"/>
            <w:tcBorders/>
          </w:tcPr>
          <w:p>
            <w:pPr>
              <w:pStyle w:val="TableContents"/>
              <w:bidi w:val="0"/>
              <w:spacing w:before="0" w:after="283"/>
              <w:jc w:val="right"/>
              <w:rPr/>
            </w:pPr>
            <w:r>
              <w:rPr/>
              <w:t>US03957W1062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Advisory, non-binding vote to approve the compensation provided to our Named Executive Officers for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9815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ARISTA NETWORKS, INC.</w:t>
            </w:r>
          </w:p>
        </w:tc>
        <w:tc>
          <w:tcPr>
            <w:tcW w:w="1220" w:type="dxa"/>
            <w:tcBorders/>
          </w:tcPr>
          <w:p>
            <w:pPr>
              <w:pStyle w:val="TableContents"/>
              <w:bidi w:val="0"/>
              <w:spacing w:before="0" w:after="283"/>
              <w:jc w:val="left"/>
              <w:rPr/>
            </w:pPr>
            <w:r>
              <w:rPr/>
              <w:t>040413205</w:t>
            </w:r>
          </w:p>
        </w:tc>
        <w:tc>
          <w:tcPr>
            <w:tcW w:w="1835" w:type="dxa"/>
            <w:tcBorders/>
          </w:tcPr>
          <w:p>
            <w:pPr>
              <w:pStyle w:val="TableContents"/>
              <w:bidi w:val="0"/>
              <w:spacing w:before="0" w:after="283"/>
              <w:jc w:val="right"/>
              <w:rPr/>
            </w:pPr>
            <w:r>
              <w:rPr/>
              <w:t>US0404132054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05/30/2025</w:t>
            </w:r>
          </w:p>
        </w:tc>
        <w:tc>
          <w:tcPr>
            <w:tcW w:w="20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ARLO TECHNOLOGIES, INC.</w:t>
            </w:r>
          </w:p>
        </w:tc>
        <w:tc>
          <w:tcPr>
            <w:tcW w:w="1220" w:type="dxa"/>
            <w:tcBorders/>
          </w:tcPr>
          <w:p>
            <w:pPr>
              <w:pStyle w:val="TableContents"/>
              <w:bidi w:val="0"/>
              <w:spacing w:before="0" w:after="283"/>
              <w:jc w:val="left"/>
              <w:rPr/>
            </w:pPr>
            <w:r>
              <w:rPr/>
              <w:t>04206A101</w:t>
            </w:r>
          </w:p>
        </w:tc>
        <w:tc>
          <w:tcPr>
            <w:tcW w:w="1835" w:type="dxa"/>
            <w:tcBorders/>
          </w:tcPr>
          <w:p>
            <w:pPr>
              <w:pStyle w:val="TableContents"/>
              <w:bidi w:val="0"/>
              <w:spacing w:before="0" w:after="283"/>
              <w:jc w:val="right"/>
              <w:rPr/>
            </w:pPr>
            <w:r>
              <w:rPr/>
              <w:t>US04206A1016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06/20/2025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151884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151884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ARM HOLDINGS PLC</w:t>
            </w:r>
          </w:p>
        </w:tc>
        <w:tc>
          <w:tcPr>
            <w:tcW w:w="1220" w:type="dxa"/>
            <w:tcBorders/>
          </w:tcPr>
          <w:p>
            <w:pPr>
              <w:pStyle w:val="TableContents"/>
              <w:bidi w:val="0"/>
              <w:spacing w:before="0" w:after="283"/>
              <w:jc w:val="left"/>
              <w:rPr/>
            </w:pPr>
            <w:r>
              <w:rPr/>
              <w:t>042068205</w:t>
            </w:r>
          </w:p>
        </w:tc>
        <w:tc>
          <w:tcPr>
            <w:tcW w:w="1835" w:type="dxa"/>
            <w:tcBorders/>
          </w:tcPr>
          <w:p>
            <w:pPr>
              <w:pStyle w:val="TableContents"/>
              <w:bidi w:val="0"/>
              <w:spacing w:before="0" w:after="283"/>
              <w:jc w:val="right"/>
              <w:rPr/>
            </w:pPr>
            <w:r>
              <w:rPr/>
              <w:t>US0420682058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09/11/2024</w:t>
            </w:r>
          </w:p>
        </w:tc>
        <w:tc>
          <w:tcPr>
            <w:tcW w:w="2030" w:type="dxa"/>
            <w:tcBorders/>
          </w:tcPr>
          <w:p>
            <w:pPr>
              <w:pStyle w:val="TableContents"/>
              <w:bidi w:val="0"/>
              <w:spacing w:before="0" w:after="283"/>
              <w:jc w:val="left"/>
              <w:rPr/>
            </w:pPr>
            <w:r>
              <w:rPr/>
              <w:t>To receive and approve the directors' remuneration report (other than the directors' remuneration policy), as set out on pages 47 to 68 of the Annual Report and Accounts, for the financial year ended 31 March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63682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63682</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ARTHUR J. GALLAGHER &amp; CO.</w:t>
            </w:r>
          </w:p>
        </w:tc>
        <w:tc>
          <w:tcPr>
            <w:tcW w:w="1220" w:type="dxa"/>
            <w:tcBorders/>
          </w:tcPr>
          <w:p>
            <w:pPr>
              <w:pStyle w:val="TableContents"/>
              <w:bidi w:val="0"/>
              <w:spacing w:before="0" w:after="283"/>
              <w:jc w:val="left"/>
              <w:rPr/>
            </w:pPr>
            <w:r>
              <w:rPr/>
              <w:t>363576109</w:t>
            </w:r>
          </w:p>
        </w:tc>
        <w:tc>
          <w:tcPr>
            <w:tcW w:w="1835" w:type="dxa"/>
            <w:tcBorders/>
          </w:tcPr>
          <w:p>
            <w:pPr>
              <w:pStyle w:val="TableContents"/>
              <w:bidi w:val="0"/>
              <w:spacing w:before="0" w:after="283"/>
              <w:jc w:val="right"/>
              <w:rPr/>
            </w:pPr>
            <w:r>
              <w:rPr/>
              <w:t>US3635761097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19176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19176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ARTHUR J. GALLAGHER &amp; CO.</w:t>
            </w:r>
          </w:p>
        </w:tc>
        <w:tc>
          <w:tcPr>
            <w:tcW w:w="1220" w:type="dxa"/>
            <w:tcBorders/>
          </w:tcPr>
          <w:p>
            <w:pPr>
              <w:pStyle w:val="TableContents"/>
              <w:bidi w:val="0"/>
              <w:spacing w:before="0" w:after="283"/>
              <w:jc w:val="left"/>
              <w:rPr/>
            </w:pPr>
            <w:r>
              <w:rPr/>
              <w:t>363576109</w:t>
            </w:r>
          </w:p>
        </w:tc>
        <w:tc>
          <w:tcPr>
            <w:tcW w:w="1835" w:type="dxa"/>
            <w:tcBorders/>
          </w:tcPr>
          <w:p>
            <w:pPr>
              <w:pStyle w:val="TableContents"/>
              <w:bidi w:val="0"/>
              <w:spacing w:before="0" w:after="283"/>
              <w:jc w:val="right"/>
              <w:rPr/>
            </w:pPr>
            <w:r>
              <w:rPr/>
              <w:t>US3635761097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159724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159724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ARTISAN PARTNERS ASSET MANAGEMENT INC</w:t>
            </w:r>
          </w:p>
        </w:tc>
        <w:tc>
          <w:tcPr>
            <w:tcW w:w="1220" w:type="dxa"/>
            <w:tcBorders/>
          </w:tcPr>
          <w:p>
            <w:pPr>
              <w:pStyle w:val="TableContents"/>
              <w:bidi w:val="0"/>
              <w:spacing w:before="0" w:after="283"/>
              <w:jc w:val="left"/>
              <w:rPr/>
            </w:pPr>
            <w:r>
              <w:rPr/>
              <w:t>04316A108</w:t>
            </w:r>
          </w:p>
        </w:tc>
        <w:tc>
          <w:tcPr>
            <w:tcW w:w="1835" w:type="dxa"/>
            <w:tcBorders/>
          </w:tcPr>
          <w:p>
            <w:pPr>
              <w:pStyle w:val="TableContents"/>
              <w:bidi w:val="0"/>
              <w:spacing w:before="0" w:after="283"/>
              <w:jc w:val="right"/>
              <w:rPr/>
            </w:pPr>
            <w:r>
              <w:rPr/>
              <w:t>US04316A1088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ASCENT INDUSTRIES CO.</w:t>
            </w:r>
          </w:p>
        </w:tc>
        <w:tc>
          <w:tcPr>
            <w:tcW w:w="1220" w:type="dxa"/>
            <w:tcBorders/>
          </w:tcPr>
          <w:p>
            <w:pPr>
              <w:pStyle w:val="TableContents"/>
              <w:bidi w:val="0"/>
              <w:spacing w:before="0" w:after="283"/>
              <w:jc w:val="left"/>
              <w:rPr/>
            </w:pPr>
            <w:r>
              <w:rPr/>
              <w:t>871565107</w:t>
            </w:r>
          </w:p>
        </w:tc>
        <w:tc>
          <w:tcPr>
            <w:tcW w:w="1835" w:type="dxa"/>
            <w:tcBorders/>
          </w:tcPr>
          <w:p>
            <w:pPr>
              <w:pStyle w:val="TableContents"/>
              <w:bidi w:val="0"/>
              <w:spacing w:before="0" w:after="283"/>
              <w:jc w:val="right"/>
              <w:rPr/>
            </w:pPr>
            <w:r>
              <w:rPr/>
              <w:t>US8715651076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06/25/2025</w:t>
            </w:r>
          </w:p>
        </w:tc>
        <w:tc>
          <w:tcPr>
            <w:tcW w:w="2030" w:type="dxa"/>
            <w:tcBorders/>
          </w:tcPr>
          <w:p>
            <w:pPr>
              <w:pStyle w:val="TableContents"/>
              <w:bidi w:val="0"/>
              <w:spacing w:before="0" w:after="283"/>
              <w:jc w:val="left"/>
              <w:rPr/>
            </w:pPr>
            <w:r>
              <w:rPr/>
              <w:t>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ASML HOLDINGS N.V.</w:t>
            </w:r>
          </w:p>
        </w:tc>
        <w:tc>
          <w:tcPr>
            <w:tcW w:w="1220" w:type="dxa"/>
            <w:tcBorders/>
          </w:tcPr>
          <w:p>
            <w:pPr>
              <w:pStyle w:val="TableContents"/>
              <w:bidi w:val="0"/>
              <w:spacing w:before="0" w:after="283"/>
              <w:jc w:val="left"/>
              <w:rPr/>
            </w:pPr>
            <w:r>
              <w:rPr/>
              <w:t>N07059210</w:t>
            </w:r>
          </w:p>
        </w:tc>
        <w:tc>
          <w:tcPr>
            <w:tcW w:w="1835" w:type="dxa"/>
            <w:tcBorders/>
          </w:tcPr>
          <w:p>
            <w:pPr>
              <w:pStyle w:val="TableContents"/>
              <w:bidi w:val="0"/>
              <w:spacing w:before="0" w:after="283"/>
              <w:jc w:val="right"/>
              <w:rPr/>
            </w:pPr>
            <w:r>
              <w:rPr/>
              <w:t>USN070592100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Advisory vote on the remuneration report for the Board of Management and the Supervisory Board for the financial year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ASPEN TECHNOLOGY, INC.</w:t>
            </w:r>
          </w:p>
        </w:tc>
        <w:tc>
          <w:tcPr>
            <w:tcW w:w="1220" w:type="dxa"/>
            <w:tcBorders/>
          </w:tcPr>
          <w:p>
            <w:pPr>
              <w:pStyle w:val="TableContents"/>
              <w:bidi w:val="0"/>
              <w:spacing w:before="0" w:after="283"/>
              <w:jc w:val="left"/>
              <w:rPr/>
            </w:pPr>
            <w:r>
              <w:rPr/>
              <w:t>29109X106</w:t>
            </w:r>
          </w:p>
        </w:tc>
        <w:tc>
          <w:tcPr>
            <w:tcW w:w="1835" w:type="dxa"/>
            <w:tcBorders/>
          </w:tcPr>
          <w:p>
            <w:pPr>
              <w:pStyle w:val="TableContents"/>
              <w:bidi w:val="0"/>
              <w:spacing w:before="0" w:after="283"/>
              <w:jc w:val="right"/>
              <w:rPr/>
            </w:pPr>
            <w:r>
              <w:rPr/>
              <w:t>US29109X1063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12/17/2024</w:t>
            </w:r>
          </w:p>
        </w:tc>
        <w:tc>
          <w:tcPr>
            <w:tcW w:w="2030" w:type="dxa"/>
            <w:tcBorders/>
          </w:tcPr>
          <w:p>
            <w:pPr>
              <w:pStyle w:val="TableContents"/>
              <w:bidi w:val="0"/>
              <w:spacing w:before="0" w:after="283"/>
              <w:jc w:val="left"/>
              <w:rPr/>
            </w:pPr>
            <w:r>
              <w:rPr/>
              <w:t>Approve, on an advisory basis, the compensation of our named executive officers as identified in the Proxy Statement for the 2024 Annual Meeting of Stockholders.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ASTRAZENECA PLC</w:t>
            </w:r>
          </w:p>
        </w:tc>
        <w:tc>
          <w:tcPr>
            <w:tcW w:w="1220" w:type="dxa"/>
            <w:tcBorders/>
          </w:tcPr>
          <w:p>
            <w:pPr>
              <w:pStyle w:val="TableContents"/>
              <w:bidi w:val="0"/>
              <w:spacing w:before="0" w:after="283"/>
              <w:jc w:val="left"/>
              <w:rPr/>
            </w:pPr>
            <w:r>
              <w:rPr/>
              <w:t>046353108</w:t>
            </w:r>
          </w:p>
        </w:tc>
        <w:tc>
          <w:tcPr>
            <w:tcW w:w="1835" w:type="dxa"/>
            <w:tcBorders/>
          </w:tcPr>
          <w:p>
            <w:pPr>
              <w:pStyle w:val="TableContents"/>
              <w:bidi w:val="0"/>
              <w:spacing w:before="0" w:after="283"/>
              <w:jc w:val="right"/>
              <w:rPr/>
            </w:pPr>
            <w:r>
              <w:rPr/>
              <w:t>US0463531089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04/11/2025</w:t>
            </w:r>
          </w:p>
        </w:tc>
        <w:tc>
          <w:tcPr>
            <w:tcW w:w="2030" w:type="dxa"/>
            <w:tcBorders/>
          </w:tcPr>
          <w:p>
            <w:pPr>
              <w:pStyle w:val="TableContents"/>
              <w:bidi w:val="0"/>
              <w:spacing w:before="0" w:after="283"/>
              <w:jc w:val="left"/>
              <w:rPr/>
            </w:pPr>
            <w:r>
              <w:rPr/>
              <w:t>To approve the annual statement of the Chair of the Remuneration Committee and the Annual Report on Remuneration for the year ended 31 December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AT&amp;T INC.</w:t>
            </w:r>
          </w:p>
        </w:tc>
        <w:tc>
          <w:tcPr>
            <w:tcW w:w="1220" w:type="dxa"/>
            <w:tcBorders/>
          </w:tcPr>
          <w:p>
            <w:pPr>
              <w:pStyle w:val="TableContents"/>
              <w:bidi w:val="0"/>
              <w:spacing w:before="0" w:after="283"/>
              <w:jc w:val="left"/>
              <w:rPr/>
            </w:pPr>
            <w:r>
              <w:rPr/>
              <w:t>00206R102</w:t>
            </w:r>
          </w:p>
        </w:tc>
        <w:tc>
          <w:tcPr>
            <w:tcW w:w="1835" w:type="dxa"/>
            <w:tcBorders/>
          </w:tcPr>
          <w:p>
            <w:pPr>
              <w:pStyle w:val="TableContents"/>
              <w:bidi w:val="0"/>
              <w:spacing w:before="0" w:after="283"/>
              <w:jc w:val="right"/>
              <w:rPr/>
            </w:pPr>
            <w:r>
              <w:rPr/>
              <w:t>US00206R1023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138094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138094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ATLANTIC UNION BANKSHARES CORPORATION</w:t>
            </w:r>
          </w:p>
        </w:tc>
        <w:tc>
          <w:tcPr>
            <w:tcW w:w="1220" w:type="dxa"/>
            <w:tcBorders/>
          </w:tcPr>
          <w:p>
            <w:pPr>
              <w:pStyle w:val="TableContents"/>
              <w:bidi w:val="0"/>
              <w:spacing w:before="0" w:after="283"/>
              <w:jc w:val="left"/>
              <w:rPr/>
            </w:pPr>
            <w:r>
              <w:rPr/>
              <w:t>04911A107</w:t>
            </w:r>
          </w:p>
        </w:tc>
        <w:tc>
          <w:tcPr>
            <w:tcW w:w="1835" w:type="dxa"/>
            <w:tcBorders/>
          </w:tcPr>
          <w:p>
            <w:pPr>
              <w:pStyle w:val="TableContents"/>
              <w:bidi w:val="0"/>
              <w:spacing w:before="0" w:after="283"/>
              <w:jc w:val="right"/>
              <w:rPr/>
            </w:pPr>
            <w:r>
              <w:rPr/>
              <w:t>US04911A1079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APPROVE THE COMPENSATION OF OUR NAMED EXECUTIVE OFFICERS (AN ADVISORY, NON-BINDING SAY ON PAY&amp;QUOT RESOLUTION)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84211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84211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ATLANTIC UNION BANKSHARES CORPORATION</w:t>
            </w:r>
          </w:p>
        </w:tc>
        <w:tc>
          <w:tcPr>
            <w:tcW w:w="1220" w:type="dxa"/>
            <w:tcBorders/>
          </w:tcPr>
          <w:p>
            <w:pPr>
              <w:pStyle w:val="TableContents"/>
              <w:bidi w:val="0"/>
              <w:spacing w:before="0" w:after="283"/>
              <w:jc w:val="left"/>
              <w:rPr/>
            </w:pPr>
            <w:r>
              <w:rPr/>
              <w:t>04911A107</w:t>
            </w:r>
          </w:p>
        </w:tc>
        <w:tc>
          <w:tcPr>
            <w:tcW w:w="1835" w:type="dxa"/>
            <w:tcBorders/>
          </w:tcPr>
          <w:p>
            <w:pPr>
              <w:pStyle w:val="TableContents"/>
              <w:bidi w:val="0"/>
              <w:spacing w:before="0" w:after="283"/>
              <w:jc w:val="right"/>
              <w:rPr/>
            </w:pPr>
            <w:r>
              <w:rPr/>
              <w:t>US04911A1079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approve the compensation of our named executive officers (an advisory, non-binding "Say on Pay" resolution)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352939</w:t>
            </w:r>
          </w:p>
        </w:tc>
        <w:tc>
          <w:tcPr>
            <w:tcW w:w="1130" w:type="dxa"/>
            <w:tcBorders/>
          </w:tcPr>
          <w:p>
            <w:pPr>
              <w:pStyle w:val="TableContents"/>
              <w:bidi w:val="0"/>
              <w:spacing w:before="0" w:after="283"/>
              <w:jc w:val="left"/>
              <w:rPr/>
            </w:pPr>
            <w:r>
              <w:rPr/>
              <w:t>40942</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352939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ATMOS ENERGY CORPORATION</w:t>
            </w:r>
          </w:p>
        </w:tc>
        <w:tc>
          <w:tcPr>
            <w:tcW w:w="1220" w:type="dxa"/>
            <w:tcBorders/>
          </w:tcPr>
          <w:p>
            <w:pPr>
              <w:pStyle w:val="TableContents"/>
              <w:bidi w:val="0"/>
              <w:spacing w:before="0" w:after="283"/>
              <w:jc w:val="left"/>
              <w:rPr/>
            </w:pPr>
            <w:r>
              <w:rPr/>
              <w:t>049560105</w:t>
            </w:r>
          </w:p>
        </w:tc>
        <w:tc>
          <w:tcPr>
            <w:tcW w:w="1835" w:type="dxa"/>
            <w:tcBorders/>
          </w:tcPr>
          <w:p>
            <w:pPr>
              <w:pStyle w:val="TableContents"/>
              <w:bidi w:val="0"/>
              <w:spacing w:before="0" w:after="283"/>
              <w:jc w:val="right"/>
              <w:rPr/>
            </w:pPr>
            <w:r>
              <w:rPr/>
              <w:t>US0495601058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02/05/2025</w:t>
            </w:r>
          </w:p>
        </w:tc>
        <w:tc>
          <w:tcPr>
            <w:tcW w:w="2030" w:type="dxa"/>
            <w:tcBorders/>
          </w:tcPr>
          <w:p>
            <w:pPr>
              <w:pStyle w:val="TableContents"/>
              <w:bidi w:val="0"/>
              <w:spacing w:before="0" w:after="283"/>
              <w:jc w:val="left"/>
              <w:rPr/>
            </w:pPr>
            <w:r>
              <w:rPr/>
              <w:t>Proposal for an advisory vote by shareholders to approve the compensation of the Company's named executive officers for fiscal 2024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ATRION CORPORATION</w:t>
            </w:r>
          </w:p>
        </w:tc>
        <w:tc>
          <w:tcPr>
            <w:tcW w:w="1220" w:type="dxa"/>
            <w:tcBorders/>
          </w:tcPr>
          <w:p>
            <w:pPr>
              <w:pStyle w:val="TableContents"/>
              <w:bidi w:val="0"/>
              <w:spacing w:before="0" w:after="283"/>
              <w:jc w:val="left"/>
              <w:rPr/>
            </w:pPr>
            <w:r>
              <w:rPr/>
              <w:t>049904105</w:t>
            </w:r>
          </w:p>
        </w:tc>
        <w:tc>
          <w:tcPr>
            <w:tcW w:w="1835" w:type="dxa"/>
            <w:tcBorders/>
          </w:tcPr>
          <w:p>
            <w:pPr>
              <w:pStyle w:val="TableContents"/>
              <w:bidi w:val="0"/>
              <w:spacing w:before="0" w:after="283"/>
              <w:jc w:val="right"/>
              <w:rPr/>
            </w:pPr>
            <w:r>
              <w:rPr/>
              <w:t>US0499041053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08/19/2024</w:t>
            </w:r>
          </w:p>
        </w:tc>
        <w:tc>
          <w:tcPr>
            <w:tcW w:w="2030" w:type="dxa"/>
            <w:tcBorders/>
          </w:tcPr>
          <w:p>
            <w:pPr>
              <w:pStyle w:val="TableContents"/>
              <w:bidi w:val="0"/>
              <w:spacing w:before="0" w:after="283"/>
              <w:jc w:val="left"/>
              <w:rPr/>
            </w:pPr>
            <w:r>
              <w:rPr/>
              <w:t>To approve, on an advisory (non-binding) basis, the compensation that may be paid or become payable to Atrion's named executive officers that is based on or otherwise relates to the Merger Agreement and the transactions contemplated by the Merger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AUTODESK, INC.</w:t>
            </w:r>
          </w:p>
        </w:tc>
        <w:tc>
          <w:tcPr>
            <w:tcW w:w="1220" w:type="dxa"/>
            <w:tcBorders/>
          </w:tcPr>
          <w:p>
            <w:pPr>
              <w:pStyle w:val="TableContents"/>
              <w:bidi w:val="0"/>
              <w:spacing w:before="0" w:after="283"/>
              <w:jc w:val="left"/>
              <w:rPr/>
            </w:pPr>
            <w:r>
              <w:rPr/>
              <w:t>052769106</w:t>
            </w:r>
          </w:p>
        </w:tc>
        <w:tc>
          <w:tcPr>
            <w:tcW w:w="1835" w:type="dxa"/>
            <w:tcBorders/>
          </w:tcPr>
          <w:p>
            <w:pPr>
              <w:pStyle w:val="TableContents"/>
              <w:bidi w:val="0"/>
              <w:spacing w:before="0" w:after="283"/>
              <w:jc w:val="right"/>
              <w:rPr/>
            </w:pPr>
            <w:r>
              <w:rPr/>
              <w:t>US0527691069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07/16/2024</w:t>
            </w:r>
          </w:p>
        </w:tc>
        <w:tc>
          <w:tcPr>
            <w:tcW w:w="2030" w:type="dxa"/>
            <w:tcBorders/>
          </w:tcPr>
          <w:p>
            <w:pPr>
              <w:pStyle w:val="TableContents"/>
              <w:bidi w:val="0"/>
              <w:spacing w:before="0" w:after="283"/>
              <w:jc w:val="left"/>
              <w:rPr/>
            </w:pPr>
            <w:r>
              <w:rPr/>
              <w:t>Approve, on an advisory (non-binding) basis, the compensation of Autodesk,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AUTODESK, INC.</w:t>
            </w:r>
          </w:p>
        </w:tc>
        <w:tc>
          <w:tcPr>
            <w:tcW w:w="1220" w:type="dxa"/>
            <w:tcBorders/>
          </w:tcPr>
          <w:p>
            <w:pPr>
              <w:pStyle w:val="TableContents"/>
              <w:bidi w:val="0"/>
              <w:spacing w:before="0" w:after="283"/>
              <w:jc w:val="left"/>
              <w:rPr/>
            </w:pPr>
            <w:r>
              <w:rPr/>
              <w:t>052769106</w:t>
            </w:r>
          </w:p>
        </w:tc>
        <w:tc>
          <w:tcPr>
            <w:tcW w:w="1835" w:type="dxa"/>
            <w:tcBorders/>
          </w:tcPr>
          <w:p>
            <w:pPr>
              <w:pStyle w:val="TableContents"/>
              <w:bidi w:val="0"/>
              <w:spacing w:before="0" w:after="283"/>
              <w:jc w:val="right"/>
              <w:rPr/>
            </w:pPr>
            <w:r>
              <w:rPr/>
              <w:t>US0527691069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06/18/2025</w:t>
            </w:r>
          </w:p>
        </w:tc>
        <w:tc>
          <w:tcPr>
            <w:tcW w:w="2030" w:type="dxa"/>
            <w:tcBorders/>
          </w:tcPr>
          <w:p>
            <w:pPr>
              <w:pStyle w:val="TableContents"/>
              <w:bidi w:val="0"/>
              <w:spacing w:before="0" w:after="283"/>
              <w:jc w:val="left"/>
              <w:rPr/>
            </w:pPr>
            <w:r>
              <w:rPr/>
              <w:t>Approve, on an advisory (non-binding) basis, the compensation of Autodesk,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AUTOMATIC DATA PROCESSING, INC.</w:t>
            </w:r>
          </w:p>
        </w:tc>
        <w:tc>
          <w:tcPr>
            <w:tcW w:w="1220" w:type="dxa"/>
            <w:tcBorders/>
          </w:tcPr>
          <w:p>
            <w:pPr>
              <w:pStyle w:val="TableContents"/>
              <w:bidi w:val="0"/>
              <w:spacing w:before="0" w:after="283"/>
              <w:jc w:val="left"/>
              <w:rPr/>
            </w:pPr>
            <w:r>
              <w:rPr/>
              <w:t>053015103</w:t>
            </w:r>
          </w:p>
        </w:tc>
        <w:tc>
          <w:tcPr>
            <w:tcW w:w="1835" w:type="dxa"/>
            <w:tcBorders/>
          </w:tcPr>
          <w:p>
            <w:pPr>
              <w:pStyle w:val="TableContents"/>
              <w:bidi w:val="0"/>
              <w:spacing w:before="0" w:after="283"/>
              <w:jc w:val="right"/>
              <w:rPr/>
            </w:pPr>
            <w:r>
              <w:rPr/>
              <w:t>US0530151036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11/06/2024</w:t>
            </w:r>
          </w:p>
        </w:tc>
        <w:tc>
          <w:tcPr>
            <w:tcW w:w="20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AVANOS MEDICAL,INC.</w:t>
            </w:r>
          </w:p>
        </w:tc>
        <w:tc>
          <w:tcPr>
            <w:tcW w:w="1220" w:type="dxa"/>
            <w:tcBorders/>
          </w:tcPr>
          <w:p>
            <w:pPr>
              <w:pStyle w:val="TableContents"/>
              <w:bidi w:val="0"/>
              <w:spacing w:before="0" w:after="283"/>
              <w:jc w:val="left"/>
              <w:rPr/>
            </w:pPr>
            <w:r>
              <w:rPr/>
              <w:t>05350V106</w:t>
            </w:r>
          </w:p>
        </w:tc>
        <w:tc>
          <w:tcPr>
            <w:tcW w:w="1835" w:type="dxa"/>
            <w:tcBorders/>
          </w:tcPr>
          <w:p>
            <w:pPr>
              <w:pStyle w:val="TableContents"/>
              <w:bidi w:val="0"/>
              <w:spacing w:before="0" w:after="283"/>
              <w:jc w:val="right"/>
              <w:rPr/>
            </w:pPr>
            <w:r>
              <w:rPr/>
              <w:t>US05350V1061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AVANTOR, INC.</w:t>
            </w:r>
          </w:p>
        </w:tc>
        <w:tc>
          <w:tcPr>
            <w:tcW w:w="1220" w:type="dxa"/>
            <w:tcBorders/>
          </w:tcPr>
          <w:p>
            <w:pPr>
              <w:pStyle w:val="TableContents"/>
              <w:bidi w:val="0"/>
              <w:spacing w:before="0" w:after="283"/>
              <w:jc w:val="left"/>
              <w:rPr/>
            </w:pPr>
            <w:r>
              <w:rPr/>
              <w:t>05352A100</w:t>
            </w:r>
          </w:p>
        </w:tc>
        <w:tc>
          <w:tcPr>
            <w:tcW w:w="1835" w:type="dxa"/>
            <w:tcBorders/>
          </w:tcPr>
          <w:p>
            <w:pPr>
              <w:pStyle w:val="TableContents"/>
              <w:bidi w:val="0"/>
              <w:spacing w:before="0" w:after="283"/>
              <w:jc w:val="right"/>
              <w:rPr/>
            </w:pPr>
            <w:r>
              <w:rPr/>
              <w:t>US05352A1007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Approve, on an Advisory Basis,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1069347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1069347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AVIENT CORPORATION</w:t>
            </w:r>
          </w:p>
        </w:tc>
        <w:tc>
          <w:tcPr>
            <w:tcW w:w="1220" w:type="dxa"/>
            <w:tcBorders/>
          </w:tcPr>
          <w:p>
            <w:pPr>
              <w:pStyle w:val="TableContents"/>
              <w:bidi w:val="0"/>
              <w:spacing w:before="0" w:after="283"/>
              <w:jc w:val="left"/>
              <w:rPr/>
            </w:pPr>
            <w:r>
              <w:rPr/>
              <w:t>05368V106</w:t>
            </w:r>
          </w:p>
        </w:tc>
        <w:tc>
          <w:tcPr>
            <w:tcW w:w="183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APPROVAL, ON AN ADVISORY BASIS,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40801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40801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AVISTA CORP.</w:t>
            </w:r>
          </w:p>
        </w:tc>
        <w:tc>
          <w:tcPr>
            <w:tcW w:w="1220" w:type="dxa"/>
            <w:tcBorders/>
          </w:tcPr>
          <w:p>
            <w:pPr>
              <w:pStyle w:val="TableContents"/>
              <w:bidi w:val="0"/>
              <w:spacing w:before="0" w:after="283"/>
              <w:jc w:val="left"/>
              <w:rPr/>
            </w:pPr>
            <w:r>
              <w:rPr/>
              <w:t>05379B107</w:t>
            </w:r>
          </w:p>
        </w:tc>
        <w:tc>
          <w:tcPr>
            <w:tcW w:w="1835" w:type="dxa"/>
            <w:tcBorders/>
          </w:tcPr>
          <w:p>
            <w:pPr>
              <w:pStyle w:val="TableContents"/>
              <w:bidi w:val="0"/>
              <w:spacing w:before="0" w:after="283"/>
              <w:jc w:val="right"/>
              <w:rPr/>
            </w:pPr>
            <w:r>
              <w:rPr/>
              <w:t>US05379B1070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(NON-BINDING)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60054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60054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AVISTA CORP.</w:t>
            </w:r>
          </w:p>
        </w:tc>
        <w:tc>
          <w:tcPr>
            <w:tcW w:w="1220" w:type="dxa"/>
            <w:tcBorders/>
          </w:tcPr>
          <w:p>
            <w:pPr>
              <w:pStyle w:val="TableContents"/>
              <w:bidi w:val="0"/>
              <w:spacing w:before="0" w:after="283"/>
              <w:jc w:val="left"/>
              <w:rPr/>
            </w:pPr>
            <w:r>
              <w:rPr/>
              <w:t>05379B107</w:t>
            </w:r>
          </w:p>
        </w:tc>
        <w:tc>
          <w:tcPr>
            <w:tcW w:w="1835" w:type="dxa"/>
            <w:tcBorders/>
          </w:tcPr>
          <w:p>
            <w:pPr>
              <w:pStyle w:val="TableContents"/>
              <w:bidi w:val="0"/>
              <w:spacing w:before="0" w:after="283"/>
              <w:jc w:val="right"/>
              <w:rPr/>
            </w:pPr>
            <w:r>
              <w:rPr/>
              <w:t>US05379B1070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(non-binding)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330724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330724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AXALTA COATING SYSTEMS LTD.</w:t>
            </w:r>
          </w:p>
        </w:tc>
        <w:tc>
          <w:tcPr>
            <w:tcW w:w="1220" w:type="dxa"/>
            <w:tcBorders/>
          </w:tcPr>
          <w:p>
            <w:pPr>
              <w:pStyle w:val="TableContents"/>
              <w:bidi w:val="0"/>
              <w:spacing w:before="0" w:after="283"/>
              <w:jc w:val="left"/>
              <w:rPr/>
            </w:pPr>
            <w:r>
              <w:rPr/>
              <w:t>G0750C108</w:t>
            </w:r>
          </w:p>
        </w:tc>
        <w:tc>
          <w:tcPr>
            <w:tcW w:w="1835" w:type="dxa"/>
            <w:tcBorders/>
          </w:tcPr>
          <w:p>
            <w:pPr>
              <w:pStyle w:val="TableContents"/>
              <w:bidi w:val="0"/>
              <w:spacing w:before="0" w:after="283"/>
              <w:jc w:val="right"/>
              <w:rPr/>
            </w:pPr>
            <w:r>
              <w:rPr/>
              <w:t>BMG0750C1082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Non-binding 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539288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539288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AZZ INC.</w:t>
            </w:r>
          </w:p>
        </w:tc>
        <w:tc>
          <w:tcPr>
            <w:tcW w:w="1220" w:type="dxa"/>
            <w:tcBorders/>
          </w:tcPr>
          <w:p>
            <w:pPr>
              <w:pStyle w:val="TableContents"/>
              <w:bidi w:val="0"/>
              <w:spacing w:before="0" w:after="283"/>
              <w:jc w:val="left"/>
              <w:rPr/>
            </w:pPr>
            <w:r>
              <w:rPr/>
              <w:t>002474104</w:t>
            </w:r>
          </w:p>
        </w:tc>
        <w:tc>
          <w:tcPr>
            <w:tcW w:w="1835" w:type="dxa"/>
            <w:tcBorders/>
          </w:tcPr>
          <w:p>
            <w:pPr>
              <w:pStyle w:val="TableContents"/>
              <w:bidi w:val="0"/>
              <w:spacing w:before="0" w:after="283"/>
              <w:jc w:val="right"/>
              <w:rPr/>
            </w:pPr>
            <w:r>
              <w:rPr/>
              <w:t>US0024741045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07/09/2024</w:t>
            </w:r>
          </w:p>
        </w:tc>
        <w:tc>
          <w:tcPr>
            <w:tcW w:w="2030" w:type="dxa"/>
            <w:tcBorders/>
          </w:tcPr>
          <w:p>
            <w:pPr>
              <w:pStyle w:val="TableContents"/>
              <w:bidi w:val="0"/>
              <w:spacing w:before="0" w:after="283"/>
              <w:jc w:val="left"/>
              <w:rPr/>
            </w:pPr>
            <w:r>
              <w:rPr/>
              <w:t>APPROVE, ON AN ADVISORY BASIS, AZZ'S EXECUTIVE COMPENSATION PROGRAM.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29841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29841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AZZ INC.</w:t>
            </w:r>
          </w:p>
        </w:tc>
        <w:tc>
          <w:tcPr>
            <w:tcW w:w="1220" w:type="dxa"/>
            <w:tcBorders/>
          </w:tcPr>
          <w:p>
            <w:pPr>
              <w:pStyle w:val="TableContents"/>
              <w:bidi w:val="0"/>
              <w:spacing w:before="0" w:after="283"/>
              <w:jc w:val="left"/>
              <w:rPr/>
            </w:pPr>
            <w:r>
              <w:rPr/>
              <w:t>002474104</w:t>
            </w:r>
          </w:p>
        </w:tc>
        <w:tc>
          <w:tcPr>
            <w:tcW w:w="1835" w:type="dxa"/>
            <w:tcBorders/>
          </w:tcPr>
          <w:p>
            <w:pPr>
              <w:pStyle w:val="TableContents"/>
              <w:bidi w:val="0"/>
              <w:spacing w:before="0" w:after="283"/>
              <w:jc w:val="right"/>
              <w:rPr/>
            </w:pPr>
            <w:r>
              <w:rPr/>
              <w:t>US0024741045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07/09/2024</w:t>
            </w:r>
          </w:p>
        </w:tc>
        <w:tc>
          <w:tcPr>
            <w:tcW w:w="2030" w:type="dxa"/>
            <w:tcBorders/>
          </w:tcPr>
          <w:p>
            <w:pPr>
              <w:pStyle w:val="TableContents"/>
              <w:bidi w:val="0"/>
              <w:spacing w:before="0" w:after="283"/>
              <w:jc w:val="left"/>
              <w:rPr/>
            </w:pPr>
            <w:r>
              <w:rPr/>
              <w:t>Approve, on an advisory basis, AZZ's Executive Compensation Program.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164334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164334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BAKER HUGHES COMPANY</w:t>
            </w:r>
          </w:p>
        </w:tc>
        <w:tc>
          <w:tcPr>
            <w:tcW w:w="1220" w:type="dxa"/>
            <w:tcBorders/>
          </w:tcPr>
          <w:p>
            <w:pPr>
              <w:pStyle w:val="TableContents"/>
              <w:bidi w:val="0"/>
              <w:spacing w:before="0" w:after="283"/>
              <w:jc w:val="left"/>
              <w:rPr/>
            </w:pPr>
            <w:r>
              <w:rPr/>
              <w:t>05722G100</w:t>
            </w:r>
          </w:p>
        </w:tc>
        <w:tc>
          <w:tcPr>
            <w:tcW w:w="1835" w:type="dxa"/>
            <w:tcBorders/>
          </w:tcPr>
          <w:p>
            <w:pPr>
              <w:pStyle w:val="TableContents"/>
              <w:bidi w:val="0"/>
              <w:spacing w:before="0" w:after="283"/>
              <w:jc w:val="right"/>
              <w:rPr/>
            </w:pPr>
            <w:r>
              <w:rPr/>
              <w:t>US05722G1004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An advisory vote related to the Company's executive compensation program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BANCFIRST CORPORATION</w:t>
            </w:r>
          </w:p>
        </w:tc>
        <w:tc>
          <w:tcPr>
            <w:tcW w:w="1220" w:type="dxa"/>
            <w:tcBorders/>
          </w:tcPr>
          <w:p>
            <w:pPr>
              <w:pStyle w:val="TableContents"/>
              <w:bidi w:val="0"/>
              <w:spacing w:before="0" w:after="283"/>
              <w:jc w:val="left"/>
              <w:rPr/>
            </w:pPr>
            <w:r>
              <w:rPr/>
              <w:t>05945F103</w:t>
            </w:r>
          </w:p>
        </w:tc>
        <w:tc>
          <w:tcPr>
            <w:tcW w:w="1835" w:type="dxa"/>
            <w:tcBorders/>
          </w:tcPr>
          <w:p>
            <w:pPr>
              <w:pStyle w:val="TableContents"/>
              <w:bidi w:val="0"/>
              <w:spacing w:before="0" w:after="283"/>
              <w:jc w:val="right"/>
              <w:rPr/>
            </w:pPr>
            <w:r>
              <w:rPr/>
              <w:t>US05945F1030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BANCO BILBAO VIZCAYA ARGENTARIA S.A.</w:t>
            </w:r>
          </w:p>
        </w:tc>
        <w:tc>
          <w:tcPr>
            <w:tcW w:w="1220" w:type="dxa"/>
            <w:tcBorders/>
          </w:tcPr>
          <w:p>
            <w:pPr>
              <w:pStyle w:val="TableContents"/>
              <w:bidi w:val="0"/>
              <w:spacing w:before="0" w:after="283"/>
              <w:jc w:val="left"/>
              <w:rPr/>
            </w:pPr>
            <w:r>
              <w:rPr/>
              <w:t>05946K101</w:t>
            </w:r>
          </w:p>
        </w:tc>
        <w:tc>
          <w:tcPr>
            <w:tcW w:w="1835" w:type="dxa"/>
            <w:tcBorders/>
          </w:tcPr>
          <w:p>
            <w:pPr>
              <w:pStyle w:val="TableContents"/>
              <w:bidi w:val="0"/>
              <w:spacing w:before="0" w:after="283"/>
              <w:jc w:val="right"/>
              <w:rPr/>
            </w:pPr>
            <w:r>
              <w:rPr/>
              <w:t>US05946K1016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03/21/2025</w:t>
            </w:r>
          </w:p>
        </w:tc>
        <w:tc>
          <w:tcPr>
            <w:tcW w:w="2030" w:type="dxa"/>
            <w:tcBorders/>
          </w:tcPr>
          <w:p>
            <w:pPr>
              <w:pStyle w:val="TableContents"/>
              <w:bidi w:val="0"/>
              <w:spacing w:before="0" w:after="283"/>
              <w:jc w:val="left"/>
              <w:rPr/>
            </w:pPr>
            <w:r>
              <w:rPr/>
              <w:t>Consultative vote on the Annual Report on the Remuneration of Directors of Banco Bilbao Vizcaya Argentaria, S.A. for the financial year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12785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12785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BANK OF AMERICA CORPORATION</w:t>
            </w:r>
          </w:p>
        </w:tc>
        <w:tc>
          <w:tcPr>
            <w:tcW w:w="1220" w:type="dxa"/>
            <w:tcBorders/>
          </w:tcPr>
          <w:p>
            <w:pPr>
              <w:pStyle w:val="TableContents"/>
              <w:bidi w:val="0"/>
              <w:spacing w:before="0" w:after="283"/>
              <w:jc w:val="left"/>
              <w:rPr/>
            </w:pPr>
            <w:r>
              <w:rPr/>
              <w:t>060505104</w:t>
            </w:r>
          </w:p>
        </w:tc>
        <w:tc>
          <w:tcPr>
            <w:tcW w:w="1835" w:type="dxa"/>
            <w:tcBorders/>
          </w:tcPr>
          <w:p>
            <w:pPr>
              <w:pStyle w:val="TableContents"/>
              <w:bidi w:val="0"/>
              <w:spacing w:before="0" w:after="283"/>
              <w:jc w:val="right"/>
              <w:rPr/>
            </w:pPr>
            <w:r>
              <w:rPr/>
              <w:t>US0605051046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04/22/2025</w:t>
            </w:r>
          </w:p>
        </w:tc>
        <w:tc>
          <w:tcPr>
            <w:tcW w:w="2030" w:type="dxa"/>
            <w:tcBorders/>
          </w:tcPr>
          <w:p>
            <w:pPr>
              <w:pStyle w:val="TableContents"/>
              <w:bidi w:val="0"/>
              <w:spacing w:before="0" w:after="283"/>
              <w:jc w:val="left"/>
              <w:rPr/>
            </w:pPr>
            <w:r>
              <w:rPr/>
              <w:t>Approving our executive compensation (an advisory, non-binding "Say on Pay" resolution)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2307342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2307342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BANK OF MONTREAL (THE "BANK")</w:t>
            </w:r>
          </w:p>
        </w:tc>
        <w:tc>
          <w:tcPr>
            <w:tcW w:w="1220" w:type="dxa"/>
            <w:tcBorders/>
          </w:tcPr>
          <w:p>
            <w:pPr>
              <w:pStyle w:val="TableContents"/>
              <w:bidi w:val="0"/>
              <w:spacing w:before="0" w:after="283"/>
              <w:jc w:val="left"/>
              <w:rPr/>
            </w:pPr>
            <w:r>
              <w:rPr/>
              <w:t>063671101</w:t>
            </w:r>
          </w:p>
        </w:tc>
        <w:tc>
          <w:tcPr>
            <w:tcW w:w="1835" w:type="dxa"/>
            <w:tcBorders/>
          </w:tcPr>
          <w:p>
            <w:pPr>
              <w:pStyle w:val="TableContents"/>
              <w:bidi w:val="0"/>
              <w:spacing w:before="0" w:after="283"/>
              <w:jc w:val="right"/>
              <w:rPr/>
            </w:pPr>
            <w:r>
              <w:rPr/>
              <w:t>CA0636711016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04/11/2025</w:t>
            </w:r>
          </w:p>
        </w:tc>
        <w:tc>
          <w:tcPr>
            <w:tcW w:w="2030" w:type="dxa"/>
            <w:tcBorders/>
          </w:tcPr>
          <w:p>
            <w:pPr>
              <w:pStyle w:val="TableContents"/>
              <w:bidi w:val="0"/>
              <w:spacing w:before="0" w:after="283"/>
              <w:jc w:val="left"/>
              <w:rPr/>
            </w:pPr>
            <w:r>
              <w:rPr/>
              <w:t>Advisory vote on the Bank's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BANK OZK</w:t>
            </w:r>
          </w:p>
        </w:tc>
        <w:tc>
          <w:tcPr>
            <w:tcW w:w="1220" w:type="dxa"/>
            <w:tcBorders/>
          </w:tcPr>
          <w:p>
            <w:pPr>
              <w:pStyle w:val="TableContents"/>
              <w:bidi w:val="0"/>
              <w:spacing w:before="0" w:after="283"/>
              <w:jc w:val="left"/>
              <w:rPr/>
            </w:pPr>
            <w:r>
              <w:rPr/>
              <w:t>06417N103</w:t>
            </w:r>
          </w:p>
        </w:tc>
        <w:tc>
          <w:tcPr>
            <w:tcW w:w="1835" w:type="dxa"/>
            <w:tcBorders/>
          </w:tcPr>
          <w:p>
            <w:pPr>
              <w:pStyle w:val="TableContents"/>
              <w:bidi w:val="0"/>
              <w:spacing w:before="0" w:after="283"/>
              <w:jc w:val="right"/>
              <w:rPr/>
            </w:pPr>
            <w:r>
              <w:rPr/>
              <w:t>US06417N1037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05/05/2025</w:t>
            </w:r>
          </w:p>
        </w:tc>
        <w:tc>
          <w:tcPr>
            <w:tcW w:w="2030" w:type="dxa"/>
            <w:tcBorders/>
          </w:tcPr>
          <w:p>
            <w:pPr>
              <w:pStyle w:val="TableContents"/>
              <w:bidi w:val="0"/>
              <w:spacing w:before="0" w:after="283"/>
              <w:jc w:val="left"/>
              <w:rPr/>
            </w:pPr>
            <w:r>
              <w:rPr/>
              <w:t>To approve, on an advisory, non-binding basis,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BANNER CORPORATION</w:t>
            </w:r>
          </w:p>
        </w:tc>
        <w:tc>
          <w:tcPr>
            <w:tcW w:w="1220" w:type="dxa"/>
            <w:tcBorders/>
          </w:tcPr>
          <w:p>
            <w:pPr>
              <w:pStyle w:val="TableContents"/>
              <w:bidi w:val="0"/>
              <w:spacing w:before="0" w:after="283"/>
              <w:jc w:val="left"/>
              <w:rPr/>
            </w:pPr>
            <w:r>
              <w:rPr/>
              <w:t>06652V208</w:t>
            </w:r>
          </w:p>
        </w:tc>
        <w:tc>
          <w:tcPr>
            <w:tcW w:w="1835" w:type="dxa"/>
            <w:tcBorders/>
          </w:tcPr>
          <w:p>
            <w:pPr>
              <w:pStyle w:val="TableContents"/>
              <w:bidi w:val="0"/>
              <w:spacing w:before="0" w:after="283"/>
              <w:jc w:val="right"/>
              <w:rPr/>
            </w:pPr>
            <w:r>
              <w:rPr/>
              <w:t>US06652V2088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APPROVAL OF THE COMPENSATION OF BANNER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45116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45116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BANNER CORPORATION</w:t>
            </w:r>
          </w:p>
        </w:tc>
        <w:tc>
          <w:tcPr>
            <w:tcW w:w="1220" w:type="dxa"/>
            <w:tcBorders/>
          </w:tcPr>
          <w:p>
            <w:pPr>
              <w:pStyle w:val="TableContents"/>
              <w:bidi w:val="0"/>
              <w:spacing w:before="0" w:after="283"/>
              <w:jc w:val="left"/>
              <w:rPr/>
            </w:pPr>
            <w:r>
              <w:rPr/>
              <w:t>06652V208</w:t>
            </w:r>
          </w:p>
        </w:tc>
        <w:tc>
          <w:tcPr>
            <w:tcW w:w="1835" w:type="dxa"/>
            <w:tcBorders/>
          </w:tcPr>
          <w:p>
            <w:pPr>
              <w:pStyle w:val="TableContents"/>
              <w:bidi w:val="0"/>
              <w:spacing w:before="0" w:after="283"/>
              <w:jc w:val="right"/>
              <w:rPr/>
            </w:pPr>
            <w:r>
              <w:rPr/>
              <w:t>US06652V2088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APPROVAL ON WHETHER FUTURE ADVISORY VOTES TO APPROVE EXECUTIVE COMPENSATION SHOULD BE HELD EVERY ONE, EVERY TWO, OR EVERY THREE YEARS.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45116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45116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BANNER CORPORATION</w:t>
            </w:r>
          </w:p>
        </w:tc>
        <w:tc>
          <w:tcPr>
            <w:tcW w:w="1220" w:type="dxa"/>
            <w:tcBorders/>
          </w:tcPr>
          <w:p>
            <w:pPr>
              <w:pStyle w:val="TableContents"/>
              <w:bidi w:val="0"/>
              <w:spacing w:before="0" w:after="283"/>
              <w:jc w:val="left"/>
              <w:rPr/>
            </w:pPr>
            <w:r>
              <w:rPr/>
              <w:t>06652V208</w:t>
            </w:r>
          </w:p>
        </w:tc>
        <w:tc>
          <w:tcPr>
            <w:tcW w:w="1835" w:type="dxa"/>
            <w:tcBorders/>
          </w:tcPr>
          <w:p>
            <w:pPr>
              <w:pStyle w:val="TableContents"/>
              <w:bidi w:val="0"/>
              <w:spacing w:before="0" w:after="283"/>
              <w:jc w:val="right"/>
              <w:rPr/>
            </w:pPr>
            <w:r>
              <w:rPr/>
              <w:t>US06652V2088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approval of the compensation of Banner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260815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260815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BANNER CORPORATION</w:t>
            </w:r>
          </w:p>
        </w:tc>
        <w:tc>
          <w:tcPr>
            <w:tcW w:w="1220" w:type="dxa"/>
            <w:tcBorders/>
          </w:tcPr>
          <w:p>
            <w:pPr>
              <w:pStyle w:val="TableContents"/>
              <w:bidi w:val="0"/>
              <w:spacing w:before="0" w:after="283"/>
              <w:jc w:val="left"/>
              <w:rPr/>
            </w:pPr>
            <w:r>
              <w:rPr/>
              <w:t>06652V208</w:t>
            </w:r>
          </w:p>
        </w:tc>
        <w:tc>
          <w:tcPr>
            <w:tcW w:w="1835" w:type="dxa"/>
            <w:tcBorders/>
          </w:tcPr>
          <w:p>
            <w:pPr>
              <w:pStyle w:val="TableContents"/>
              <w:bidi w:val="0"/>
              <w:spacing w:before="0" w:after="283"/>
              <w:jc w:val="right"/>
              <w:rPr/>
            </w:pPr>
            <w:r>
              <w:rPr/>
              <w:t>US06652V2088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approval on whether future advisory votes to approve executive compensation should be held every one, every two, or every three years.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260815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br/>
              <w:t>1 YEAR</w:t>
            </w:r>
          </w:p>
        </w:tc>
        <w:tc>
          <w:tcPr>
            <w:tcW w:w="2120" w:type="dxa"/>
            <w:tcBorders/>
          </w:tcPr>
          <w:p>
            <w:pPr>
              <w:pStyle w:val="TableContents"/>
              <w:bidi w:val="0"/>
              <w:spacing w:before="0" w:after="283"/>
              <w:jc w:val="center"/>
              <w:rPr/>
            </w:pPr>
            <w:r>
              <w:rPr/>
              <w:t>8824</w:t>
              <w:br/>
              <w:t>251991</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BARRICK GOLD CORPORATION</w:t>
            </w:r>
          </w:p>
        </w:tc>
        <w:tc>
          <w:tcPr>
            <w:tcW w:w="1220" w:type="dxa"/>
            <w:tcBorders/>
          </w:tcPr>
          <w:p>
            <w:pPr>
              <w:pStyle w:val="TableContents"/>
              <w:bidi w:val="0"/>
              <w:spacing w:before="0" w:after="283"/>
              <w:jc w:val="left"/>
              <w:rPr/>
            </w:pPr>
            <w:r>
              <w:rPr/>
              <w:t>067901108</w:t>
            </w:r>
          </w:p>
        </w:tc>
        <w:tc>
          <w:tcPr>
            <w:tcW w:w="1835" w:type="dxa"/>
            <w:tcBorders/>
          </w:tcPr>
          <w:p>
            <w:pPr>
              <w:pStyle w:val="TableContents"/>
              <w:bidi w:val="0"/>
              <w:spacing w:before="0" w:after="283"/>
              <w:jc w:val="right"/>
              <w:rPr/>
            </w:pPr>
            <w:r>
              <w:rPr/>
              <w:t>CA0679011084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ADVISORY RESOLUTION ON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16207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16207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BCE INC.</w:t>
            </w:r>
          </w:p>
        </w:tc>
        <w:tc>
          <w:tcPr>
            <w:tcW w:w="1220" w:type="dxa"/>
            <w:tcBorders/>
          </w:tcPr>
          <w:p>
            <w:pPr>
              <w:pStyle w:val="TableContents"/>
              <w:bidi w:val="0"/>
              <w:spacing w:before="0" w:after="283"/>
              <w:jc w:val="left"/>
              <w:rPr/>
            </w:pPr>
            <w:r>
              <w:rPr/>
              <w:t>05534B760</w:t>
            </w:r>
          </w:p>
        </w:tc>
        <w:tc>
          <w:tcPr>
            <w:tcW w:w="1835" w:type="dxa"/>
            <w:tcBorders/>
          </w:tcPr>
          <w:p>
            <w:pPr>
              <w:pStyle w:val="TableContents"/>
              <w:bidi w:val="0"/>
              <w:spacing w:before="0" w:after="283"/>
              <w:jc w:val="right"/>
              <w:rPr/>
            </w:pPr>
            <w:r>
              <w:rPr/>
              <w:t>CA05534B7604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resolution on executive compensation as described in section 3.4 of the management proxy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BECTON, DICKINSON AND COMPANY</w:t>
            </w:r>
          </w:p>
        </w:tc>
        <w:tc>
          <w:tcPr>
            <w:tcW w:w="1220" w:type="dxa"/>
            <w:tcBorders/>
          </w:tcPr>
          <w:p>
            <w:pPr>
              <w:pStyle w:val="TableContents"/>
              <w:bidi w:val="0"/>
              <w:spacing w:before="0" w:after="283"/>
              <w:jc w:val="left"/>
              <w:rPr/>
            </w:pPr>
            <w:r>
              <w:rPr/>
              <w:t>075887109</w:t>
            </w:r>
          </w:p>
        </w:tc>
        <w:tc>
          <w:tcPr>
            <w:tcW w:w="1835" w:type="dxa"/>
            <w:tcBorders/>
          </w:tcPr>
          <w:p>
            <w:pPr>
              <w:pStyle w:val="TableContents"/>
              <w:bidi w:val="0"/>
              <w:spacing w:before="0" w:after="283"/>
              <w:jc w:val="right"/>
              <w:rPr/>
            </w:pPr>
            <w:r>
              <w:rPr/>
              <w:t>US0758871091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01/28/2025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308237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308237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BEST BUY CO., INC.</w:t>
            </w:r>
          </w:p>
        </w:tc>
        <w:tc>
          <w:tcPr>
            <w:tcW w:w="1220" w:type="dxa"/>
            <w:tcBorders/>
          </w:tcPr>
          <w:p>
            <w:pPr>
              <w:pStyle w:val="TableContents"/>
              <w:bidi w:val="0"/>
              <w:spacing w:before="0" w:after="283"/>
              <w:jc w:val="left"/>
              <w:rPr/>
            </w:pPr>
            <w:r>
              <w:rPr/>
              <w:t>086516101</w:t>
            </w:r>
          </w:p>
        </w:tc>
        <w:tc>
          <w:tcPr>
            <w:tcW w:w="1835" w:type="dxa"/>
            <w:tcBorders/>
          </w:tcPr>
          <w:p>
            <w:pPr>
              <w:pStyle w:val="TableContents"/>
              <w:bidi w:val="0"/>
              <w:spacing w:before="0" w:after="283"/>
              <w:jc w:val="right"/>
              <w:rPr/>
            </w:pPr>
            <w:r>
              <w:rPr/>
              <w:t>US0865161014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06/13/2025</w:t>
            </w:r>
          </w:p>
        </w:tc>
        <w:tc>
          <w:tcPr>
            <w:tcW w:w="2030" w:type="dxa"/>
            <w:tcBorders/>
          </w:tcPr>
          <w:p>
            <w:pPr>
              <w:pStyle w:val="TableContents"/>
              <w:bidi w:val="0"/>
              <w:spacing w:before="0" w:after="283"/>
              <w:jc w:val="left"/>
              <w:rPr/>
            </w:pPr>
            <w:r>
              <w:rPr/>
              <w:t>To approve in a non-binding advisory vote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BHP GROUP LTD</w:t>
            </w:r>
          </w:p>
        </w:tc>
        <w:tc>
          <w:tcPr>
            <w:tcW w:w="1220" w:type="dxa"/>
            <w:tcBorders/>
          </w:tcPr>
          <w:p>
            <w:pPr>
              <w:pStyle w:val="TableContents"/>
              <w:bidi w:val="0"/>
              <w:spacing w:before="0" w:after="283"/>
              <w:jc w:val="left"/>
              <w:rPr/>
            </w:pPr>
            <w:r>
              <w:rPr/>
              <w:t>088606108</w:t>
            </w:r>
          </w:p>
        </w:tc>
        <w:tc>
          <w:tcPr>
            <w:tcW w:w="1835" w:type="dxa"/>
            <w:tcBorders/>
          </w:tcPr>
          <w:p>
            <w:pPr>
              <w:pStyle w:val="TableContents"/>
              <w:bidi w:val="0"/>
              <w:spacing w:before="0" w:after="283"/>
              <w:jc w:val="right"/>
              <w:rPr/>
            </w:pPr>
            <w:r>
              <w:rPr/>
              <w:t>US0886061086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10/30/2024</w:t>
            </w:r>
          </w:p>
        </w:tc>
        <w:tc>
          <w:tcPr>
            <w:tcW w:w="2030" w:type="dxa"/>
            <w:tcBorders/>
          </w:tcPr>
          <w:p>
            <w:pPr>
              <w:pStyle w:val="TableContents"/>
              <w:bidi w:val="0"/>
              <w:spacing w:before="0" w:after="283"/>
              <w:jc w:val="left"/>
              <w:rPr/>
            </w:pPr>
            <w:r>
              <w:rPr/>
              <w:t>Adoption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BIOGEN INC.</w:t>
            </w:r>
          </w:p>
        </w:tc>
        <w:tc>
          <w:tcPr>
            <w:tcW w:w="1220" w:type="dxa"/>
            <w:tcBorders/>
          </w:tcPr>
          <w:p>
            <w:pPr>
              <w:pStyle w:val="TableContents"/>
              <w:bidi w:val="0"/>
              <w:spacing w:before="0" w:after="283"/>
              <w:jc w:val="left"/>
              <w:rPr/>
            </w:pPr>
            <w:r>
              <w:rPr/>
              <w:t>09062X103</w:t>
            </w:r>
          </w:p>
        </w:tc>
        <w:tc>
          <w:tcPr>
            <w:tcW w:w="1835" w:type="dxa"/>
            <w:tcBorders/>
          </w:tcPr>
          <w:p>
            <w:pPr>
              <w:pStyle w:val="TableContents"/>
              <w:bidi w:val="0"/>
              <w:spacing w:before="0" w:after="283"/>
              <w:jc w:val="right"/>
              <w:rPr/>
            </w:pPr>
            <w:r>
              <w:rPr/>
              <w:t>US09062X1037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06/17/2025</w:t>
            </w:r>
          </w:p>
        </w:tc>
        <w:tc>
          <w:tcPr>
            <w:tcW w:w="2030" w:type="dxa"/>
            <w:tcBorders/>
          </w:tcPr>
          <w:p>
            <w:pPr>
              <w:pStyle w:val="TableContents"/>
              <w:bidi w:val="0"/>
              <w:spacing w:before="0" w:after="283"/>
              <w:jc w:val="left"/>
              <w:rPr/>
            </w:pPr>
            <w:r>
              <w:rPr/>
              <w:t>Say on Pay - To hold an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BIO-TECHNE CORP</w:t>
            </w:r>
          </w:p>
        </w:tc>
        <w:tc>
          <w:tcPr>
            <w:tcW w:w="1220" w:type="dxa"/>
            <w:tcBorders/>
          </w:tcPr>
          <w:p>
            <w:pPr>
              <w:pStyle w:val="TableContents"/>
              <w:bidi w:val="0"/>
              <w:spacing w:before="0" w:after="283"/>
              <w:jc w:val="left"/>
              <w:rPr/>
            </w:pPr>
            <w:r>
              <w:rPr/>
              <w:t>09073M104</w:t>
            </w:r>
          </w:p>
        </w:tc>
        <w:tc>
          <w:tcPr>
            <w:tcW w:w="1835" w:type="dxa"/>
            <w:tcBorders/>
          </w:tcPr>
          <w:p>
            <w:pPr>
              <w:pStyle w:val="TableContents"/>
              <w:bidi w:val="0"/>
              <w:spacing w:before="0" w:after="283"/>
              <w:jc w:val="right"/>
              <w:rPr/>
            </w:pPr>
            <w:r>
              <w:rPr/>
              <w:t>US09073M1045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10/24/2024</w:t>
            </w:r>
          </w:p>
        </w:tc>
        <w:tc>
          <w:tcPr>
            <w:tcW w:w="2030" w:type="dxa"/>
            <w:tcBorders/>
          </w:tcPr>
          <w:p>
            <w:pPr>
              <w:pStyle w:val="TableContents"/>
              <w:bidi w:val="0"/>
              <w:spacing w:before="0" w:after="283"/>
              <w:jc w:val="left"/>
              <w:rPr/>
            </w:pPr>
            <w:r>
              <w:rPr/>
              <w:t>Approve, on an advisory basis, the compensation of our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BJ'S WHOLESALE CLUB HOLDINGS, INC.</w:t>
            </w:r>
          </w:p>
        </w:tc>
        <w:tc>
          <w:tcPr>
            <w:tcW w:w="1220" w:type="dxa"/>
            <w:tcBorders/>
          </w:tcPr>
          <w:p>
            <w:pPr>
              <w:pStyle w:val="TableContents"/>
              <w:bidi w:val="0"/>
              <w:spacing w:before="0" w:after="283"/>
              <w:jc w:val="left"/>
              <w:rPr/>
            </w:pPr>
            <w:r>
              <w:rPr/>
              <w:t>05550J101</w:t>
            </w:r>
          </w:p>
        </w:tc>
        <w:tc>
          <w:tcPr>
            <w:tcW w:w="1835" w:type="dxa"/>
            <w:tcBorders/>
          </w:tcPr>
          <w:p>
            <w:pPr>
              <w:pStyle w:val="TableContents"/>
              <w:bidi w:val="0"/>
              <w:spacing w:before="0" w:after="283"/>
              <w:jc w:val="right"/>
              <w:rPr/>
            </w:pPr>
            <w:r>
              <w:rPr/>
              <w:t>US05550J1016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06/19/2025</w:t>
            </w:r>
          </w:p>
        </w:tc>
        <w:tc>
          <w:tcPr>
            <w:tcW w:w="2030" w:type="dxa"/>
            <w:tcBorders/>
          </w:tcPr>
          <w:p>
            <w:pPr>
              <w:pStyle w:val="TableContents"/>
              <w:bidi w:val="0"/>
              <w:spacing w:before="0" w:after="283"/>
              <w:jc w:val="left"/>
              <w:rPr/>
            </w:pPr>
            <w:r>
              <w:rPr/>
              <w:t>Approve, on an advisory (non-binding) basis, the compensation of the named executive officers of BJ's Wholesale Club Holdings, Inc.</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157682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157682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BLACK STONE MINERALS L P</w:t>
            </w:r>
          </w:p>
        </w:tc>
        <w:tc>
          <w:tcPr>
            <w:tcW w:w="1220" w:type="dxa"/>
            <w:tcBorders/>
          </w:tcPr>
          <w:p>
            <w:pPr>
              <w:pStyle w:val="TableContents"/>
              <w:bidi w:val="0"/>
              <w:spacing w:before="0" w:after="283"/>
              <w:jc w:val="left"/>
              <w:rPr/>
            </w:pPr>
            <w:r>
              <w:rPr/>
              <w:t>09225M101</w:t>
            </w:r>
          </w:p>
        </w:tc>
        <w:tc>
          <w:tcPr>
            <w:tcW w:w="1835" w:type="dxa"/>
            <w:tcBorders/>
          </w:tcPr>
          <w:p>
            <w:pPr>
              <w:pStyle w:val="TableContents"/>
              <w:bidi w:val="0"/>
              <w:spacing w:before="0" w:after="283"/>
              <w:jc w:val="right"/>
              <w:rPr/>
            </w:pPr>
            <w:r>
              <w:rPr/>
              <w:t>US09225M1018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Approval on a non-binding advisory basis, of the compensation of the executive officers of Black Stone Minerals, L.P.'s general partner for the year ended December 31,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98409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98409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BLACKLINE, INC.</w:t>
            </w:r>
          </w:p>
        </w:tc>
        <w:tc>
          <w:tcPr>
            <w:tcW w:w="1220" w:type="dxa"/>
            <w:tcBorders/>
          </w:tcPr>
          <w:p>
            <w:pPr>
              <w:pStyle w:val="TableContents"/>
              <w:bidi w:val="0"/>
              <w:spacing w:before="0" w:after="283"/>
              <w:jc w:val="left"/>
              <w:rPr/>
            </w:pPr>
            <w:r>
              <w:rPr/>
              <w:t>09239B109</w:t>
            </w:r>
          </w:p>
        </w:tc>
        <w:tc>
          <w:tcPr>
            <w:tcW w:w="1835" w:type="dxa"/>
            <w:tcBorders/>
          </w:tcPr>
          <w:p>
            <w:pPr>
              <w:pStyle w:val="TableContents"/>
              <w:bidi w:val="0"/>
              <w:spacing w:before="0" w:after="283"/>
              <w:jc w:val="right"/>
              <w:rPr/>
            </w:pPr>
            <w:r>
              <w:rPr/>
              <w:t>US09239B1098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APPROVAL, ON A NON-BINDING, ADVISORY BASIS, OF THE 2024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49702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49702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BLACKLINE, INC.</w:t>
            </w:r>
          </w:p>
        </w:tc>
        <w:tc>
          <w:tcPr>
            <w:tcW w:w="1220" w:type="dxa"/>
            <w:tcBorders/>
          </w:tcPr>
          <w:p>
            <w:pPr>
              <w:pStyle w:val="TableContents"/>
              <w:bidi w:val="0"/>
              <w:spacing w:before="0" w:after="283"/>
              <w:jc w:val="left"/>
              <w:rPr/>
            </w:pPr>
            <w:r>
              <w:rPr/>
              <w:t>09239B109</w:t>
            </w:r>
          </w:p>
        </w:tc>
        <w:tc>
          <w:tcPr>
            <w:tcW w:w="1835" w:type="dxa"/>
            <w:tcBorders/>
          </w:tcPr>
          <w:p>
            <w:pPr>
              <w:pStyle w:val="TableContents"/>
              <w:bidi w:val="0"/>
              <w:spacing w:before="0" w:after="283"/>
              <w:jc w:val="right"/>
              <w:rPr/>
            </w:pPr>
            <w:r>
              <w:rPr/>
              <w:t>US09239B1098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APPROVAL, ON A NON-BINDING, ADVISORY BASIS, ON THE FREQUENCY OF FUTURE ADVISORY VOTES ON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49702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49702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BLACKLINE, INC.</w:t>
            </w:r>
          </w:p>
        </w:tc>
        <w:tc>
          <w:tcPr>
            <w:tcW w:w="1220" w:type="dxa"/>
            <w:tcBorders/>
          </w:tcPr>
          <w:p>
            <w:pPr>
              <w:pStyle w:val="TableContents"/>
              <w:bidi w:val="0"/>
              <w:spacing w:before="0" w:after="283"/>
              <w:jc w:val="left"/>
              <w:rPr/>
            </w:pPr>
            <w:r>
              <w:rPr/>
              <w:t>09239B109</w:t>
            </w:r>
          </w:p>
        </w:tc>
        <w:tc>
          <w:tcPr>
            <w:tcW w:w="1835" w:type="dxa"/>
            <w:tcBorders/>
          </w:tcPr>
          <w:p>
            <w:pPr>
              <w:pStyle w:val="TableContents"/>
              <w:bidi w:val="0"/>
              <w:spacing w:before="0" w:after="283"/>
              <w:jc w:val="right"/>
              <w:rPr/>
            </w:pPr>
            <w:r>
              <w:rPr/>
              <w:t>US09239B1098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Approval, on a non-binding, advisory basis, of the 2024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257160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6782</w:t>
              <w:br/>
              <w:t>250378</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BLACKLINE, INC.</w:t>
            </w:r>
          </w:p>
        </w:tc>
        <w:tc>
          <w:tcPr>
            <w:tcW w:w="1220" w:type="dxa"/>
            <w:tcBorders/>
          </w:tcPr>
          <w:p>
            <w:pPr>
              <w:pStyle w:val="TableContents"/>
              <w:bidi w:val="0"/>
              <w:spacing w:before="0" w:after="283"/>
              <w:jc w:val="left"/>
              <w:rPr/>
            </w:pPr>
            <w:r>
              <w:rPr/>
              <w:t>09239B109</w:t>
            </w:r>
          </w:p>
        </w:tc>
        <w:tc>
          <w:tcPr>
            <w:tcW w:w="1835" w:type="dxa"/>
            <w:tcBorders/>
          </w:tcPr>
          <w:p>
            <w:pPr>
              <w:pStyle w:val="TableContents"/>
              <w:bidi w:val="0"/>
              <w:spacing w:before="0" w:after="283"/>
              <w:jc w:val="right"/>
              <w:rPr/>
            </w:pPr>
            <w:r>
              <w:rPr/>
              <w:t>US09239B1098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Approval, on a non-binding, advisory basis, on the frequency of future advisory votes on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257160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br/>
              <w:t>1 YEAR</w:t>
            </w:r>
          </w:p>
        </w:tc>
        <w:tc>
          <w:tcPr>
            <w:tcW w:w="2120" w:type="dxa"/>
            <w:tcBorders/>
          </w:tcPr>
          <w:p>
            <w:pPr>
              <w:pStyle w:val="TableContents"/>
              <w:bidi w:val="0"/>
              <w:spacing w:before="0" w:after="283"/>
              <w:jc w:val="center"/>
              <w:rPr/>
            </w:pPr>
            <w:r>
              <w:rPr/>
              <w:t>6782</w:t>
              <w:br/>
              <w:t>250378</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BLACKROCK, INC.</w:t>
            </w:r>
          </w:p>
        </w:tc>
        <w:tc>
          <w:tcPr>
            <w:tcW w:w="1220" w:type="dxa"/>
            <w:tcBorders/>
          </w:tcPr>
          <w:p>
            <w:pPr>
              <w:pStyle w:val="TableContents"/>
              <w:bidi w:val="0"/>
              <w:spacing w:before="0" w:after="283"/>
              <w:jc w:val="left"/>
              <w:rPr/>
            </w:pPr>
            <w:r>
              <w:rPr/>
              <w:t>09290D101</w:t>
            </w:r>
          </w:p>
        </w:tc>
        <w:tc>
          <w:tcPr>
            <w:tcW w:w="1835" w:type="dxa"/>
            <w:tcBorders/>
          </w:tcPr>
          <w:p>
            <w:pPr>
              <w:pStyle w:val="TableContents"/>
              <w:bidi w:val="0"/>
              <w:spacing w:before="0" w:after="283"/>
              <w:jc w:val="right"/>
              <w:rPr/>
            </w:pPr>
            <w:r>
              <w:rPr/>
              <w:t>US09290D1019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Approval, in a non-binding advisory vote, of the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BLOCK, INC.</w:t>
            </w:r>
          </w:p>
        </w:tc>
        <w:tc>
          <w:tcPr>
            <w:tcW w:w="1220" w:type="dxa"/>
            <w:tcBorders/>
          </w:tcPr>
          <w:p>
            <w:pPr>
              <w:pStyle w:val="TableContents"/>
              <w:bidi w:val="0"/>
              <w:spacing w:before="0" w:after="283"/>
              <w:jc w:val="left"/>
              <w:rPr/>
            </w:pPr>
            <w:r>
              <w:rPr/>
              <w:t>852234103</w:t>
            </w:r>
          </w:p>
        </w:tc>
        <w:tc>
          <w:tcPr>
            <w:tcW w:w="1835" w:type="dxa"/>
            <w:tcBorders/>
          </w:tcPr>
          <w:p>
            <w:pPr>
              <w:pStyle w:val="TableContents"/>
              <w:bidi w:val="0"/>
              <w:spacing w:before="0" w:after="283"/>
              <w:jc w:val="right"/>
              <w:rPr/>
            </w:pPr>
            <w:r>
              <w:rPr/>
              <w:t>US8522341036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06/17/2025</w:t>
            </w:r>
          </w:p>
        </w:tc>
        <w:tc>
          <w:tcPr>
            <w:tcW w:w="2030"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7158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7158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BLUE OWL CAPITAL INC.</w:t>
            </w:r>
          </w:p>
        </w:tc>
        <w:tc>
          <w:tcPr>
            <w:tcW w:w="1220" w:type="dxa"/>
            <w:tcBorders/>
          </w:tcPr>
          <w:p>
            <w:pPr>
              <w:pStyle w:val="TableContents"/>
              <w:bidi w:val="0"/>
              <w:spacing w:before="0" w:after="283"/>
              <w:jc w:val="left"/>
              <w:rPr/>
            </w:pPr>
            <w:r>
              <w:rPr/>
              <w:t>09581B103</w:t>
            </w:r>
          </w:p>
        </w:tc>
        <w:tc>
          <w:tcPr>
            <w:tcW w:w="1835" w:type="dxa"/>
            <w:tcBorders/>
          </w:tcPr>
          <w:p>
            <w:pPr>
              <w:pStyle w:val="TableContents"/>
              <w:bidi w:val="0"/>
              <w:spacing w:before="0" w:after="283"/>
              <w:jc w:val="right"/>
              <w:rPr/>
            </w:pPr>
            <w:r>
              <w:rPr/>
              <w:t>US09581B1035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06/09/2025</w:t>
            </w:r>
          </w:p>
        </w:tc>
        <w:tc>
          <w:tcPr>
            <w:tcW w:w="2030" w:type="dxa"/>
            <w:tcBorders/>
          </w:tcPr>
          <w:p>
            <w:pPr>
              <w:pStyle w:val="TableContents"/>
              <w:bidi w:val="0"/>
              <w:spacing w:before="0" w:after="283"/>
              <w:jc w:val="left"/>
              <w:rPr/>
            </w:pPr>
            <w:r>
              <w:rPr/>
              <w:t>Approval, by non-binding advisory basis, the compensation paid to our named executive officers for the 2024 fiscal year.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919788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919788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BLUE OWL CAPITAL INC.</w:t>
            </w:r>
          </w:p>
        </w:tc>
        <w:tc>
          <w:tcPr>
            <w:tcW w:w="1220" w:type="dxa"/>
            <w:tcBorders/>
          </w:tcPr>
          <w:p>
            <w:pPr>
              <w:pStyle w:val="TableContents"/>
              <w:bidi w:val="0"/>
              <w:spacing w:before="0" w:after="283"/>
              <w:jc w:val="left"/>
              <w:rPr/>
            </w:pPr>
            <w:r>
              <w:rPr/>
              <w:t>09581B103</w:t>
            </w:r>
          </w:p>
        </w:tc>
        <w:tc>
          <w:tcPr>
            <w:tcW w:w="1835" w:type="dxa"/>
            <w:tcBorders/>
          </w:tcPr>
          <w:p>
            <w:pPr>
              <w:pStyle w:val="TableContents"/>
              <w:bidi w:val="0"/>
              <w:spacing w:before="0" w:after="283"/>
              <w:jc w:val="right"/>
              <w:rPr/>
            </w:pPr>
            <w:r>
              <w:rPr/>
              <w:t>US09581B1035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06/09/2025</w:t>
            </w:r>
          </w:p>
        </w:tc>
        <w:tc>
          <w:tcPr>
            <w:tcW w:w="2030" w:type="dxa"/>
            <w:tcBorders/>
          </w:tcPr>
          <w:p>
            <w:pPr>
              <w:pStyle w:val="TableContents"/>
              <w:bidi w:val="0"/>
              <w:spacing w:before="0" w:after="283"/>
              <w:jc w:val="left"/>
              <w:rPr/>
            </w:pPr>
            <w:r>
              <w:rPr/>
              <w:t>To recommend, on a non-binding advisory basis, the frequency of future advisory votes to approve, on a non-binding advisory basis,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919788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919788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BOISE CASCADE COMPANY</w:t>
            </w:r>
          </w:p>
        </w:tc>
        <w:tc>
          <w:tcPr>
            <w:tcW w:w="1220" w:type="dxa"/>
            <w:tcBorders/>
          </w:tcPr>
          <w:p>
            <w:pPr>
              <w:pStyle w:val="TableContents"/>
              <w:bidi w:val="0"/>
              <w:spacing w:before="0" w:after="283"/>
              <w:jc w:val="left"/>
              <w:rPr/>
            </w:pPr>
            <w:r>
              <w:rPr/>
              <w:t>09739D100</w:t>
            </w:r>
          </w:p>
        </w:tc>
        <w:tc>
          <w:tcPr>
            <w:tcW w:w="1835" w:type="dxa"/>
            <w:tcBorders/>
          </w:tcPr>
          <w:p>
            <w:pPr>
              <w:pStyle w:val="TableContents"/>
              <w:bidi w:val="0"/>
              <w:spacing w:before="0" w:after="283"/>
              <w:jc w:val="right"/>
              <w:rPr/>
            </w:pPr>
            <w:r>
              <w:rPr/>
              <w:t>US09739D1000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ADVISORY VOTE APPROVING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30741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30741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BOISE CASCADE COMPANY</w:t>
            </w:r>
          </w:p>
        </w:tc>
        <w:tc>
          <w:tcPr>
            <w:tcW w:w="1220" w:type="dxa"/>
            <w:tcBorders/>
          </w:tcPr>
          <w:p>
            <w:pPr>
              <w:pStyle w:val="TableContents"/>
              <w:bidi w:val="0"/>
              <w:spacing w:before="0" w:after="283"/>
              <w:jc w:val="left"/>
              <w:rPr/>
            </w:pPr>
            <w:r>
              <w:rPr/>
              <w:t>09739D100</w:t>
            </w:r>
          </w:p>
        </w:tc>
        <w:tc>
          <w:tcPr>
            <w:tcW w:w="1835" w:type="dxa"/>
            <w:tcBorders/>
          </w:tcPr>
          <w:p>
            <w:pPr>
              <w:pStyle w:val="TableContents"/>
              <w:bidi w:val="0"/>
              <w:spacing w:before="0" w:after="283"/>
              <w:jc w:val="right"/>
              <w:rPr/>
            </w:pPr>
            <w:r>
              <w:rPr/>
              <w:t>US09739D1000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Advisory vote approving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746373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746373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BOK FINANCIAL CORPORATION</w:t>
            </w:r>
          </w:p>
        </w:tc>
        <w:tc>
          <w:tcPr>
            <w:tcW w:w="1220" w:type="dxa"/>
            <w:tcBorders/>
          </w:tcPr>
          <w:p>
            <w:pPr>
              <w:pStyle w:val="TableContents"/>
              <w:bidi w:val="0"/>
              <w:spacing w:before="0" w:after="283"/>
              <w:jc w:val="left"/>
              <w:rPr/>
            </w:pPr>
            <w:r>
              <w:rPr/>
              <w:t>05561Q201</w:t>
            </w:r>
          </w:p>
        </w:tc>
        <w:tc>
          <w:tcPr>
            <w:tcW w:w="1835" w:type="dxa"/>
            <w:tcBorders/>
          </w:tcPr>
          <w:p>
            <w:pPr>
              <w:pStyle w:val="TableContents"/>
              <w:bidi w:val="0"/>
              <w:spacing w:before="0" w:after="283"/>
              <w:jc w:val="right"/>
              <w:rPr/>
            </w:pPr>
            <w:r>
              <w:rPr/>
              <w:t>US05561Q2012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Advisory approval of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BOOKING HOLDINGS INC.</w:t>
            </w:r>
          </w:p>
        </w:tc>
        <w:tc>
          <w:tcPr>
            <w:tcW w:w="1220" w:type="dxa"/>
            <w:tcBorders/>
          </w:tcPr>
          <w:p>
            <w:pPr>
              <w:pStyle w:val="TableContents"/>
              <w:bidi w:val="0"/>
              <w:spacing w:before="0" w:after="283"/>
              <w:jc w:val="left"/>
              <w:rPr/>
            </w:pPr>
            <w:r>
              <w:rPr/>
              <w:t>09857L108</w:t>
            </w:r>
          </w:p>
        </w:tc>
        <w:tc>
          <w:tcPr>
            <w:tcW w:w="1835" w:type="dxa"/>
            <w:tcBorders/>
          </w:tcPr>
          <w:p>
            <w:pPr>
              <w:pStyle w:val="TableContents"/>
              <w:bidi w:val="0"/>
              <w:spacing w:before="0" w:after="283"/>
              <w:jc w:val="right"/>
              <w:rPr/>
            </w:pPr>
            <w:r>
              <w:rPr/>
              <w:t>US09857L1089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06/03/2025</w:t>
            </w:r>
          </w:p>
        </w:tc>
        <w:tc>
          <w:tcPr>
            <w:tcW w:w="2030" w:type="dxa"/>
            <w:tcBorders/>
          </w:tcPr>
          <w:p>
            <w:pPr>
              <w:pStyle w:val="TableContents"/>
              <w:bidi w:val="0"/>
              <w:spacing w:before="0" w:after="283"/>
              <w:jc w:val="left"/>
              <w:rPr/>
            </w:pPr>
            <w:r>
              <w:rPr/>
              <w:t>Advisory vote to approve 2024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BOOT BARN HOLDINGS, INC.</w:t>
            </w:r>
          </w:p>
        </w:tc>
        <w:tc>
          <w:tcPr>
            <w:tcW w:w="1220" w:type="dxa"/>
            <w:tcBorders/>
          </w:tcPr>
          <w:p>
            <w:pPr>
              <w:pStyle w:val="TableContents"/>
              <w:bidi w:val="0"/>
              <w:spacing w:before="0" w:after="283"/>
              <w:jc w:val="left"/>
              <w:rPr/>
            </w:pPr>
            <w:r>
              <w:rPr/>
              <w:t>099406100</w:t>
            </w:r>
          </w:p>
        </w:tc>
        <w:tc>
          <w:tcPr>
            <w:tcW w:w="1835" w:type="dxa"/>
            <w:tcBorders/>
          </w:tcPr>
          <w:p>
            <w:pPr>
              <w:pStyle w:val="TableContents"/>
              <w:bidi w:val="0"/>
              <w:spacing w:before="0" w:after="283"/>
              <w:jc w:val="right"/>
              <w:rPr/>
            </w:pPr>
            <w:r>
              <w:rPr/>
              <w:t>US0994061002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08/28/2024</w:t>
            </w:r>
          </w:p>
        </w:tc>
        <w:tc>
          <w:tcPr>
            <w:tcW w:w="2030" w:type="dxa"/>
            <w:tcBorders/>
          </w:tcPr>
          <w:p>
            <w:pPr>
              <w:pStyle w:val="TableContents"/>
              <w:bidi w:val="0"/>
              <w:spacing w:before="0" w:after="283"/>
              <w:jc w:val="left"/>
              <w:rPr/>
            </w:pPr>
            <w:r>
              <w:rPr/>
              <w:t>TO VOTE ON A NON-BINDING ADVISORY RESOLUTION TO APPROVE THE COMPENSATION PAID TO NAMED EXECUTIVE OFFICERS FOR FISCAL 2024 (SAY-ON-PAY&amp;QUOT).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11907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11907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BOOT BARN HOLDINGS, INC.</w:t>
            </w:r>
          </w:p>
        </w:tc>
        <w:tc>
          <w:tcPr>
            <w:tcW w:w="1220" w:type="dxa"/>
            <w:tcBorders/>
          </w:tcPr>
          <w:p>
            <w:pPr>
              <w:pStyle w:val="TableContents"/>
              <w:bidi w:val="0"/>
              <w:spacing w:before="0" w:after="283"/>
              <w:jc w:val="left"/>
              <w:rPr/>
            </w:pPr>
            <w:r>
              <w:rPr/>
              <w:t>099406100</w:t>
            </w:r>
          </w:p>
        </w:tc>
        <w:tc>
          <w:tcPr>
            <w:tcW w:w="1835" w:type="dxa"/>
            <w:tcBorders/>
          </w:tcPr>
          <w:p>
            <w:pPr>
              <w:pStyle w:val="TableContents"/>
              <w:bidi w:val="0"/>
              <w:spacing w:before="0" w:after="283"/>
              <w:jc w:val="right"/>
              <w:rPr/>
            </w:pPr>
            <w:r>
              <w:rPr/>
              <w:t>US0994061002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08/28/2024</w:t>
            </w:r>
          </w:p>
        </w:tc>
        <w:tc>
          <w:tcPr>
            <w:tcW w:w="2030" w:type="dxa"/>
            <w:tcBorders/>
          </w:tcPr>
          <w:p>
            <w:pPr>
              <w:pStyle w:val="TableContents"/>
              <w:bidi w:val="0"/>
              <w:spacing w:before="0" w:after="283"/>
              <w:jc w:val="left"/>
              <w:rPr/>
            </w:pPr>
            <w:r>
              <w:rPr/>
              <w:t>To vote on a non-binding advisory resolution to approve the compensation paid to named executive officers for fiscal 2024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111381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111381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BOOZ ALLEN HAMILTON HOLDING CORPORATION</w:t>
            </w:r>
          </w:p>
        </w:tc>
        <w:tc>
          <w:tcPr>
            <w:tcW w:w="1220" w:type="dxa"/>
            <w:tcBorders/>
          </w:tcPr>
          <w:p>
            <w:pPr>
              <w:pStyle w:val="TableContents"/>
              <w:bidi w:val="0"/>
              <w:spacing w:before="0" w:after="283"/>
              <w:jc w:val="left"/>
              <w:rPr/>
            </w:pPr>
            <w:r>
              <w:rPr/>
              <w:t>099502106</w:t>
            </w:r>
          </w:p>
        </w:tc>
        <w:tc>
          <w:tcPr>
            <w:tcW w:w="1835" w:type="dxa"/>
            <w:tcBorders/>
          </w:tcPr>
          <w:p>
            <w:pPr>
              <w:pStyle w:val="TableContents"/>
              <w:bidi w:val="0"/>
              <w:spacing w:before="0" w:after="283"/>
              <w:jc w:val="right"/>
              <w:rPr/>
            </w:pPr>
            <w:r>
              <w:rPr/>
              <w:t>US0995021062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07/24/2024</w:t>
            </w:r>
          </w:p>
        </w:tc>
        <w:tc>
          <w:tcPr>
            <w:tcW w:w="2030" w:type="dxa"/>
            <w:tcBorders/>
          </w:tcPr>
          <w:p>
            <w:pPr>
              <w:pStyle w:val="TableContents"/>
              <w:bidi w:val="0"/>
              <w:spacing w:before="0" w:after="283"/>
              <w:jc w:val="left"/>
              <w:rPr/>
            </w:pPr>
            <w:r>
              <w:rPr/>
              <w:t>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BORGWARNER INC.</w:t>
            </w:r>
          </w:p>
        </w:tc>
        <w:tc>
          <w:tcPr>
            <w:tcW w:w="1220" w:type="dxa"/>
            <w:tcBorders/>
          </w:tcPr>
          <w:p>
            <w:pPr>
              <w:pStyle w:val="TableContents"/>
              <w:bidi w:val="0"/>
              <w:spacing w:before="0" w:after="283"/>
              <w:jc w:val="left"/>
              <w:rPr/>
            </w:pPr>
            <w:r>
              <w:rPr/>
              <w:t>099724106</w:t>
            </w:r>
          </w:p>
        </w:tc>
        <w:tc>
          <w:tcPr>
            <w:tcW w:w="1835" w:type="dxa"/>
            <w:tcBorders/>
          </w:tcPr>
          <w:p>
            <w:pPr>
              <w:pStyle w:val="TableContents"/>
              <w:bidi w:val="0"/>
              <w:spacing w:before="0" w:after="283"/>
              <w:jc w:val="right"/>
              <w:rPr/>
            </w:pPr>
            <w:r>
              <w:rPr/>
              <w:t>US0997241064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BOSTON SCIENTIFIC CORPORATION</w:t>
            </w:r>
          </w:p>
        </w:tc>
        <w:tc>
          <w:tcPr>
            <w:tcW w:w="1220" w:type="dxa"/>
            <w:tcBorders/>
          </w:tcPr>
          <w:p>
            <w:pPr>
              <w:pStyle w:val="TableContents"/>
              <w:bidi w:val="0"/>
              <w:spacing w:before="0" w:after="283"/>
              <w:jc w:val="left"/>
              <w:rPr/>
            </w:pPr>
            <w:r>
              <w:rPr/>
              <w:t>101137107</w:t>
            </w:r>
          </w:p>
        </w:tc>
        <w:tc>
          <w:tcPr>
            <w:tcW w:w="1835" w:type="dxa"/>
            <w:tcBorders/>
          </w:tcPr>
          <w:p>
            <w:pPr>
              <w:pStyle w:val="TableContents"/>
              <w:bidi w:val="0"/>
              <w:spacing w:before="0" w:after="283"/>
              <w:jc w:val="right"/>
              <w:rPr/>
            </w:pPr>
            <w:r>
              <w:rPr/>
              <w:t>US1011371077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BP P.L.C.</w:t>
            </w:r>
          </w:p>
        </w:tc>
        <w:tc>
          <w:tcPr>
            <w:tcW w:w="1220" w:type="dxa"/>
            <w:tcBorders/>
          </w:tcPr>
          <w:p>
            <w:pPr>
              <w:pStyle w:val="TableContents"/>
              <w:bidi w:val="0"/>
              <w:spacing w:before="0" w:after="283"/>
              <w:jc w:val="left"/>
              <w:rPr/>
            </w:pPr>
            <w:r>
              <w:rPr/>
              <w:t>055622104</w:t>
            </w:r>
          </w:p>
        </w:tc>
        <w:tc>
          <w:tcPr>
            <w:tcW w:w="1835" w:type="dxa"/>
            <w:tcBorders/>
          </w:tcPr>
          <w:p>
            <w:pPr>
              <w:pStyle w:val="TableContents"/>
              <w:bidi w:val="0"/>
              <w:spacing w:before="0" w:after="283"/>
              <w:jc w:val="right"/>
              <w:rPr/>
            </w:pPr>
            <w:r>
              <w:rPr/>
              <w:t>US0556221044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04/17/2025</w:t>
            </w:r>
          </w:p>
        </w:tc>
        <w:tc>
          <w:tcPr>
            <w:tcW w:w="2030"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26917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26917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BRIGHT HORIZONS FAMILY SOLUTIONS INC.</w:t>
            </w:r>
          </w:p>
        </w:tc>
        <w:tc>
          <w:tcPr>
            <w:tcW w:w="1220" w:type="dxa"/>
            <w:tcBorders/>
          </w:tcPr>
          <w:p>
            <w:pPr>
              <w:pStyle w:val="TableContents"/>
              <w:bidi w:val="0"/>
              <w:spacing w:before="0" w:after="283"/>
              <w:jc w:val="left"/>
              <w:rPr/>
            </w:pPr>
            <w:r>
              <w:rPr/>
              <w:t>109194100</w:t>
            </w:r>
          </w:p>
        </w:tc>
        <w:tc>
          <w:tcPr>
            <w:tcW w:w="1835" w:type="dxa"/>
            <w:tcBorders/>
          </w:tcPr>
          <w:p>
            <w:pPr>
              <w:pStyle w:val="TableContents"/>
              <w:bidi w:val="0"/>
              <w:spacing w:before="0" w:after="283"/>
              <w:jc w:val="right"/>
              <w:rPr/>
            </w:pPr>
            <w:r>
              <w:rPr/>
              <w:t>US1091941005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06/03/2025</w:t>
            </w:r>
          </w:p>
        </w:tc>
        <w:tc>
          <w:tcPr>
            <w:tcW w:w="2030" w:type="dxa"/>
            <w:tcBorders/>
          </w:tcPr>
          <w:p>
            <w:pPr>
              <w:pStyle w:val="TableContents"/>
              <w:bidi w:val="0"/>
              <w:spacing w:before="0" w:after="283"/>
              <w:jc w:val="left"/>
              <w:rPr/>
            </w:pPr>
            <w:r>
              <w:rPr/>
              <w:t>To approve, on an advisory basis, the 2024 compensation paid by the Company to its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BRIGHTHOUSE FINANCIAL, INC.</w:t>
            </w:r>
          </w:p>
        </w:tc>
        <w:tc>
          <w:tcPr>
            <w:tcW w:w="1220" w:type="dxa"/>
            <w:tcBorders/>
          </w:tcPr>
          <w:p>
            <w:pPr>
              <w:pStyle w:val="TableContents"/>
              <w:bidi w:val="0"/>
              <w:spacing w:before="0" w:after="283"/>
              <w:jc w:val="left"/>
              <w:rPr/>
            </w:pPr>
            <w:r>
              <w:rPr/>
              <w:t>10922N103</w:t>
            </w:r>
          </w:p>
        </w:tc>
        <w:tc>
          <w:tcPr>
            <w:tcW w:w="1835" w:type="dxa"/>
            <w:tcBorders/>
          </w:tcPr>
          <w:p>
            <w:pPr>
              <w:pStyle w:val="TableContents"/>
              <w:bidi w:val="0"/>
              <w:spacing w:before="0" w:after="283"/>
              <w:jc w:val="right"/>
              <w:rPr/>
            </w:pPr>
            <w:r>
              <w:rPr/>
              <w:t>US10922N1037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Advisory vote to approve the compensation paid to Brighthouse Financial's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BRISTOL-MYERS SQUIBB COMPANY</w:t>
            </w:r>
          </w:p>
        </w:tc>
        <w:tc>
          <w:tcPr>
            <w:tcW w:w="1220" w:type="dxa"/>
            <w:tcBorders/>
          </w:tcPr>
          <w:p>
            <w:pPr>
              <w:pStyle w:val="TableContents"/>
              <w:bidi w:val="0"/>
              <w:spacing w:before="0" w:after="283"/>
              <w:jc w:val="left"/>
              <w:rPr/>
            </w:pPr>
            <w:r>
              <w:rPr/>
              <w:t>110122108</w:t>
            </w:r>
          </w:p>
        </w:tc>
        <w:tc>
          <w:tcPr>
            <w:tcW w:w="1835" w:type="dxa"/>
            <w:tcBorders/>
          </w:tcPr>
          <w:p>
            <w:pPr>
              <w:pStyle w:val="TableContents"/>
              <w:bidi w:val="0"/>
              <w:spacing w:before="0" w:after="283"/>
              <w:jc w:val="right"/>
              <w:rPr/>
            </w:pPr>
            <w:r>
              <w:rPr/>
              <w:t>US1101221083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31617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31617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BRITISH AMERICAN TOBACCO P.L.C.</w:t>
            </w:r>
          </w:p>
        </w:tc>
        <w:tc>
          <w:tcPr>
            <w:tcW w:w="1220" w:type="dxa"/>
            <w:tcBorders/>
          </w:tcPr>
          <w:p>
            <w:pPr>
              <w:pStyle w:val="TableContents"/>
              <w:bidi w:val="0"/>
              <w:spacing w:before="0" w:after="283"/>
              <w:jc w:val="left"/>
              <w:rPr/>
            </w:pPr>
            <w:r>
              <w:rPr/>
              <w:t>110448107</w:t>
            </w:r>
          </w:p>
        </w:tc>
        <w:tc>
          <w:tcPr>
            <w:tcW w:w="1835" w:type="dxa"/>
            <w:tcBorders/>
          </w:tcPr>
          <w:p>
            <w:pPr>
              <w:pStyle w:val="TableContents"/>
              <w:bidi w:val="0"/>
              <w:spacing w:before="0" w:after="283"/>
              <w:jc w:val="right"/>
              <w:rPr/>
            </w:pPr>
            <w:r>
              <w:rPr/>
              <w:t>US1104481072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04/16/2025</w:t>
            </w:r>
          </w:p>
        </w:tc>
        <w:tc>
          <w:tcPr>
            <w:tcW w:w="2030" w:type="dxa"/>
            <w:tcBorders/>
          </w:tcPr>
          <w:p>
            <w:pPr>
              <w:pStyle w:val="TableContents"/>
              <w:bidi w:val="0"/>
              <w:spacing w:before="0" w:after="283"/>
              <w:jc w:val="left"/>
              <w:rPr/>
            </w:pPr>
            <w:r>
              <w:rPr/>
              <w:t>Approval of the 2024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BROADCOM INC</w:t>
            </w:r>
          </w:p>
        </w:tc>
        <w:tc>
          <w:tcPr>
            <w:tcW w:w="1220" w:type="dxa"/>
            <w:tcBorders/>
          </w:tcPr>
          <w:p>
            <w:pPr>
              <w:pStyle w:val="TableContents"/>
              <w:bidi w:val="0"/>
              <w:spacing w:before="0" w:after="283"/>
              <w:jc w:val="left"/>
              <w:rPr/>
            </w:pPr>
            <w:r>
              <w:rPr/>
              <w:t>11135F101</w:t>
            </w:r>
          </w:p>
        </w:tc>
        <w:tc>
          <w:tcPr>
            <w:tcW w:w="1835" w:type="dxa"/>
            <w:tcBorders/>
          </w:tcPr>
          <w:p>
            <w:pPr>
              <w:pStyle w:val="TableContents"/>
              <w:bidi w:val="0"/>
              <w:spacing w:before="0" w:after="283"/>
              <w:jc w:val="right"/>
              <w:rPr/>
            </w:pPr>
            <w:r>
              <w:rPr/>
              <w:t>US11135F1012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04/21/2025</w:t>
            </w:r>
          </w:p>
        </w:tc>
        <w:tc>
          <w:tcPr>
            <w:tcW w:w="2030" w:type="dxa"/>
            <w:tcBorders/>
          </w:tcPr>
          <w:p>
            <w:pPr>
              <w:pStyle w:val="TableContents"/>
              <w:bidi w:val="0"/>
              <w:spacing w:before="0" w:after="283"/>
              <w:jc w:val="left"/>
              <w:rPr/>
            </w:pPr>
            <w:r>
              <w:rPr/>
              <w:t>ADVISORY VOTE TO APPROVE THE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32339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32339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BROADCOM INC</w:t>
            </w:r>
          </w:p>
        </w:tc>
        <w:tc>
          <w:tcPr>
            <w:tcW w:w="1220" w:type="dxa"/>
            <w:tcBorders/>
          </w:tcPr>
          <w:p>
            <w:pPr>
              <w:pStyle w:val="TableContents"/>
              <w:bidi w:val="0"/>
              <w:spacing w:before="0" w:after="283"/>
              <w:jc w:val="left"/>
              <w:rPr/>
            </w:pPr>
            <w:r>
              <w:rPr/>
              <w:t>11135F101</w:t>
            </w:r>
          </w:p>
        </w:tc>
        <w:tc>
          <w:tcPr>
            <w:tcW w:w="1835" w:type="dxa"/>
            <w:tcBorders/>
          </w:tcPr>
          <w:p>
            <w:pPr>
              <w:pStyle w:val="TableContents"/>
              <w:bidi w:val="0"/>
              <w:spacing w:before="0" w:after="283"/>
              <w:jc w:val="right"/>
              <w:rPr/>
            </w:pPr>
            <w:r>
              <w:rPr/>
              <w:t>US11135F1012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04/21/2025</w:t>
            </w:r>
          </w:p>
        </w:tc>
        <w:tc>
          <w:tcPr>
            <w:tcW w:w="2030" w:type="dxa"/>
            <w:tcBorders/>
          </w:tcPr>
          <w:p>
            <w:pPr>
              <w:pStyle w:val="TableContents"/>
              <w:bidi w:val="0"/>
              <w:spacing w:before="0" w:after="283"/>
              <w:jc w:val="left"/>
              <w:rPr/>
            </w:pPr>
            <w:r>
              <w:rPr/>
              <w:t>Advisory vote to approve the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50682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50682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BROADRIDGE FINANCIAL SOLUTIONS, INC.</w:t>
            </w:r>
          </w:p>
        </w:tc>
        <w:tc>
          <w:tcPr>
            <w:tcW w:w="1220" w:type="dxa"/>
            <w:tcBorders/>
          </w:tcPr>
          <w:p>
            <w:pPr>
              <w:pStyle w:val="TableContents"/>
              <w:bidi w:val="0"/>
              <w:spacing w:before="0" w:after="283"/>
              <w:jc w:val="left"/>
              <w:rPr/>
            </w:pPr>
            <w:r>
              <w:rPr/>
              <w:t>11133T103</w:t>
            </w:r>
          </w:p>
        </w:tc>
        <w:tc>
          <w:tcPr>
            <w:tcW w:w="1835" w:type="dxa"/>
            <w:tcBorders/>
          </w:tcPr>
          <w:p>
            <w:pPr>
              <w:pStyle w:val="TableContents"/>
              <w:bidi w:val="0"/>
              <w:spacing w:before="0" w:after="283"/>
              <w:jc w:val="right"/>
              <w:rPr/>
            </w:pPr>
            <w:r>
              <w:rPr/>
              <w:t>US11133T1034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11/14/2024</w:t>
            </w:r>
          </w:p>
        </w:tc>
        <w:tc>
          <w:tcPr>
            <w:tcW w:w="2030" w:type="dxa"/>
            <w:tcBorders/>
          </w:tcPr>
          <w:p>
            <w:pPr>
              <w:pStyle w:val="TableContents"/>
              <w:bidi w:val="0"/>
              <w:spacing w:before="0" w:after="283"/>
              <w:jc w:val="left"/>
              <w:rPr/>
            </w:pPr>
            <w:r>
              <w:rPr/>
              <w:t>Advisory vote to approve the compensation of the Company's Named Executive Officers (the Say on 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821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821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BROOKFIELD ASSET MANAGEMENT LTD.</w:t>
            </w:r>
          </w:p>
        </w:tc>
        <w:tc>
          <w:tcPr>
            <w:tcW w:w="1220" w:type="dxa"/>
            <w:tcBorders/>
          </w:tcPr>
          <w:p>
            <w:pPr>
              <w:pStyle w:val="TableContents"/>
              <w:bidi w:val="0"/>
              <w:spacing w:before="0" w:after="283"/>
              <w:jc w:val="left"/>
              <w:rPr/>
            </w:pPr>
            <w:r>
              <w:rPr/>
              <w:t>113004105</w:t>
            </w:r>
          </w:p>
        </w:tc>
        <w:tc>
          <w:tcPr>
            <w:tcW w:w="1835" w:type="dxa"/>
            <w:tcBorders/>
          </w:tcPr>
          <w:p>
            <w:pPr>
              <w:pStyle w:val="TableContents"/>
              <w:bidi w:val="0"/>
              <w:spacing w:before="0" w:after="283"/>
              <w:jc w:val="right"/>
              <w:rPr/>
            </w:pPr>
            <w:r>
              <w:rPr/>
              <w:t>CA1130041058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05/05/2025</w:t>
            </w:r>
          </w:p>
        </w:tc>
        <w:tc>
          <w:tcPr>
            <w:tcW w:w="2030" w:type="dxa"/>
            <w:tcBorders/>
          </w:tcPr>
          <w:p>
            <w:pPr>
              <w:pStyle w:val="TableContents"/>
              <w:bidi w:val="0"/>
              <w:spacing w:before="0" w:after="283"/>
              <w:jc w:val="left"/>
              <w:rPr/>
            </w:pPr>
            <w:r>
              <w:rPr/>
              <w:t>The Say on Pay Resolution set out in the Management Information Circular of the Corporation dated March 25, 2025 (the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BROOKFIELD CORPORATION</w:t>
            </w:r>
          </w:p>
        </w:tc>
        <w:tc>
          <w:tcPr>
            <w:tcW w:w="1220" w:type="dxa"/>
            <w:tcBorders/>
          </w:tcPr>
          <w:p>
            <w:pPr>
              <w:pStyle w:val="TableContents"/>
              <w:bidi w:val="0"/>
              <w:spacing w:before="0" w:after="283"/>
              <w:jc w:val="left"/>
              <w:rPr/>
            </w:pPr>
            <w:r>
              <w:rPr/>
              <w:t>11271J107</w:t>
            </w:r>
          </w:p>
        </w:tc>
        <w:tc>
          <w:tcPr>
            <w:tcW w:w="1835" w:type="dxa"/>
            <w:tcBorders/>
          </w:tcPr>
          <w:p>
            <w:pPr>
              <w:pStyle w:val="TableContents"/>
              <w:bidi w:val="0"/>
              <w:spacing w:before="0" w:after="283"/>
              <w:jc w:val="right"/>
              <w:rPr/>
            </w:pPr>
            <w:r>
              <w:rPr/>
              <w:t>CA11271J1075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06/06/2025</w:t>
            </w:r>
          </w:p>
        </w:tc>
        <w:tc>
          <w:tcPr>
            <w:tcW w:w="2030" w:type="dxa"/>
            <w:tcBorders/>
          </w:tcPr>
          <w:p>
            <w:pPr>
              <w:pStyle w:val="TableContents"/>
              <w:bidi w:val="0"/>
              <w:spacing w:before="0" w:after="283"/>
              <w:jc w:val="left"/>
              <w:rPr/>
            </w:pPr>
            <w:r>
              <w:rPr/>
              <w:t>Say on Pay Resolution The Say on Pay Resolution set out in the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6921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6921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BROWN &amp; BROWN, INC.</w:t>
            </w:r>
          </w:p>
        </w:tc>
        <w:tc>
          <w:tcPr>
            <w:tcW w:w="1220" w:type="dxa"/>
            <w:tcBorders/>
          </w:tcPr>
          <w:p>
            <w:pPr>
              <w:pStyle w:val="TableContents"/>
              <w:bidi w:val="0"/>
              <w:spacing w:before="0" w:after="283"/>
              <w:jc w:val="left"/>
              <w:rPr/>
            </w:pPr>
            <w:r>
              <w:rPr/>
              <w:t>115236101</w:t>
            </w:r>
          </w:p>
        </w:tc>
        <w:tc>
          <w:tcPr>
            <w:tcW w:w="1835" w:type="dxa"/>
            <w:tcBorders/>
          </w:tcPr>
          <w:p>
            <w:pPr>
              <w:pStyle w:val="TableContents"/>
              <w:bidi w:val="0"/>
              <w:spacing w:before="0" w:after="283"/>
              <w:jc w:val="right"/>
              <w:rPr/>
            </w:pPr>
            <w:r>
              <w:rPr/>
              <w:t>US1152361010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To approve, on an advisory basis, the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BRUKER CORPORATION</w:t>
            </w:r>
          </w:p>
        </w:tc>
        <w:tc>
          <w:tcPr>
            <w:tcW w:w="1220" w:type="dxa"/>
            <w:tcBorders/>
          </w:tcPr>
          <w:p>
            <w:pPr>
              <w:pStyle w:val="TableContents"/>
              <w:bidi w:val="0"/>
              <w:spacing w:before="0" w:after="283"/>
              <w:jc w:val="left"/>
              <w:rPr/>
            </w:pPr>
            <w:r>
              <w:rPr/>
              <w:t>116794108</w:t>
            </w:r>
          </w:p>
        </w:tc>
        <w:tc>
          <w:tcPr>
            <w:tcW w:w="1835" w:type="dxa"/>
            <w:tcBorders/>
          </w:tcPr>
          <w:p>
            <w:pPr>
              <w:pStyle w:val="TableContents"/>
              <w:bidi w:val="0"/>
              <w:spacing w:before="0" w:after="283"/>
              <w:jc w:val="right"/>
              <w:rPr/>
            </w:pPr>
            <w:r>
              <w:rPr/>
              <w:t>US1167941087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05/29/2025</w:t>
            </w:r>
          </w:p>
        </w:tc>
        <w:tc>
          <w:tcPr>
            <w:tcW w:w="2030" w:type="dxa"/>
            <w:tcBorders/>
          </w:tcPr>
          <w:p>
            <w:pPr>
              <w:pStyle w:val="TableContents"/>
              <w:bidi w:val="0"/>
              <w:spacing w:before="0" w:after="283"/>
              <w:jc w:val="left"/>
              <w:rPr/>
            </w:pPr>
            <w:r>
              <w:rPr/>
              <w:t>Approval on an advisory basis of the 2024 compensation of our named executive officers, as discussed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BWX TECHNOLOGIES, INC.</w:t>
            </w:r>
          </w:p>
        </w:tc>
        <w:tc>
          <w:tcPr>
            <w:tcW w:w="1220" w:type="dxa"/>
            <w:tcBorders/>
          </w:tcPr>
          <w:p>
            <w:pPr>
              <w:pStyle w:val="TableContents"/>
              <w:bidi w:val="0"/>
              <w:spacing w:before="0" w:after="283"/>
              <w:jc w:val="left"/>
              <w:rPr/>
            </w:pPr>
            <w:r>
              <w:rPr/>
              <w:t>05605H100</w:t>
            </w:r>
          </w:p>
        </w:tc>
        <w:tc>
          <w:tcPr>
            <w:tcW w:w="1835" w:type="dxa"/>
            <w:tcBorders/>
          </w:tcPr>
          <w:p>
            <w:pPr>
              <w:pStyle w:val="TableContents"/>
              <w:bidi w:val="0"/>
              <w:spacing w:before="0" w:after="283"/>
              <w:jc w:val="right"/>
              <w:rPr/>
            </w:pPr>
            <w:r>
              <w:rPr/>
              <w:t>US05605H1005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Advisory vote on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729022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729022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BXP, INC.</w:t>
            </w:r>
          </w:p>
        </w:tc>
        <w:tc>
          <w:tcPr>
            <w:tcW w:w="1220" w:type="dxa"/>
            <w:tcBorders/>
          </w:tcPr>
          <w:p>
            <w:pPr>
              <w:pStyle w:val="TableContents"/>
              <w:bidi w:val="0"/>
              <w:spacing w:before="0" w:after="283"/>
              <w:jc w:val="left"/>
              <w:rPr/>
            </w:pPr>
            <w:r>
              <w:rPr/>
              <w:t>101121101</w:t>
            </w:r>
          </w:p>
        </w:tc>
        <w:tc>
          <w:tcPr>
            <w:tcW w:w="1835" w:type="dxa"/>
            <w:tcBorders/>
          </w:tcPr>
          <w:p>
            <w:pPr>
              <w:pStyle w:val="TableContents"/>
              <w:bidi w:val="0"/>
              <w:spacing w:before="0" w:after="283"/>
              <w:jc w:val="right"/>
              <w:rPr/>
            </w:pPr>
            <w:r>
              <w:rPr/>
              <w:t>US1011211018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To approve, by non-binding, advisory resolution,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CABOT CORPORATION</w:t>
            </w:r>
          </w:p>
        </w:tc>
        <w:tc>
          <w:tcPr>
            <w:tcW w:w="1220" w:type="dxa"/>
            <w:tcBorders/>
          </w:tcPr>
          <w:p>
            <w:pPr>
              <w:pStyle w:val="TableContents"/>
              <w:bidi w:val="0"/>
              <w:spacing w:before="0" w:after="283"/>
              <w:jc w:val="left"/>
              <w:rPr/>
            </w:pPr>
            <w:r>
              <w:rPr/>
              <w:t>127055101</w:t>
            </w:r>
          </w:p>
        </w:tc>
        <w:tc>
          <w:tcPr>
            <w:tcW w:w="1835" w:type="dxa"/>
            <w:tcBorders/>
          </w:tcPr>
          <w:p>
            <w:pPr>
              <w:pStyle w:val="TableContents"/>
              <w:bidi w:val="0"/>
              <w:spacing w:before="0" w:after="283"/>
              <w:jc w:val="right"/>
              <w:rPr/>
            </w:pPr>
            <w:r>
              <w:rPr/>
              <w:t>US1270551013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03/13/2025</w:t>
            </w:r>
          </w:p>
        </w:tc>
        <w:tc>
          <w:tcPr>
            <w:tcW w:w="2030" w:type="dxa"/>
            <w:tcBorders/>
          </w:tcPr>
          <w:p>
            <w:pPr>
              <w:pStyle w:val="TableContents"/>
              <w:bidi w:val="0"/>
              <w:spacing w:before="0" w:after="283"/>
              <w:jc w:val="left"/>
              <w:rPr/>
            </w:pPr>
            <w:r>
              <w:rPr/>
              <w:t>To approve in an advisory vote, Cabot's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CACI INTERNATIONAL INC</w:t>
            </w:r>
          </w:p>
        </w:tc>
        <w:tc>
          <w:tcPr>
            <w:tcW w:w="1220" w:type="dxa"/>
            <w:tcBorders/>
          </w:tcPr>
          <w:p>
            <w:pPr>
              <w:pStyle w:val="TableContents"/>
              <w:bidi w:val="0"/>
              <w:spacing w:before="0" w:after="283"/>
              <w:jc w:val="left"/>
              <w:rPr/>
            </w:pPr>
            <w:r>
              <w:rPr/>
              <w:t>127190304</w:t>
            </w:r>
          </w:p>
        </w:tc>
        <w:tc>
          <w:tcPr>
            <w:tcW w:w="1835" w:type="dxa"/>
            <w:tcBorders/>
          </w:tcPr>
          <w:p>
            <w:pPr>
              <w:pStyle w:val="TableContents"/>
              <w:bidi w:val="0"/>
              <w:spacing w:before="0" w:after="283"/>
              <w:jc w:val="right"/>
              <w:rPr/>
            </w:pPr>
            <w:r>
              <w:rPr/>
              <w:t>US1271903049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10/17/2024</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17562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17562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CACI INTERNATIONAL INC</w:t>
            </w:r>
          </w:p>
        </w:tc>
        <w:tc>
          <w:tcPr>
            <w:tcW w:w="1220" w:type="dxa"/>
            <w:tcBorders/>
          </w:tcPr>
          <w:p>
            <w:pPr>
              <w:pStyle w:val="TableContents"/>
              <w:bidi w:val="0"/>
              <w:spacing w:before="0" w:after="283"/>
              <w:jc w:val="left"/>
              <w:rPr/>
            </w:pPr>
            <w:r>
              <w:rPr/>
              <w:t>127190304</w:t>
            </w:r>
          </w:p>
        </w:tc>
        <w:tc>
          <w:tcPr>
            <w:tcW w:w="1835" w:type="dxa"/>
            <w:tcBorders/>
          </w:tcPr>
          <w:p>
            <w:pPr>
              <w:pStyle w:val="TableContents"/>
              <w:bidi w:val="0"/>
              <w:spacing w:before="0" w:after="283"/>
              <w:jc w:val="right"/>
              <w:rPr/>
            </w:pPr>
            <w:r>
              <w:rPr/>
              <w:t>US1271903049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10/17/2024</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134605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134605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CADENCE BANK</w:t>
            </w:r>
          </w:p>
        </w:tc>
        <w:tc>
          <w:tcPr>
            <w:tcW w:w="1220" w:type="dxa"/>
            <w:tcBorders/>
          </w:tcPr>
          <w:p>
            <w:pPr>
              <w:pStyle w:val="TableContents"/>
              <w:bidi w:val="0"/>
              <w:spacing w:before="0" w:after="283"/>
              <w:jc w:val="left"/>
              <w:rPr/>
            </w:pPr>
            <w:r>
              <w:rPr/>
              <w:t>12740C103</w:t>
            </w:r>
          </w:p>
        </w:tc>
        <w:tc>
          <w:tcPr>
            <w:tcW w:w="1835" w:type="dxa"/>
            <w:tcBorders/>
          </w:tcPr>
          <w:p>
            <w:pPr>
              <w:pStyle w:val="TableContents"/>
              <w:bidi w:val="0"/>
              <w:spacing w:before="0" w:after="283"/>
              <w:jc w:val="right"/>
              <w:rPr/>
            </w:pPr>
            <w:r>
              <w:rPr/>
              <w:t>US12740C1036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Non-Binding, Advisory Vote Regarding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CADENCE DESIGN SYSTEMS, INC.</w:t>
            </w:r>
          </w:p>
        </w:tc>
        <w:tc>
          <w:tcPr>
            <w:tcW w:w="1220" w:type="dxa"/>
            <w:tcBorders/>
          </w:tcPr>
          <w:p>
            <w:pPr>
              <w:pStyle w:val="TableContents"/>
              <w:bidi w:val="0"/>
              <w:spacing w:before="0" w:after="283"/>
              <w:jc w:val="left"/>
              <w:rPr/>
            </w:pPr>
            <w:r>
              <w:rPr/>
              <w:t>127387108</w:t>
            </w:r>
          </w:p>
        </w:tc>
        <w:tc>
          <w:tcPr>
            <w:tcW w:w="1835" w:type="dxa"/>
            <w:tcBorders/>
          </w:tcPr>
          <w:p>
            <w:pPr>
              <w:pStyle w:val="TableContents"/>
              <w:bidi w:val="0"/>
              <w:spacing w:before="0" w:after="283"/>
              <w:jc w:val="right"/>
              <w:rPr/>
            </w:pPr>
            <w:r>
              <w:rPr/>
              <w:t>US1273871087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RESOLUTION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21051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21051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CADENCE DESIGN SYSTEMS, INC.</w:t>
            </w:r>
          </w:p>
        </w:tc>
        <w:tc>
          <w:tcPr>
            <w:tcW w:w="1220" w:type="dxa"/>
            <w:tcBorders/>
          </w:tcPr>
          <w:p>
            <w:pPr>
              <w:pStyle w:val="TableContents"/>
              <w:bidi w:val="0"/>
              <w:spacing w:before="0" w:after="283"/>
              <w:jc w:val="left"/>
              <w:rPr/>
            </w:pPr>
            <w:r>
              <w:rPr/>
              <w:t>127387108</w:t>
            </w:r>
          </w:p>
        </w:tc>
        <w:tc>
          <w:tcPr>
            <w:tcW w:w="1835" w:type="dxa"/>
            <w:tcBorders/>
          </w:tcPr>
          <w:p>
            <w:pPr>
              <w:pStyle w:val="TableContents"/>
              <w:bidi w:val="0"/>
              <w:spacing w:before="0" w:after="283"/>
              <w:jc w:val="right"/>
              <w:rPr/>
            </w:pPr>
            <w:r>
              <w:rPr/>
              <w:t>US1273871087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resolution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CAMDEN PROPERTY TRUST</w:t>
            </w:r>
          </w:p>
        </w:tc>
        <w:tc>
          <w:tcPr>
            <w:tcW w:w="1220" w:type="dxa"/>
            <w:tcBorders/>
          </w:tcPr>
          <w:p>
            <w:pPr>
              <w:pStyle w:val="TableContents"/>
              <w:bidi w:val="0"/>
              <w:spacing w:before="0" w:after="283"/>
              <w:jc w:val="left"/>
              <w:rPr/>
            </w:pPr>
            <w:r>
              <w:rPr/>
              <w:t>133131102</w:t>
            </w:r>
          </w:p>
        </w:tc>
        <w:tc>
          <w:tcPr>
            <w:tcW w:w="1835" w:type="dxa"/>
            <w:tcBorders/>
          </w:tcPr>
          <w:p>
            <w:pPr>
              <w:pStyle w:val="TableContents"/>
              <w:bidi w:val="0"/>
              <w:spacing w:before="0" w:after="283"/>
              <w:jc w:val="right"/>
              <w:rPr/>
            </w:pPr>
            <w:r>
              <w:rPr/>
              <w:t>US1331311027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Approval, by an advisory vote,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CAMECO CORPORATION</w:t>
            </w:r>
          </w:p>
        </w:tc>
        <w:tc>
          <w:tcPr>
            <w:tcW w:w="1220" w:type="dxa"/>
            <w:tcBorders/>
          </w:tcPr>
          <w:p>
            <w:pPr>
              <w:pStyle w:val="TableContents"/>
              <w:bidi w:val="0"/>
              <w:spacing w:before="0" w:after="283"/>
              <w:jc w:val="left"/>
              <w:rPr/>
            </w:pPr>
            <w:r>
              <w:rPr/>
              <w:t>13321L108</w:t>
            </w:r>
          </w:p>
        </w:tc>
        <w:tc>
          <w:tcPr>
            <w:tcW w:w="1835" w:type="dxa"/>
            <w:tcBorders/>
          </w:tcPr>
          <w:p>
            <w:pPr>
              <w:pStyle w:val="TableContents"/>
              <w:bidi w:val="0"/>
              <w:spacing w:before="0" w:after="283"/>
              <w:jc w:val="right"/>
              <w:rPr/>
            </w:pPr>
            <w:r>
              <w:rPr/>
              <w:t>CA13321L1085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Have a say on our approach to executive compensation (see page 8 of the management proxy circular) As this is an advisory vote, the results will not be binding on the board. Be it resolved that, on an advisory basis and not to diminish the role and responsibilities of the board of directors for executive compensation, the shareholders accept the approach to executive compensation disclosed in Cameco's management proxy circular delivered in advance of the 2025 annual meeting of shareholders.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NO VOTE</w:t>
            </w:r>
          </w:p>
        </w:tc>
        <w:tc>
          <w:tcPr>
            <w:tcW w:w="2120" w:type="dxa"/>
            <w:tcBorders/>
          </w:tcPr>
          <w:p>
            <w:pPr>
              <w:pStyle w:val="TableContents"/>
              <w:bidi w:val="0"/>
              <w:spacing w:before="0" w:after="283"/>
              <w:jc w:val="center"/>
              <w:rPr/>
            </w:pPr>
            <w:r>
              <w:rPr/>
              <w:t>2795</w:t>
              <w:br/>
              <w:t>0</w:t>
            </w:r>
          </w:p>
        </w:tc>
        <w:tc>
          <w:tcPr>
            <w:tcW w:w="1100" w:type="dxa"/>
            <w:tcBorders/>
          </w:tcPr>
          <w:p>
            <w:pPr>
              <w:pStyle w:val="TableContents"/>
              <w:bidi w:val="0"/>
              <w:spacing w:before="0" w:after="283"/>
              <w:jc w:val="center"/>
              <w:rPr/>
            </w:pPr>
            <w:r>
              <w:rPr/>
              <w:t>FOR</w:t>
              <w:b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CANADIAN NATIONAL RAILWAY COMPANY</w:t>
            </w:r>
          </w:p>
        </w:tc>
        <w:tc>
          <w:tcPr>
            <w:tcW w:w="1220" w:type="dxa"/>
            <w:tcBorders/>
          </w:tcPr>
          <w:p>
            <w:pPr>
              <w:pStyle w:val="TableContents"/>
              <w:bidi w:val="0"/>
              <w:spacing w:before="0" w:after="283"/>
              <w:jc w:val="left"/>
              <w:rPr/>
            </w:pPr>
            <w:r>
              <w:rPr/>
              <w:t>136375102</w:t>
            </w:r>
          </w:p>
        </w:tc>
        <w:tc>
          <w:tcPr>
            <w:tcW w:w="1835" w:type="dxa"/>
            <w:tcBorders/>
          </w:tcPr>
          <w:p>
            <w:pPr>
              <w:pStyle w:val="TableContents"/>
              <w:bidi w:val="0"/>
              <w:spacing w:before="0" w:after="283"/>
              <w:jc w:val="right"/>
              <w:rPr/>
            </w:pPr>
            <w:r>
              <w:rPr/>
              <w:t>CA1363751027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Non-binding advisory resolution (the full text of which is set out on page 15 of the Information Circular) to accept the approach to executive compensation disclosed in the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CANADIAN PACIFIC KANSAS CITY LIMITED</w:t>
            </w:r>
          </w:p>
        </w:tc>
        <w:tc>
          <w:tcPr>
            <w:tcW w:w="1220" w:type="dxa"/>
            <w:tcBorders/>
          </w:tcPr>
          <w:p>
            <w:pPr>
              <w:pStyle w:val="TableContents"/>
              <w:bidi w:val="0"/>
              <w:spacing w:before="0" w:after="283"/>
              <w:jc w:val="left"/>
              <w:rPr/>
            </w:pPr>
            <w:r>
              <w:rPr/>
              <w:t>13646K108</w:t>
            </w:r>
          </w:p>
        </w:tc>
        <w:tc>
          <w:tcPr>
            <w:tcW w:w="1835" w:type="dxa"/>
            <w:tcBorders/>
          </w:tcPr>
          <w:p>
            <w:pPr>
              <w:pStyle w:val="TableContents"/>
              <w:bidi w:val="0"/>
              <w:spacing w:before="0" w:after="283"/>
              <w:jc w:val="right"/>
              <w:rPr/>
            </w:pPr>
            <w:r>
              <w:rPr/>
              <w:t>CA13646K1084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Advisory vote to approve the Corporation's approach to executive compensation as described in the Proxy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CARMAX, INC.</w:t>
            </w:r>
          </w:p>
        </w:tc>
        <w:tc>
          <w:tcPr>
            <w:tcW w:w="1220" w:type="dxa"/>
            <w:tcBorders/>
          </w:tcPr>
          <w:p>
            <w:pPr>
              <w:pStyle w:val="TableContents"/>
              <w:bidi w:val="0"/>
              <w:spacing w:before="0" w:after="283"/>
              <w:jc w:val="left"/>
              <w:rPr/>
            </w:pPr>
            <w:r>
              <w:rPr/>
              <w:t>143130102</w:t>
            </w:r>
          </w:p>
        </w:tc>
        <w:tc>
          <w:tcPr>
            <w:tcW w:w="1835" w:type="dxa"/>
            <w:tcBorders/>
          </w:tcPr>
          <w:p>
            <w:pPr>
              <w:pStyle w:val="TableContents"/>
              <w:bidi w:val="0"/>
              <w:spacing w:before="0" w:after="283"/>
              <w:jc w:val="right"/>
              <w:rPr/>
            </w:pPr>
            <w:r>
              <w:rPr/>
              <w:t>US1431301027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06/24/2025</w:t>
            </w:r>
          </w:p>
        </w:tc>
        <w:tc>
          <w:tcPr>
            <w:tcW w:w="2030" w:type="dxa"/>
            <w:tcBorders/>
          </w:tcPr>
          <w:p>
            <w:pPr>
              <w:pStyle w:val="TableContents"/>
              <w:bidi w:val="0"/>
              <w:spacing w:before="0" w:after="283"/>
              <w:jc w:val="left"/>
              <w:rPr/>
            </w:pPr>
            <w:r>
              <w:rPr/>
              <w:t>To approve, in an advisory (non-binding) vote,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CARRIER GLOBAL CORPORATION</w:t>
            </w:r>
          </w:p>
        </w:tc>
        <w:tc>
          <w:tcPr>
            <w:tcW w:w="1220" w:type="dxa"/>
            <w:tcBorders/>
          </w:tcPr>
          <w:p>
            <w:pPr>
              <w:pStyle w:val="TableContents"/>
              <w:bidi w:val="0"/>
              <w:spacing w:before="0" w:after="283"/>
              <w:jc w:val="left"/>
              <w:rPr/>
            </w:pPr>
            <w:r>
              <w:rPr/>
              <w:t>14448C104</w:t>
            </w:r>
          </w:p>
        </w:tc>
        <w:tc>
          <w:tcPr>
            <w:tcW w:w="1835" w:type="dxa"/>
            <w:tcBorders/>
          </w:tcPr>
          <w:p>
            <w:pPr>
              <w:pStyle w:val="TableContents"/>
              <w:bidi w:val="0"/>
              <w:spacing w:before="0" w:after="283"/>
              <w:jc w:val="right"/>
              <w:rPr/>
            </w:pPr>
            <w:r>
              <w:rPr/>
              <w:t>US14448C1045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CATERPILLAR INC.</w:t>
            </w:r>
          </w:p>
        </w:tc>
        <w:tc>
          <w:tcPr>
            <w:tcW w:w="1220" w:type="dxa"/>
            <w:tcBorders/>
          </w:tcPr>
          <w:p>
            <w:pPr>
              <w:pStyle w:val="TableContents"/>
              <w:bidi w:val="0"/>
              <w:spacing w:before="0" w:after="283"/>
              <w:jc w:val="left"/>
              <w:rPr/>
            </w:pPr>
            <w:r>
              <w:rPr/>
              <w:t>149123101</w:t>
            </w:r>
          </w:p>
        </w:tc>
        <w:tc>
          <w:tcPr>
            <w:tcW w:w="1835" w:type="dxa"/>
            <w:tcBorders/>
          </w:tcPr>
          <w:p>
            <w:pPr>
              <w:pStyle w:val="TableContents"/>
              <w:bidi w:val="0"/>
              <w:spacing w:before="0" w:after="283"/>
              <w:jc w:val="right"/>
              <w:rPr/>
            </w:pPr>
            <w:r>
              <w:rPr/>
              <w:t>US1491231015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CBRE GROUP, INC.</w:t>
            </w:r>
          </w:p>
        </w:tc>
        <w:tc>
          <w:tcPr>
            <w:tcW w:w="1220" w:type="dxa"/>
            <w:tcBorders/>
          </w:tcPr>
          <w:p>
            <w:pPr>
              <w:pStyle w:val="TableContents"/>
              <w:bidi w:val="0"/>
              <w:spacing w:before="0" w:after="283"/>
              <w:jc w:val="left"/>
              <w:rPr/>
            </w:pPr>
            <w:r>
              <w:rPr/>
              <w:t>12504L109</w:t>
            </w:r>
          </w:p>
        </w:tc>
        <w:tc>
          <w:tcPr>
            <w:tcW w:w="1835" w:type="dxa"/>
            <w:tcBorders/>
          </w:tcPr>
          <w:p>
            <w:pPr>
              <w:pStyle w:val="TableContents"/>
              <w:bidi w:val="0"/>
              <w:spacing w:before="0" w:after="283"/>
              <w:jc w:val="right"/>
              <w:rPr/>
            </w:pPr>
            <w:r>
              <w:rPr/>
              <w:t>US12504L1098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vote to approve named executive officer compensation for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CDW CORPORATION</w:t>
            </w:r>
          </w:p>
        </w:tc>
        <w:tc>
          <w:tcPr>
            <w:tcW w:w="1220" w:type="dxa"/>
            <w:tcBorders/>
          </w:tcPr>
          <w:p>
            <w:pPr>
              <w:pStyle w:val="TableContents"/>
              <w:bidi w:val="0"/>
              <w:spacing w:before="0" w:after="283"/>
              <w:jc w:val="left"/>
              <w:rPr/>
            </w:pPr>
            <w:r>
              <w:rPr/>
              <w:t>12514G108</w:t>
            </w:r>
          </w:p>
        </w:tc>
        <w:tc>
          <w:tcPr>
            <w:tcW w:w="1835" w:type="dxa"/>
            <w:tcBorders/>
          </w:tcPr>
          <w:p>
            <w:pPr>
              <w:pStyle w:val="TableContents"/>
              <w:bidi w:val="0"/>
              <w:spacing w:before="0" w:after="283"/>
              <w:jc w:val="right"/>
              <w:rPr/>
            </w:pPr>
            <w:r>
              <w:rPr/>
              <w:t>US12514G1085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To approve, on an advisory basis,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18235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18235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CELESTICA INC.</w:t>
            </w:r>
          </w:p>
        </w:tc>
        <w:tc>
          <w:tcPr>
            <w:tcW w:w="1220" w:type="dxa"/>
            <w:tcBorders/>
          </w:tcPr>
          <w:p>
            <w:pPr>
              <w:pStyle w:val="TableContents"/>
              <w:bidi w:val="0"/>
              <w:spacing w:before="0" w:after="283"/>
              <w:jc w:val="left"/>
              <w:rPr/>
            </w:pPr>
            <w:r>
              <w:rPr/>
              <w:t>15101Q207</w:t>
            </w:r>
          </w:p>
        </w:tc>
        <w:tc>
          <w:tcPr>
            <w:tcW w:w="1835" w:type="dxa"/>
            <w:tcBorders/>
          </w:tcPr>
          <w:p>
            <w:pPr>
              <w:pStyle w:val="TableContents"/>
              <w:bidi w:val="0"/>
              <w:spacing w:before="0" w:after="283"/>
              <w:jc w:val="right"/>
              <w:rPr/>
            </w:pPr>
            <w:r>
              <w:rPr/>
              <w:t>CA15101Q2071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CELESTICA INC.</w:t>
            </w:r>
          </w:p>
        </w:tc>
        <w:tc>
          <w:tcPr>
            <w:tcW w:w="1220" w:type="dxa"/>
            <w:tcBorders/>
          </w:tcPr>
          <w:p>
            <w:pPr>
              <w:pStyle w:val="TableContents"/>
              <w:bidi w:val="0"/>
              <w:spacing w:before="0" w:after="283"/>
              <w:jc w:val="left"/>
              <w:rPr/>
            </w:pPr>
            <w:r>
              <w:rPr/>
              <w:t>15101Q207</w:t>
            </w:r>
          </w:p>
        </w:tc>
        <w:tc>
          <w:tcPr>
            <w:tcW w:w="1835" w:type="dxa"/>
            <w:tcBorders/>
          </w:tcPr>
          <w:p>
            <w:pPr>
              <w:pStyle w:val="TableContents"/>
              <w:bidi w:val="0"/>
              <w:spacing w:before="0" w:after="283"/>
              <w:jc w:val="right"/>
              <w:rPr/>
            </w:pPr>
            <w:r>
              <w:rPr/>
              <w:t>CA15101Q2071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06/17/2025</w:t>
            </w:r>
          </w:p>
        </w:tc>
        <w:tc>
          <w:tcPr>
            <w:tcW w:w="2030" w:type="dxa"/>
            <w:tcBorders/>
          </w:tcPr>
          <w:p>
            <w:pPr>
              <w:pStyle w:val="TableContents"/>
              <w:bidi w:val="0"/>
              <w:spacing w:before="0" w:after="283"/>
              <w:jc w:val="left"/>
              <w:rPr/>
            </w:pPr>
            <w:r>
              <w:rPr/>
              <w:t>Advisory vote on the frequency of executive compensation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300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CENOVUS ENERGY INC.</w:t>
            </w:r>
          </w:p>
        </w:tc>
        <w:tc>
          <w:tcPr>
            <w:tcW w:w="1220" w:type="dxa"/>
            <w:tcBorders/>
          </w:tcPr>
          <w:p>
            <w:pPr>
              <w:pStyle w:val="TableContents"/>
              <w:bidi w:val="0"/>
              <w:spacing w:before="0" w:after="283"/>
              <w:jc w:val="left"/>
              <w:rPr/>
            </w:pPr>
            <w:r>
              <w:rPr/>
              <w:t>15135U109</w:t>
            </w:r>
          </w:p>
        </w:tc>
        <w:tc>
          <w:tcPr>
            <w:tcW w:w="1835" w:type="dxa"/>
            <w:tcBorders/>
          </w:tcPr>
          <w:p>
            <w:pPr>
              <w:pStyle w:val="TableContents"/>
              <w:bidi w:val="0"/>
              <w:spacing w:before="0" w:after="283"/>
              <w:jc w:val="right"/>
              <w:rPr/>
            </w:pPr>
            <w:r>
              <w:rPr/>
              <w:t>CA15135U1093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Shareholder Advisory Vote on Executive Compensation Accept the Corporation's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CENTERPOINT ENERGY, INC.</w:t>
            </w:r>
          </w:p>
        </w:tc>
        <w:tc>
          <w:tcPr>
            <w:tcW w:w="1220" w:type="dxa"/>
            <w:tcBorders/>
          </w:tcPr>
          <w:p>
            <w:pPr>
              <w:pStyle w:val="TableContents"/>
              <w:bidi w:val="0"/>
              <w:spacing w:before="0" w:after="283"/>
              <w:jc w:val="left"/>
              <w:rPr/>
            </w:pPr>
            <w:r>
              <w:rPr/>
              <w:t>15189T107</w:t>
            </w:r>
          </w:p>
        </w:tc>
        <w:tc>
          <w:tcPr>
            <w:tcW w:w="1835" w:type="dxa"/>
            <w:tcBorders/>
          </w:tcPr>
          <w:p>
            <w:pPr>
              <w:pStyle w:val="TableContents"/>
              <w:bidi w:val="0"/>
              <w:spacing w:before="0" w:after="283"/>
              <w:jc w:val="right"/>
              <w:rPr/>
            </w:pPr>
            <w:r>
              <w:rPr/>
              <w:t>US15189T1079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04/16/2025</w:t>
            </w:r>
          </w:p>
        </w:tc>
        <w:tc>
          <w:tcPr>
            <w:tcW w:w="2030" w:type="dxa"/>
            <w:tcBorders/>
          </w:tcPr>
          <w:p>
            <w:pPr>
              <w:pStyle w:val="TableContents"/>
              <w:bidi w:val="0"/>
              <w:spacing w:before="0" w:after="283"/>
              <w:jc w:val="left"/>
              <w:rPr/>
            </w:pPr>
            <w:r>
              <w:rPr/>
              <w:t>Approve the advisory resolution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CENTURY COMMUNITIES, INC.</w:t>
            </w:r>
          </w:p>
        </w:tc>
        <w:tc>
          <w:tcPr>
            <w:tcW w:w="1220" w:type="dxa"/>
            <w:tcBorders/>
          </w:tcPr>
          <w:p>
            <w:pPr>
              <w:pStyle w:val="TableContents"/>
              <w:bidi w:val="0"/>
              <w:spacing w:before="0" w:after="283"/>
              <w:jc w:val="left"/>
              <w:rPr/>
            </w:pPr>
            <w:r>
              <w:rPr/>
              <w:t>156504300</w:t>
            </w:r>
          </w:p>
        </w:tc>
        <w:tc>
          <w:tcPr>
            <w:tcW w:w="1835" w:type="dxa"/>
            <w:tcBorders/>
          </w:tcPr>
          <w:p>
            <w:pPr>
              <w:pStyle w:val="TableContents"/>
              <w:bidi w:val="0"/>
              <w:spacing w:before="0" w:after="283"/>
              <w:jc w:val="right"/>
              <w:rPr/>
            </w:pPr>
            <w:r>
              <w:rPr/>
              <w:t>US1565043007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TO APPROVE, ON AN ADVISORY BASIS,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44266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44266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CENTURY COMMUNITIES, INC.</w:t>
            </w:r>
          </w:p>
        </w:tc>
        <w:tc>
          <w:tcPr>
            <w:tcW w:w="1220" w:type="dxa"/>
            <w:tcBorders/>
          </w:tcPr>
          <w:p>
            <w:pPr>
              <w:pStyle w:val="TableContents"/>
              <w:bidi w:val="0"/>
              <w:spacing w:before="0" w:after="283"/>
              <w:jc w:val="left"/>
              <w:rPr/>
            </w:pPr>
            <w:r>
              <w:rPr/>
              <w:t>156504300</w:t>
            </w:r>
          </w:p>
        </w:tc>
        <w:tc>
          <w:tcPr>
            <w:tcW w:w="1835" w:type="dxa"/>
            <w:tcBorders/>
          </w:tcPr>
          <w:p>
            <w:pPr>
              <w:pStyle w:val="TableContents"/>
              <w:bidi w:val="0"/>
              <w:spacing w:before="0" w:after="283"/>
              <w:jc w:val="right"/>
              <w:rPr/>
            </w:pPr>
            <w:r>
              <w:rPr/>
              <w:t>US1565043007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To approve, on an advisory basis,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233895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233895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CERENCE INC.</w:t>
            </w:r>
          </w:p>
        </w:tc>
        <w:tc>
          <w:tcPr>
            <w:tcW w:w="1220" w:type="dxa"/>
            <w:tcBorders/>
          </w:tcPr>
          <w:p>
            <w:pPr>
              <w:pStyle w:val="TableContents"/>
              <w:bidi w:val="0"/>
              <w:spacing w:before="0" w:after="283"/>
              <w:jc w:val="left"/>
              <w:rPr/>
            </w:pPr>
            <w:r>
              <w:rPr/>
              <w:t>156727109</w:t>
            </w:r>
          </w:p>
        </w:tc>
        <w:tc>
          <w:tcPr>
            <w:tcW w:w="1835" w:type="dxa"/>
            <w:tcBorders/>
          </w:tcPr>
          <w:p>
            <w:pPr>
              <w:pStyle w:val="TableContents"/>
              <w:bidi w:val="0"/>
              <w:spacing w:before="0" w:after="283"/>
              <w:jc w:val="right"/>
              <w:rPr/>
            </w:pPr>
            <w:r>
              <w:rPr/>
              <w:t>US1567271093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02/13/2025</w:t>
            </w:r>
          </w:p>
        </w:tc>
        <w:tc>
          <w:tcPr>
            <w:tcW w:w="2030" w:type="dxa"/>
            <w:tcBorders/>
          </w:tcPr>
          <w:p>
            <w:pPr>
              <w:pStyle w:val="TableContents"/>
              <w:bidi w:val="0"/>
              <w:spacing w:before="0" w:after="283"/>
              <w:jc w:val="left"/>
              <w:rPr/>
            </w:pPr>
            <w:r>
              <w:rPr/>
              <w:t>Approval, on a non-binding, advisory basis, of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CERTARA, INC.</w:t>
            </w:r>
          </w:p>
        </w:tc>
        <w:tc>
          <w:tcPr>
            <w:tcW w:w="1220" w:type="dxa"/>
            <w:tcBorders/>
          </w:tcPr>
          <w:p>
            <w:pPr>
              <w:pStyle w:val="TableContents"/>
              <w:bidi w:val="0"/>
              <w:spacing w:before="0" w:after="283"/>
              <w:jc w:val="left"/>
              <w:rPr/>
            </w:pPr>
            <w:r>
              <w:rPr/>
              <w:t>15687V109</w:t>
            </w:r>
          </w:p>
        </w:tc>
        <w:tc>
          <w:tcPr>
            <w:tcW w:w="1835" w:type="dxa"/>
            <w:tcBorders/>
          </w:tcPr>
          <w:p>
            <w:pPr>
              <w:pStyle w:val="TableContents"/>
              <w:bidi w:val="0"/>
              <w:spacing w:before="0" w:after="283"/>
              <w:jc w:val="right"/>
              <w:rPr/>
            </w:pPr>
            <w:r>
              <w:rPr/>
              <w:t>US15687V1098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 non-binding advisory vote to approve the compensation of our named executive officers for the most recently completed fiscal year.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CF INDUSTRIES HOLDINGS, INC.</w:t>
            </w:r>
          </w:p>
        </w:tc>
        <w:tc>
          <w:tcPr>
            <w:tcW w:w="1220" w:type="dxa"/>
            <w:tcBorders/>
          </w:tcPr>
          <w:p>
            <w:pPr>
              <w:pStyle w:val="TableContents"/>
              <w:bidi w:val="0"/>
              <w:spacing w:before="0" w:after="283"/>
              <w:jc w:val="left"/>
              <w:rPr/>
            </w:pPr>
            <w:r>
              <w:rPr/>
              <w:t>125269100</w:t>
            </w:r>
          </w:p>
        </w:tc>
        <w:tc>
          <w:tcPr>
            <w:tcW w:w="1835" w:type="dxa"/>
            <w:tcBorders/>
          </w:tcPr>
          <w:p>
            <w:pPr>
              <w:pStyle w:val="TableContents"/>
              <w:bidi w:val="0"/>
              <w:spacing w:before="0" w:after="283"/>
              <w:jc w:val="right"/>
              <w:rPr/>
            </w:pPr>
            <w:r>
              <w:rPr/>
              <w:t>US1252691001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Advisory vote to approve the compensation of CF Industries Holdings,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CHARLES RIVER LABORATORIES INTL., INC.</w:t>
            </w:r>
          </w:p>
        </w:tc>
        <w:tc>
          <w:tcPr>
            <w:tcW w:w="1220" w:type="dxa"/>
            <w:tcBorders/>
          </w:tcPr>
          <w:p>
            <w:pPr>
              <w:pStyle w:val="TableContents"/>
              <w:bidi w:val="0"/>
              <w:spacing w:before="0" w:after="283"/>
              <w:jc w:val="left"/>
              <w:rPr/>
            </w:pPr>
            <w:r>
              <w:rPr/>
              <w:t>159864107</w:t>
            </w:r>
          </w:p>
        </w:tc>
        <w:tc>
          <w:tcPr>
            <w:tcW w:w="1835" w:type="dxa"/>
            <w:tcBorders/>
          </w:tcPr>
          <w:p>
            <w:pPr>
              <w:pStyle w:val="TableContents"/>
              <w:bidi w:val="0"/>
              <w:spacing w:before="0" w:after="283"/>
              <w:jc w:val="right"/>
              <w:rPr/>
            </w:pPr>
            <w:r>
              <w:rPr/>
              <w:t>US1598641074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Approval of 2024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CHENIERE ENERGY, INC.</w:t>
            </w:r>
          </w:p>
        </w:tc>
        <w:tc>
          <w:tcPr>
            <w:tcW w:w="1220" w:type="dxa"/>
            <w:tcBorders/>
          </w:tcPr>
          <w:p>
            <w:pPr>
              <w:pStyle w:val="TableContents"/>
              <w:bidi w:val="0"/>
              <w:spacing w:before="0" w:after="283"/>
              <w:jc w:val="left"/>
              <w:rPr/>
            </w:pPr>
            <w:r>
              <w:rPr/>
              <w:t>16411R208</w:t>
            </w:r>
          </w:p>
        </w:tc>
        <w:tc>
          <w:tcPr>
            <w:tcW w:w="1835" w:type="dxa"/>
            <w:tcBorders/>
          </w:tcPr>
          <w:p>
            <w:pPr>
              <w:pStyle w:val="TableContents"/>
              <w:bidi w:val="0"/>
              <w:spacing w:before="0" w:after="283"/>
              <w:jc w:val="right"/>
              <w:rPr/>
            </w:pPr>
            <w:r>
              <w:rPr/>
              <w:t>US16411R2085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Approve, on an advisory and non-binding basis, the compensation of the Company's named executive officers for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299198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299198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CHEVRON CORPORATION</w:t>
            </w:r>
          </w:p>
        </w:tc>
        <w:tc>
          <w:tcPr>
            <w:tcW w:w="1220" w:type="dxa"/>
            <w:tcBorders/>
          </w:tcPr>
          <w:p>
            <w:pPr>
              <w:pStyle w:val="TableContents"/>
              <w:bidi w:val="0"/>
              <w:spacing w:before="0" w:after="283"/>
              <w:jc w:val="left"/>
              <w:rPr/>
            </w:pPr>
            <w:r>
              <w:rPr/>
              <w:t>166764100</w:t>
            </w:r>
          </w:p>
        </w:tc>
        <w:tc>
          <w:tcPr>
            <w:tcW w:w="1835" w:type="dxa"/>
            <w:tcBorders/>
          </w:tcPr>
          <w:p>
            <w:pPr>
              <w:pStyle w:val="TableContents"/>
              <w:bidi w:val="0"/>
              <w:spacing w:before="0" w:after="283"/>
              <w:jc w:val="right"/>
              <w:rPr/>
            </w:pPr>
            <w:r>
              <w:rPr/>
              <w:t>US1667641005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469554</w:t>
            </w:r>
          </w:p>
        </w:tc>
        <w:tc>
          <w:tcPr>
            <w:tcW w:w="1130" w:type="dxa"/>
            <w:tcBorders/>
          </w:tcPr>
          <w:p>
            <w:pPr>
              <w:pStyle w:val="TableContents"/>
              <w:bidi w:val="0"/>
              <w:spacing w:before="0" w:after="283"/>
              <w:jc w:val="left"/>
              <w:rPr/>
            </w:pPr>
            <w:r>
              <w:rPr/>
              <w:t>21260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469554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CHIPOTLE MEXICAN GRILL, INC.</w:t>
            </w:r>
          </w:p>
        </w:tc>
        <w:tc>
          <w:tcPr>
            <w:tcW w:w="1220" w:type="dxa"/>
            <w:tcBorders/>
          </w:tcPr>
          <w:p>
            <w:pPr>
              <w:pStyle w:val="TableContents"/>
              <w:bidi w:val="0"/>
              <w:spacing w:before="0" w:after="283"/>
              <w:jc w:val="left"/>
              <w:rPr/>
            </w:pPr>
            <w:r>
              <w:rPr/>
              <w:t>169656105</w:t>
            </w:r>
          </w:p>
        </w:tc>
        <w:tc>
          <w:tcPr>
            <w:tcW w:w="1835" w:type="dxa"/>
            <w:tcBorders/>
          </w:tcPr>
          <w:p>
            <w:pPr>
              <w:pStyle w:val="TableContents"/>
              <w:bidi w:val="0"/>
              <w:spacing w:before="0" w:after="283"/>
              <w:jc w:val="right"/>
              <w:rPr/>
            </w:pPr>
            <w:r>
              <w:rPr/>
              <w:t>US1696561059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An advisory vote to approve the compensation of our executive officers as disclosed in the proxy statement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491759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491759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CHORD ENERGY CORPORATION</w:t>
            </w:r>
          </w:p>
        </w:tc>
        <w:tc>
          <w:tcPr>
            <w:tcW w:w="1220" w:type="dxa"/>
            <w:tcBorders/>
          </w:tcPr>
          <w:p>
            <w:pPr>
              <w:pStyle w:val="TableContents"/>
              <w:bidi w:val="0"/>
              <w:spacing w:before="0" w:after="283"/>
              <w:jc w:val="left"/>
              <w:rPr/>
            </w:pPr>
            <w:r>
              <w:rPr/>
              <w:t>674215207</w:t>
            </w:r>
          </w:p>
        </w:tc>
        <w:tc>
          <w:tcPr>
            <w:tcW w:w="1835" w:type="dxa"/>
            <w:tcBorders/>
          </w:tcPr>
          <w:p>
            <w:pPr>
              <w:pStyle w:val="TableContents"/>
              <w:bidi w:val="0"/>
              <w:spacing w:before="0" w:after="283"/>
              <w:jc w:val="right"/>
              <w:rPr/>
            </w:pPr>
            <w:r>
              <w:rPr/>
              <w:t>US6742152076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To approve, on an advisory basis,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154957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154957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CHUBB LIMITED</w:t>
            </w:r>
          </w:p>
        </w:tc>
        <w:tc>
          <w:tcPr>
            <w:tcW w:w="1220" w:type="dxa"/>
            <w:tcBorders/>
          </w:tcPr>
          <w:p>
            <w:pPr>
              <w:pStyle w:val="TableContents"/>
              <w:bidi w:val="0"/>
              <w:spacing w:before="0" w:after="283"/>
              <w:jc w:val="left"/>
              <w:rPr/>
            </w:pPr>
            <w:r>
              <w:rPr/>
              <w:t>H1467J104</w:t>
            </w:r>
          </w:p>
        </w:tc>
        <w:tc>
          <w:tcPr>
            <w:tcW w:w="1835" w:type="dxa"/>
            <w:tcBorders/>
          </w:tcPr>
          <w:p>
            <w:pPr>
              <w:pStyle w:val="TableContents"/>
              <w:bidi w:val="0"/>
              <w:spacing w:before="0" w:after="283"/>
              <w:jc w:val="right"/>
              <w:rPr/>
            </w:pPr>
            <w:r>
              <w:rPr/>
              <w:t>CH0044328745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Approval of the compensation of the Board of Directors and Executive Management under Swiss law requirements: Advisory vote to approve the Swiss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CHUBB LIMITED</w:t>
            </w:r>
          </w:p>
        </w:tc>
        <w:tc>
          <w:tcPr>
            <w:tcW w:w="1220" w:type="dxa"/>
            <w:tcBorders/>
          </w:tcPr>
          <w:p>
            <w:pPr>
              <w:pStyle w:val="TableContents"/>
              <w:bidi w:val="0"/>
              <w:spacing w:before="0" w:after="283"/>
              <w:jc w:val="left"/>
              <w:rPr/>
            </w:pPr>
            <w:r>
              <w:rPr/>
              <w:t>H1467J104</w:t>
            </w:r>
          </w:p>
        </w:tc>
        <w:tc>
          <w:tcPr>
            <w:tcW w:w="1835" w:type="dxa"/>
            <w:tcBorders/>
          </w:tcPr>
          <w:p>
            <w:pPr>
              <w:pStyle w:val="TableContents"/>
              <w:bidi w:val="0"/>
              <w:spacing w:before="0" w:after="283"/>
              <w:jc w:val="right"/>
              <w:rPr/>
            </w:pPr>
            <w:r>
              <w:rPr/>
              <w:t>CH0044328745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vote to approve executive compensation under U.S. securities law requirements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CHURCH &amp; DWIGHT CO., INC.</w:t>
            </w:r>
          </w:p>
        </w:tc>
        <w:tc>
          <w:tcPr>
            <w:tcW w:w="1220" w:type="dxa"/>
            <w:tcBorders/>
          </w:tcPr>
          <w:p>
            <w:pPr>
              <w:pStyle w:val="TableContents"/>
              <w:bidi w:val="0"/>
              <w:spacing w:before="0" w:after="283"/>
              <w:jc w:val="left"/>
              <w:rPr/>
            </w:pPr>
            <w:r>
              <w:rPr/>
              <w:t>171340102</w:t>
            </w:r>
          </w:p>
        </w:tc>
        <w:tc>
          <w:tcPr>
            <w:tcW w:w="1835" w:type="dxa"/>
            <w:tcBorders/>
          </w:tcPr>
          <w:p>
            <w:pPr>
              <w:pStyle w:val="TableContents"/>
              <w:bidi w:val="0"/>
              <w:spacing w:before="0" w:after="283"/>
              <w:jc w:val="right"/>
              <w:rPr/>
            </w:pPr>
            <w:r>
              <w:rPr/>
              <w:t>US1713401024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An advisory vote to approve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726930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726930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CHUY'S HOLDINGS, INC.</w:t>
            </w:r>
          </w:p>
        </w:tc>
        <w:tc>
          <w:tcPr>
            <w:tcW w:w="1220" w:type="dxa"/>
            <w:tcBorders/>
          </w:tcPr>
          <w:p>
            <w:pPr>
              <w:pStyle w:val="TableContents"/>
              <w:bidi w:val="0"/>
              <w:spacing w:before="0" w:after="283"/>
              <w:jc w:val="left"/>
              <w:rPr/>
            </w:pPr>
            <w:r>
              <w:rPr/>
              <w:t>171604101</w:t>
            </w:r>
          </w:p>
        </w:tc>
        <w:tc>
          <w:tcPr>
            <w:tcW w:w="1835" w:type="dxa"/>
            <w:tcBorders/>
          </w:tcPr>
          <w:p>
            <w:pPr>
              <w:pStyle w:val="TableContents"/>
              <w:bidi w:val="0"/>
              <w:spacing w:before="0" w:after="283"/>
              <w:jc w:val="right"/>
              <w:rPr/>
            </w:pPr>
            <w:r>
              <w:rPr/>
              <w:t>US1716041017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10/10/2024</w:t>
            </w:r>
          </w:p>
        </w:tc>
        <w:tc>
          <w:tcPr>
            <w:tcW w:w="2030" w:type="dxa"/>
            <w:tcBorders/>
          </w:tcPr>
          <w:p>
            <w:pPr>
              <w:pStyle w:val="TableContents"/>
              <w:bidi w:val="0"/>
              <w:spacing w:before="0" w:after="283"/>
              <w:jc w:val="left"/>
              <w:rPr/>
            </w:pPr>
            <w:r>
              <w:rPr/>
              <w:t>TO APPROVE, ON A NON-BINDING, ADVISORY BASIS, CERTAIN COMPENSATION THAT MAY BE PAID OR BECOME PAYABLE TO THE NAMED EXECUTIVE OFFICERS OF CHUY'S HOLDINGS, INC., IN CONNECTION WITH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47357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47357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CHUY'S HOLDINGS, INC.</w:t>
            </w:r>
          </w:p>
        </w:tc>
        <w:tc>
          <w:tcPr>
            <w:tcW w:w="1220" w:type="dxa"/>
            <w:tcBorders/>
          </w:tcPr>
          <w:p>
            <w:pPr>
              <w:pStyle w:val="TableContents"/>
              <w:bidi w:val="0"/>
              <w:spacing w:before="0" w:after="283"/>
              <w:jc w:val="left"/>
              <w:rPr/>
            </w:pPr>
            <w:r>
              <w:rPr/>
              <w:t>171604101</w:t>
            </w:r>
          </w:p>
        </w:tc>
        <w:tc>
          <w:tcPr>
            <w:tcW w:w="1835" w:type="dxa"/>
            <w:tcBorders/>
          </w:tcPr>
          <w:p>
            <w:pPr>
              <w:pStyle w:val="TableContents"/>
              <w:bidi w:val="0"/>
              <w:spacing w:before="0" w:after="283"/>
              <w:jc w:val="right"/>
              <w:rPr/>
            </w:pPr>
            <w:r>
              <w:rPr/>
              <w:t>US1716041017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08/01/2024</w:t>
            </w:r>
          </w:p>
        </w:tc>
        <w:tc>
          <w:tcPr>
            <w:tcW w:w="2030" w:type="dxa"/>
            <w:tcBorders/>
          </w:tcPr>
          <w:p>
            <w:pPr>
              <w:pStyle w:val="TableContents"/>
              <w:bidi w:val="0"/>
              <w:spacing w:before="0" w:after="283"/>
              <w:jc w:val="left"/>
              <w:rPr/>
            </w:pPr>
            <w:r>
              <w:rPr/>
              <w:t>APPROVAL OF THE NON-BINDING,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58298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58298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CHUY'S HOLDINGS, INC.</w:t>
            </w:r>
          </w:p>
        </w:tc>
        <w:tc>
          <w:tcPr>
            <w:tcW w:w="1220" w:type="dxa"/>
            <w:tcBorders/>
          </w:tcPr>
          <w:p>
            <w:pPr>
              <w:pStyle w:val="TableContents"/>
              <w:bidi w:val="0"/>
              <w:spacing w:before="0" w:after="283"/>
              <w:jc w:val="left"/>
              <w:rPr/>
            </w:pPr>
            <w:r>
              <w:rPr/>
              <w:t>171604101</w:t>
            </w:r>
          </w:p>
        </w:tc>
        <w:tc>
          <w:tcPr>
            <w:tcW w:w="1835" w:type="dxa"/>
            <w:tcBorders/>
          </w:tcPr>
          <w:p>
            <w:pPr>
              <w:pStyle w:val="TableContents"/>
              <w:bidi w:val="0"/>
              <w:spacing w:before="0" w:after="283"/>
              <w:jc w:val="right"/>
              <w:rPr/>
            </w:pPr>
            <w:r>
              <w:rPr/>
              <w:t>US1716041017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08/01/2024</w:t>
            </w:r>
          </w:p>
        </w:tc>
        <w:tc>
          <w:tcPr>
            <w:tcW w:w="2030" w:type="dxa"/>
            <w:tcBorders/>
          </w:tcPr>
          <w:p>
            <w:pPr>
              <w:pStyle w:val="TableContents"/>
              <w:bidi w:val="0"/>
              <w:spacing w:before="0" w:after="283"/>
              <w:jc w:val="left"/>
              <w:rPr/>
            </w:pPr>
            <w:r>
              <w:rPr/>
              <w:t>THE FREQUENCY IN WHICH THE COMPANY WILL HOLD FUTURE NON-BINDING, ADVISORY VOTES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58298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58298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CHUY'S HOLDINGS, INC.</w:t>
            </w:r>
          </w:p>
        </w:tc>
        <w:tc>
          <w:tcPr>
            <w:tcW w:w="1220" w:type="dxa"/>
            <w:tcBorders/>
          </w:tcPr>
          <w:p>
            <w:pPr>
              <w:pStyle w:val="TableContents"/>
              <w:bidi w:val="0"/>
              <w:spacing w:before="0" w:after="283"/>
              <w:jc w:val="left"/>
              <w:rPr/>
            </w:pPr>
            <w:r>
              <w:rPr/>
              <w:t>171604101</w:t>
            </w:r>
          </w:p>
        </w:tc>
        <w:tc>
          <w:tcPr>
            <w:tcW w:w="1835" w:type="dxa"/>
            <w:tcBorders/>
          </w:tcPr>
          <w:p>
            <w:pPr>
              <w:pStyle w:val="TableContents"/>
              <w:bidi w:val="0"/>
              <w:spacing w:before="0" w:after="283"/>
              <w:jc w:val="right"/>
              <w:rPr/>
            </w:pPr>
            <w:r>
              <w:rPr/>
              <w:t>US1716041017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07/24/2024</w:t>
            </w:r>
          </w:p>
        </w:tc>
        <w:tc>
          <w:tcPr>
            <w:tcW w:w="2030" w:type="dxa"/>
            <w:tcBorders/>
          </w:tcPr>
          <w:p>
            <w:pPr>
              <w:pStyle w:val="TableContents"/>
              <w:bidi w:val="0"/>
              <w:spacing w:before="0" w:after="283"/>
              <w:jc w:val="left"/>
              <w:rPr/>
            </w:pPr>
            <w:r>
              <w:rPr/>
              <w:t>APPROVAL OF THE NON-BINDING,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58298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58298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CHUY'S HOLDINGS, INC.</w:t>
            </w:r>
          </w:p>
        </w:tc>
        <w:tc>
          <w:tcPr>
            <w:tcW w:w="1220" w:type="dxa"/>
            <w:tcBorders/>
          </w:tcPr>
          <w:p>
            <w:pPr>
              <w:pStyle w:val="TableContents"/>
              <w:bidi w:val="0"/>
              <w:spacing w:before="0" w:after="283"/>
              <w:jc w:val="left"/>
              <w:rPr/>
            </w:pPr>
            <w:r>
              <w:rPr/>
              <w:t>171604101</w:t>
            </w:r>
          </w:p>
        </w:tc>
        <w:tc>
          <w:tcPr>
            <w:tcW w:w="1835" w:type="dxa"/>
            <w:tcBorders/>
          </w:tcPr>
          <w:p>
            <w:pPr>
              <w:pStyle w:val="TableContents"/>
              <w:bidi w:val="0"/>
              <w:spacing w:before="0" w:after="283"/>
              <w:jc w:val="right"/>
              <w:rPr/>
            </w:pPr>
            <w:r>
              <w:rPr/>
              <w:t>US1716041017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07/24/2024</w:t>
            </w:r>
          </w:p>
        </w:tc>
        <w:tc>
          <w:tcPr>
            <w:tcW w:w="2030" w:type="dxa"/>
            <w:tcBorders/>
          </w:tcPr>
          <w:p>
            <w:pPr>
              <w:pStyle w:val="TableContents"/>
              <w:bidi w:val="0"/>
              <w:spacing w:before="0" w:after="283"/>
              <w:jc w:val="left"/>
              <w:rPr/>
            </w:pPr>
            <w:r>
              <w:rPr/>
              <w:t>THE FREQUENCY IN WHICH THE COMPANY WILL HOLD FUTURE NON-BINDING, ADVISORY VOTES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58298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58298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CHUY'S HOLDINGS, INC.</w:t>
            </w:r>
          </w:p>
        </w:tc>
        <w:tc>
          <w:tcPr>
            <w:tcW w:w="1220" w:type="dxa"/>
            <w:tcBorders/>
          </w:tcPr>
          <w:p>
            <w:pPr>
              <w:pStyle w:val="TableContents"/>
              <w:bidi w:val="0"/>
              <w:spacing w:before="0" w:after="283"/>
              <w:jc w:val="left"/>
              <w:rPr/>
            </w:pPr>
            <w:r>
              <w:rPr/>
              <w:t>171604101</w:t>
            </w:r>
          </w:p>
        </w:tc>
        <w:tc>
          <w:tcPr>
            <w:tcW w:w="1835" w:type="dxa"/>
            <w:tcBorders/>
          </w:tcPr>
          <w:p>
            <w:pPr>
              <w:pStyle w:val="TableContents"/>
              <w:bidi w:val="0"/>
              <w:spacing w:before="0" w:after="283"/>
              <w:jc w:val="right"/>
              <w:rPr/>
            </w:pPr>
            <w:r>
              <w:rPr/>
              <w:t>US1716041017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10/10/2024</w:t>
            </w:r>
          </w:p>
        </w:tc>
        <w:tc>
          <w:tcPr>
            <w:tcW w:w="2030" w:type="dxa"/>
            <w:tcBorders/>
          </w:tcPr>
          <w:p>
            <w:pPr>
              <w:pStyle w:val="TableContents"/>
              <w:bidi w:val="0"/>
              <w:spacing w:before="0" w:after="283"/>
              <w:jc w:val="left"/>
              <w:rPr/>
            </w:pPr>
            <w:r>
              <w:rPr/>
              <w:t>To approve, on a non-binding, advisory basis, certain compensation that may be paid or become payable to the named executive officers of Chuy's Holdings, Inc., in connection with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255959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255959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CIENA CORPORATION</w:t>
            </w:r>
          </w:p>
        </w:tc>
        <w:tc>
          <w:tcPr>
            <w:tcW w:w="1220" w:type="dxa"/>
            <w:tcBorders/>
          </w:tcPr>
          <w:p>
            <w:pPr>
              <w:pStyle w:val="TableContents"/>
              <w:bidi w:val="0"/>
              <w:spacing w:before="0" w:after="283"/>
              <w:jc w:val="left"/>
              <w:rPr/>
            </w:pPr>
            <w:r>
              <w:rPr/>
              <w:t>171779309</w:t>
            </w:r>
          </w:p>
        </w:tc>
        <w:tc>
          <w:tcPr>
            <w:tcW w:w="1835" w:type="dxa"/>
            <w:tcBorders/>
          </w:tcPr>
          <w:p>
            <w:pPr>
              <w:pStyle w:val="TableContents"/>
              <w:bidi w:val="0"/>
              <w:spacing w:before="0" w:after="283"/>
              <w:jc w:val="right"/>
              <w:rPr/>
            </w:pPr>
            <w:r>
              <w:rPr/>
              <w:t>US1717793095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03/27/2025</w:t>
            </w:r>
          </w:p>
        </w:tc>
        <w:tc>
          <w:tcPr>
            <w:tcW w:w="2030" w:type="dxa"/>
            <w:tcBorders/>
          </w:tcPr>
          <w:p>
            <w:pPr>
              <w:pStyle w:val="TableContents"/>
              <w:bidi w:val="0"/>
              <w:spacing w:before="0" w:after="283"/>
              <w:jc w:val="left"/>
              <w:rPr/>
            </w:pPr>
            <w:r>
              <w:rPr/>
              <w:t>Advisory vote on our named executive officer compensation, as described in the proxy materials.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CINCINNATI FINANCIAL CORPORATION</w:t>
            </w:r>
          </w:p>
        </w:tc>
        <w:tc>
          <w:tcPr>
            <w:tcW w:w="1220" w:type="dxa"/>
            <w:tcBorders/>
          </w:tcPr>
          <w:p>
            <w:pPr>
              <w:pStyle w:val="TableContents"/>
              <w:bidi w:val="0"/>
              <w:spacing w:before="0" w:after="283"/>
              <w:jc w:val="left"/>
              <w:rPr/>
            </w:pPr>
            <w:r>
              <w:rPr/>
              <w:t>172062101</w:t>
            </w:r>
          </w:p>
        </w:tc>
        <w:tc>
          <w:tcPr>
            <w:tcW w:w="1835" w:type="dxa"/>
            <w:tcBorders/>
          </w:tcPr>
          <w:p>
            <w:pPr>
              <w:pStyle w:val="TableContents"/>
              <w:bidi w:val="0"/>
              <w:spacing w:before="0" w:after="283"/>
              <w:jc w:val="right"/>
              <w:rPr/>
            </w:pPr>
            <w:r>
              <w:rPr/>
              <w:t>US1720621010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05/05/2025</w:t>
            </w:r>
          </w:p>
        </w:tc>
        <w:tc>
          <w:tcPr>
            <w:tcW w:w="2030" w:type="dxa"/>
            <w:tcBorders/>
          </w:tcPr>
          <w:p>
            <w:pPr>
              <w:pStyle w:val="TableContents"/>
              <w:bidi w:val="0"/>
              <w:spacing w:before="0" w:after="283"/>
              <w:jc w:val="left"/>
              <w:rPr/>
            </w:pPr>
            <w:r>
              <w:rPr/>
              <w:t>A nonbinding proposal to approve compensation for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CISCO SYSTEMS, INC.</w:t>
            </w:r>
          </w:p>
        </w:tc>
        <w:tc>
          <w:tcPr>
            <w:tcW w:w="1220" w:type="dxa"/>
            <w:tcBorders/>
          </w:tcPr>
          <w:p>
            <w:pPr>
              <w:pStyle w:val="TableContents"/>
              <w:bidi w:val="0"/>
              <w:spacing w:before="0" w:after="283"/>
              <w:jc w:val="left"/>
              <w:rPr/>
            </w:pPr>
            <w:r>
              <w:rPr/>
              <w:t>17275R102</w:t>
            </w:r>
          </w:p>
        </w:tc>
        <w:tc>
          <w:tcPr>
            <w:tcW w:w="1835" w:type="dxa"/>
            <w:tcBorders/>
          </w:tcPr>
          <w:p>
            <w:pPr>
              <w:pStyle w:val="TableContents"/>
              <w:bidi w:val="0"/>
              <w:spacing w:before="0" w:after="283"/>
              <w:jc w:val="right"/>
              <w:rPr/>
            </w:pPr>
            <w:r>
              <w:rPr/>
              <w:t>US17275R1023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12/09/2024</w:t>
            </w:r>
          </w:p>
        </w:tc>
        <w:tc>
          <w:tcPr>
            <w:tcW w:w="2030" w:type="dxa"/>
            <w:tcBorders/>
          </w:tcPr>
          <w:p>
            <w:pPr>
              <w:pStyle w:val="TableContents"/>
              <w:bidi w:val="0"/>
              <w:spacing w:before="0" w:after="283"/>
              <w:jc w:val="left"/>
              <w:rPr/>
            </w:pPr>
            <w:r>
              <w:rPr/>
              <w:t>Approval, on an advisory basis,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131985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35697</w:t>
              <w:br/>
              <w:t>96288</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CITIGROUP INC.</w:t>
            </w:r>
          </w:p>
        </w:tc>
        <w:tc>
          <w:tcPr>
            <w:tcW w:w="1220" w:type="dxa"/>
            <w:tcBorders/>
          </w:tcPr>
          <w:p>
            <w:pPr>
              <w:pStyle w:val="TableContents"/>
              <w:bidi w:val="0"/>
              <w:spacing w:before="0" w:after="283"/>
              <w:jc w:val="left"/>
              <w:rPr/>
            </w:pPr>
            <w:r>
              <w:rPr/>
              <w:t>172967424</w:t>
            </w:r>
          </w:p>
        </w:tc>
        <w:tc>
          <w:tcPr>
            <w:tcW w:w="1835" w:type="dxa"/>
            <w:tcBorders/>
          </w:tcPr>
          <w:p>
            <w:pPr>
              <w:pStyle w:val="TableContents"/>
              <w:bidi w:val="0"/>
              <w:spacing w:before="0" w:after="283"/>
              <w:jc w:val="right"/>
              <w:rPr/>
            </w:pPr>
            <w:r>
              <w:rPr/>
              <w:t>US1729674242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Advisory vote to approve our 2024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CITIZENS FINANCIAL GROUP, INC.</w:t>
            </w:r>
          </w:p>
        </w:tc>
        <w:tc>
          <w:tcPr>
            <w:tcW w:w="1220" w:type="dxa"/>
            <w:tcBorders/>
          </w:tcPr>
          <w:p>
            <w:pPr>
              <w:pStyle w:val="TableContents"/>
              <w:bidi w:val="0"/>
              <w:spacing w:before="0" w:after="283"/>
              <w:jc w:val="left"/>
              <w:rPr/>
            </w:pPr>
            <w:r>
              <w:rPr/>
              <w:t>174610105</w:t>
            </w:r>
          </w:p>
        </w:tc>
        <w:tc>
          <w:tcPr>
            <w:tcW w:w="1835" w:type="dxa"/>
            <w:tcBorders/>
          </w:tcPr>
          <w:p>
            <w:pPr>
              <w:pStyle w:val="TableContents"/>
              <w:bidi w:val="0"/>
              <w:spacing w:before="0" w:after="283"/>
              <w:jc w:val="right"/>
              <w:rPr/>
            </w:pPr>
            <w:r>
              <w:rPr/>
              <w:t>US1746101054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CITY HOLDING COMPANY</w:t>
            </w:r>
          </w:p>
        </w:tc>
        <w:tc>
          <w:tcPr>
            <w:tcW w:w="1220" w:type="dxa"/>
            <w:tcBorders/>
          </w:tcPr>
          <w:p>
            <w:pPr>
              <w:pStyle w:val="TableContents"/>
              <w:bidi w:val="0"/>
              <w:spacing w:before="0" w:after="283"/>
              <w:jc w:val="left"/>
              <w:rPr/>
            </w:pPr>
            <w:r>
              <w:rPr/>
              <w:t>177835105</w:t>
            </w:r>
          </w:p>
        </w:tc>
        <w:tc>
          <w:tcPr>
            <w:tcW w:w="1835" w:type="dxa"/>
            <w:tcBorders/>
          </w:tcPr>
          <w:p>
            <w:pPr>
              <w:pStyle w:val="TableContents"/>
              <w:bidi w:val="0"/>
              <w:spacing w:before="0" w:after="283"/>
              <w:jc w:val="right"/>
              <w:rPr/>
            </w:pPr>
            <w:r>
              <w:rPr/>
              <w:t>US1778351056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PROPOSAL TO APPROVE A NON-BINDING ADVISORY PROPOSAL ON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26512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26512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CITY HOLDING COMPANY</w:t>
            </w:r>
          </w:p>
        </w:tc>
        <w:tc>
          <w:tcPr>
            <w:tcW w:w="1220" w:type="dxa"/>
            <w:tcBorders/>
          </w:tcPr>
          <w:p>
            <w:pPr>
              <w:pStyle w:val="TableContents"/>
              <w:bidi w:val="0"/>
              <w:spacing w:before="0" w:after="283"/>
              <w:jc w:val="left"/>
              <w:rPr/>
            </w:pPr>
            <w:r>
              <w:rPr/>
              <w:t>177835105</w:t>
            </w:r>
          </w:p>
        </w:tc>
        <w:tc>
          <w:tcPr>
            <w:tcW w:w="1835" w:type="dxa"/>
            <w:tcBorders/>
          </w:tcPr>
          <w:p>
            <w:pPr>
              <w:pStyle w:val="TableContents"/>
              <w:bidi w:val="0"/>
              <w:spacing w:before="0" w:after="283"/>
              <w:jc w:val="right"/>
              <w:rPr/>
            </w:pPr>
            <w:r>
              <w:rPr/>
              <w:t>US1778351056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Proposal to approve a non-binding advisory proposal on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147083</w:t>
            </w:r>
          </w:p>
        </w:tc>
        <w:tc>
          <w:tcPr>
            <w:tcW w:w="1130" w:type="dxa"/>
            <w:tcBorders/>
          </w:tcPr>
          <w:p>
            <w:pPr>
              <w:pStyle w:val="TableContents"/>
              <w:bidi w:val="0"/>
              <w:spacing w:before="0" w:after="283"/>
              <w:jc w:val="left"/>
              <w:rPr/>
            </w:pPr>
            <w:r>
              <w:rPr/>
              <w:t>16</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147083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CLEAR SECURE, INC.</w:t>
            </w:r>
          </w:p>
        </w:tc>
        <w:tc>
          <w:tcPr>
            <w:tcW w:w="1220" w:type="dxa"/>
            <w:tcBorders/>
          </w:tcPr>
          <w:p>
            <w:pPr>
              <w:pStyle w:val="TableContents"/>
              <w:bidi w:val="0"/>
              <w:spacing w:before="0" w:after="283"/>
              <w:jc w:val="left"/>
              <w:rPr/>
            </w:pPr>
            <w:r>
              <w:rPr/>
              <w:t>18467V109</w:t>
            </w:r>
          </w:p>
        </w:tc>
        <w:tc>
          <w:tcPr>
            <w:tcW w:w="1835" w:type="dxa"/>
            <w:tcBorders/>
          </w:tcPr>
          <w:p>
            <w:pPr>
              <w:pStyle w:val="TableContents"/>
              <w:bidi w:val="0"/>
              <w:spacing w:before="0" w:after="283"/>
              <w:jc w:val="right"/>
              <w:rPr/>
            </w:pPr>
            <w:r>
              <w:rPr/>
              <w:t>US18467V1098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Approval of,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CLOUDFLARE, INC.</w:t>
            </w:r>
          </w:p>
        </w:tc>
        <w:tc>
          <w:tcPr>
            <w:tcW w:w="1220" w:type="dxa"/>
            <w:tcBorders/>
          </w:tcPr>
          <w:p>
            <w:pPr>
              <w:pStyle w:val="TableContents"/>
              <w:bidi w:val="0"/>
              <w:spacing w:before="0" w:after="283"/>
              <w:jc w:val="left"/>
              <w:rPr/>
            </w:pPr>
            <w:r>
              <w:rPr/>
              <w:t>18915M107</w:t>
            </w:r>
          </w:p>
        </w:tc>
        <w:tc>
          <w:tcPr>
            <w:tcW w:w="1835" w:type="dxa"/>
            <w:tcBorders/>
          </w:tcPr>
          <w:p>
            <w:pPr>
              <w:pStyle w:val="TableContents"/>
              <w:bidi w:val="0"/>
              <w:spacing w:before="0" w:after="283"/>
              <w:jc w:val="right"/>
              <w:rPr/>
            </w:pPr>
            <w:r>
              <w:rPr/>
              <w:t>US18915M1071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10171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10171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CME GROUP INC.</w:t>
            </w:r>
          </w:p>
        </w:tc>
        <w:tc>
          <w:tcPr>
            <w:tcW w:w="1220" w:type="dxa"/>
            <w:tcBorders/>
          </w:tcPr>
          <w:p>
            <w:pPr>
              <w:pStyle w:val="TableContents"/>
              <w:bidi w:val="0"/>
              <w:spacing w:before="0" w:after="283"/>
              <w:jc w:val="left"/>
              <w:rPr/>
            </w:pPr>
            <w:r>
              <w:rPr/>
              <w:t>12572Q105</w:t>
            </w:r>
          </w:p>
        </w:tc>
        <w:tc>
          <w:tcPr>
            <w:tcW w:w="1835" w:type="dxa"/>
            <w:tcBorders/>
          </w:tcPr>
          <w:p>
            <w:pPr>
              <w:pStyle w:val="TableContents"/>
              <w:bidi w:val="0"/>
              <w:spacing w:before="0" w:after="283"/>
              <w:jc w:val="right"/>
              <w:rPr/>
            </w:pPr>
            <w:r>
              <w:rPr/>
              <w:t>US12572Q1058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CMS ENERGY CORPORATION</w:t>
            </w:r>
          </w:p>
        </w:tc>
        <w:tc>
          <w:tcPr>
            <w:tcW w:w="1220" w:type="dxa"/>
            <w:tcBorders/>
          </w:tcPr>
          <w:p>
            <w:pPr>
              <w:pStyle w:val="TableContents"/>
              <w:bidi w:val="0"/>
              <w:spacing w:before="0" w:after="283"/>
              <w:jc w:val="left"/>
              <w:rPr/>
            </w:pPr>
            <w:r>
              <w:rPr/>
              <w:t>125896100</w:t>
            </w:r>
          </w:p>
        </w:tc>
        <w:tc>
          <w:tcPr>
            <w:tcW w:w="1835" w:type="dxa"/>
            <w:tcBorders/>
          </w:tcPr>
          <w:p>
            <w:pPr>
              <w:pStyle w:val="TableContents"/>
              <w:bidi w:val="0"/>
              <w:spacing w:before="0" w:after="283"/>
              <w:jc w:val="right"/>
              <w:rPr/>
            </w:pPr>
            <w:r>
              <w:rPr/>
              <w:t>US1258961002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100838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100838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CMS ENERGY CORPORATION</w:t>
            </w:r>
          </w:p>
        </w:tc>
        <w:tc>
          <w:tcPr>
            <w:tcW w:w="1220" w:type="dxa"/>
            <w:tcBorders/>
          </w:tcPr>
          <w:p>
            <w:pPr>
              <w:pStyle w:val="TableContents"/>
              <w:bidi w:val="0"/>
              <w:spacing w:before="0" w:after="283"/>
              <w:jc w:val="left"/>
              <w:rPr/>
            </w:pPr>
            <w:r>
              <w:rPr/>
              <w:t>125896100</w:t>
            </w:r>
          </w:p>
        </w:tc>
        <w:tc>
          <w:tcPr>
            <w:tcW w:w="1835" w:type="dxa"/>
            <w:tcBorders/>
          </w:tcPr>
          <w:p>
            <w:pPr>
              <w:pStyle w:val="TableContents"/>
              <w:bidi w:val="0"/>
              <w:spacing w:before="0" w:after="283"/>
              <w:jc w:val="right"/>
              <w:rPr/>
            </w:pPr>
            <w:r>
              <w:rPr/>
              <w:t>US1258961002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47529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47529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COASTAL FINANCIAL CORPORATION</w:t>
            </w:r>
          </w:p>
        </w:tc>
        <w:tc>
          <w:tcPr>
            <w:tcW w:w="1220" w:type="dxa"/>
            <w:tcBorders/>
          </w:tcPr>
          <w:p>
            <w:pPr>
              <w:pStyle w:val="TableContents"/>
              <w:bidi w:val="0"/>
              <w:spacing w:before="0" w:after="283"/>
              <w:jc w:val="left"/>
              <w:rPr/>
            </w:pPr>
            <w:r>
              <w:rPr/>
              <w:t>19046P209</w:t>
            </w:r>
          </w:p>
        </w:tc>
        <w:tc>
          <w:tcPr>
            <w:tcW w:w="1835" w:type="dxa"/>
            <w:tcBorders/>
          </w:tcPr>
          <w:p>
            <w:pPr>
              <w:pStyle w:val="TableContents"/>
              <w:bidi w:val="0"/>
              <w:spacing w:before="0" w:after="283"/>
              <w:jc w:val="right"/>
              <w:rPr/>
            </w:pPr>
            <w:r>
              <w:rPr/>
              <w:t>US19046P2092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ADVISORY (NON-BINDING) APPROVAL OF THE COMPENSATION PAID TO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27475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27475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COASTAL FINANCIAL CORPORATION</w:t>
            </w:r>
          </w:p>
        </w:tc>
        <w:tc>
          <w:tcPr>
            <w:tcW w:w="1220" w:type="dxa"/>
            <w:tcBorders/>
          </w:tcPr>
          <w:p>
            <w:pPr>
              <w:pStyle w:val="TableContents"/>
              <w:bidi w:val="0"/>
              <w:spacing w:before="0" w:after="283"/>
              <w:jc w:val="left"/>
              <w:rPr/>
            </w:pPr>
            <w:r>
              <w:rPr/>
              <w:t>19046P209</w:t>
            </w:r>
          </w:p>
        </w:tc>
        <w:tc>
          <w:tcPr>
            <w:tcW w:w="1835" w:type="dxa"/>
            <w:tcBorders/>
          </w:tcPr>
          <w:p>
            <w:pPr>
              <w:pStyle w:val="TableContents"/>
              <w:bidi w:val="0"/>
              <w:spacing w:before="0" w:after="283"/>
              <w:jc w:val="right"/>
              <w:rPr/>
            </w:pPr>
            <w:r>
              <w:rPr/>
              <w:t>US19046P2092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Advisory (non-binding) approval of the compensation paid to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100475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100475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COGENT COMMUNICATIONS HOLDINGS, INC.</w:t>
            </w:r>
          </w:p>
        </w:tc>
        <w:tc>
          <w:tcPr>
            <w:tcW w:w="1220" w:type="dxa"/>
            <w:tcBorders/>
          </w:tcPr>
          <w:p>
            <w:pPr>
              <w:pStyle w:val="TableContents"/>
              <w:bidi w:val="0"/>
              <w:spacing w:before="0" w:after="283"/>
              <w:jc w:val="left"/>
              <w:rPr/>
            </w:pPr>
            <w:r>
              <w:rPr/>
              <w:t>19239V302</w:t>
            </w:r>
          </w:p>
        </w:tc>
        <w:tc>
          <w:tcPr>
            <w:tcW w:w="1835" w:type="dxa"/>
            <w:tcBorders/>
          </w:tcPr>
          <w:p>
            <w:pPr>
              <w:pStyle w:val="TableContents"/>
              <w:bidi w:val="0"/>
              <w:spacing w:before="0" w:after="283"/>
              <w:jc w:val="right"/>
              <w:rPr/>
            </w:pPr>
            <w:r>
              <w:rPr/>
              <w:t>US19239V3024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NON-BINDING 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20845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20845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COGENT COMMUNICATIONS HOLDINGS, INC.</w:t>
            </w:r>
          </w:p>
        </w:tc>
        <w:tc>
          <w:tcPr>
            <w:tcW w:w="1220" w:type="dxa"/>
            <w:tcBorders/>
          </w:tcPr>
          <w:p>
            <w:pPr>
              <w:pStyle w:val="TableContents"/>
              <w:bidi w:val="0"/>
              <w:spacing w:before="0" w:after="283"/>
              <w:jc w:val="left"/>
              <w:rPr/>
            </w:pPr>
            <w:r>
              <w:rPr/>
              <w:t>19239V302</w:t>
            </w:r>
          </w:p>
        </w:tc>
        <w:tc>
          <w:tcPr>
            <w:tcW w:w="1835" w:type="dxa"/>
            <w:tcBorders/>
          </w:tcPr>
          <w:p>
            <w:pPr>
              <w:pStyle w:val="TableContents"/>
              <w:bidi w:val="0"/>
              <w:spacing w:before="0" w:after="283"/>
              <w:jc w:val="right"/>
              <w:rPr/>
            </w:pPr>
            <w:r>
              <w:rPr/>
              <w:t>US19239V3024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Non-Binding 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218199</w:t>
            </w:r>
          </w:p>
        </w:tc>
        <w:tc>
          <w:tcPr>
            <w:tcW w:w="1130" w:type="dxa"/>
            <w:tcBorders/>
          </w:tcPr>
          <w:p>
            <w:pPr>
              <w:pStyle w:val="TableContents"/>
              <w:bidi w:val="0"/>
              <w:spacing w:before="0" w:after="283"/>
              <w:jc w:val="left"/>
              <w:rPr/>
            </w:pPr>
            <w:r>
              <w:rPr/>
              <w:t>9909</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5610</w:t>
              <w:br/>
              <w:t>212589</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COGNEX CORPORATION</w:t>
            </w:r>
          </w:p>
        </w:tc>
        <w:tc>
          <w:tcPr>
            <w:tcW w:w="1220" w:type="dxa"/>
            <w:tcBorders/>
          </w:tcPr>
          <w:p>
            <w:pPr>
              <w:pStyle w:val="TableContents"/>
              <w:bidi w:val="0"/>
              <w:spacing w:before="0" w:after="283"/>
              <w:jc w:val="left"/>
              <w:rPr/>
            </w:pPr>
            <w:r>
              <w:rPr/>
              <w:t>192422103</w:t>
            </w:r>
          </w:p>
        </w:tc>
        <w:tc>
          <w:tcPr>
            <w:tcW w:w="1835" w:type="dxa"/>
            <w:tcBorders/>
          </w:tcPr>
          <w:p>
            <w:pPr>
              <w:pStyle w:val="TableContents"/>
              <w:bidi w:val="0"/>
              <w:spacing w:before="0" w:after="283"/>
              <w:jc w:val="right"/>
              <w:rPr/>
            </w:pPr>
            <w:r>
              <w:rPr/>
              <w:t>US1924221039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To approve, on an advisory basis, the compensation of Cognex's named executive officers, as described in the proxy statement including the Compensation Discussion and Analysis, compensation tables and narrative discussion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COGNIZANT TECHNOLOGY SOLUTIONS CORP.</w:t>
            </w:r>
          </w:p>
        </w:tc>
        <w:tc>
          <w:tcPr>
            <w:tcW w:w="1220" w:type="dxa"/>
            <w:tcBorders/>
          </w:tcPr>
          <w:p>
            <w:pPr>
              <w:pStyle w:val="TableContents"/>
              <w:bidi w:val="0"/>
              <w:spacing w:before="0" w:after="283"/>
              <w:jc w:val="left"/>
              <w:rPr/>
            </w:pPr>
            <w:r>
              <w:rPr/>
              <w:t>192446102</w:t>
            </w:r>
          </w:p>
        </w:tc>
        <w:tc>
          <w:tcPr>
            <w:tcW w:w="1835" w:type="dxa"/>
            <w:tcBorders/>
          </w:tcPr>
          <w:p>
            <w:pPr>
              <w:pStyle w:val="TableContents"/>
              <w:bidi w:val="0"/>
              <w:spacing w:before="0" w:after="283"/>
              <w:jc w:val="right"/>
              <w:rPr/>
            </w:pPr>
            <w:r>
              <w:rPr/>
              <w:t>US1924461023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06/03/2025</w:t>
            </w:r>
          </w:p>
        </w:tc>
        <w:tc>
          <w:tcPr>
            <w:tcW w:w="2030" w:type="dxa"/>
            <w:tcBorders/>
          </w:tcPr>
          <w:p>
            <w:pPr>
              <w:pStyle w:val="TableContents"/>
              <w:bidi w:val="0"/>
              <w:spacing w:before="0" w:after="283"/>
              <w:jc w:val="left"/>
              <w:rPr/>
            </w:pPr>
            <w:r>
              <w:rPr/>
              <w:t>Approval, on an advisory (non-binding) basis, of the compensation of the company's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COINBASE GLOBAL, INC.</w:t>
            </w:r>
          </w:p>
        </w:tc>
        <w:tc>
          <w:tcPr>
            <w:tcW w:w="1220" w:type="dxa"/>
            <w:tcBorders/>
          </w:tcPr>
          <w:p>
            <w:pPr>
              <w:pStyle w:val="TableContents"/>
              <w:bidi w:val="0"/>
              <w:spacing w:before="0" w:after="283"/>
              <w:jc w:val="left"/>
              <w:rPr/>
            </w:pPr>
            <w:r>
              <w:rPr/>
              <w:t>19260Q107</w:t>
            </w:r>
          </w:p>
        </w:tc>
        <w:tc>
          <w:tcPr>
            <w:tcW w:w="1835" w:type="dxa"/>
            <w:tcBorders/>
          </w:tcPr>
          <w:p>
            <w:pPr>
              <w:pStyle w:val="TableContents"/>
              <w:bidi w:val="0"/>
              <w:spacing w:before="0" w:after="283"/>
              <w:jc w:val="right"/>
              <w:rPr/>
            </w:pPr>
            <w:r>
              <w:rPr/>
              <w:t>US19260Q1076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06/18/2025</w:t>
            </w:r>
          </w:p>
        </w:tc>
        <w:tc>
          <w:tcPr>
            <w:tcW w:w="2030" w:type="dxa"/>
            <w:tcBorders/>
          </w:tcPr>
          <w:p>
            <w:pPr>
              <w:pStyle w:val="TableContents"/>
              <w:bidi w:val="0"/>
              <w:spacing w:before="0" w:after="283"/>
              <w:jc w:val="left"/>
              <w:rPr/>
            </w:pPr>
            <w:r>
              <w:rPr/>
              <w:t>Approval, on a non-binding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COLGATE-PALMOLIVE COMPANY</w:t>
            </w:r>
          </w:p>
        </w:tc>
        <w:tc>
          <w:tcPr>
            <w:tcW w:w="1220" w:type="dxa"/>
            <w:tcBorders/>
          </w:tcPr>
          <w:p>
            <w:pPr>
              <w:pStyle w:val="TableContents"/>
              <w:bidi w:val="0"/>
              <w:spacing w:before="0" w:after="283"/>
              <w:jc w:val="left"/>
              <w:rPr/>
            </w:pPr>
            <w:r>
              <w:rPr/>
              <w:t>194162103</w:t>
            </w:r>
          </w:p>
        </w:tc>
        <w:tc>
          <w:tcPr>
            <w:tcW w:w="1835" w:type="dxa"/>
            <w:tcBorders/>
          </w:tcPr>
          <w:p>
            <w:pPr>
              <w:pStyle w:val="TableContents"/>
              <w:bidi w:val="0"/>
              <w:spacing w:before="0" w:after="283"/>
              <w:jc w:val="right"/>
              <w:rPr/>
            </w:pPr>
            <w:r>
              <w:rPr/>
              <w:t>US1941621039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COMCAST CORPORATION</w:t>
            </w:r>
          </w:p>
        </w:tc>
        <w:tc>
          <w:tcPr>
            <w:tcW w:w="1220" w:type="dxa"/>
            <w:tcBorders/>
          </w:tcPr>
          <w:p>
            <w:pPr>
              <w:pStyle w:val="TableContents"/>
              <w:bidi w:val="0"/>
              <w:spacing w:before="0" w:after="283"/>
              <w:jc w:val="left"/>
              <w:rPr/>
            </w:pPr>
            <w:r>
              <w:rPr/>
              <w:t>20030N101</w:t>
            </w:r>
          </w:p>
        </w:tc>
        <w:tc>
          <w:tcPr>
            <w:tcW w:w="1835" w:type="dxa"/>
            <w:tcBorders/>
          </w:tcPr>
          <w:p>
            <w:pPr>
              <w:pStyle w:val="TableContents"/>
              <w:bidi w:val="0"/>
              <w:spacing w:before="0" w:after="283"/>
              <w:jc w:val="right"/>
              <w:rPr/>
            </w:pPr>
            <w:r>
              <w:rPr/>
              <w:t>US20030N1019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06/18/2025</w:t>
            </w:r>
          </w:p>
        </w:tc>
        <w:tc>
          <w:tcPr>
            <w:tcW w:w="20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5740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COMERICA INCORPORATED</w:t>
            </w:r>
          </w:p>
        </w:tc>
        <w:tc>
          <w:tcPr>
            <w:tcW w:w="1220" w:type="dxa"/>
            <w:tcBorders/>
          </w:tcPr>
          <w:p>
            <w:pPr>
              <w:pStyle w:val="TableContents"/>
              <w:bidi w:val="0"/>
              <w:spacing w:before="0" w:after="283"/>
              <w:jc w:val="left"/>
              <w:rPr/>
            </w:pPr>
            <w:r>
              <w:rPr/>
              <w:t>200340107</w:t>
            </w:r>
          </w:p>
        </w:tc>
        <w:tc>
          <w:tcPr>
            <w:tcW w:w="1835" w:type="dxa"/>
            <w:tcBorders/>
          </w:tcPr>
          <w:p>
            <w:pPr>
              <w:pStyle w:val="TableContents"/>
              <w:bidi w:val="0"/>
              <w:spacing w:before="0" w:after="283"/>
              <w:jc w:val="right"/>
              <w:rPr/>
            </w:pPr>
            <w:r>
              <w:rPr/>
              <w:t>US2003401070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Approval of a Non-Binding, Advisory Proposal Approving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COMPASS MINERALS INTERNATIONAL, INC.</w:t>
            </w:r>
          </w:p>
        </w:tc>
        <w:tc>
          <w:tcPr>
            <w:tcW w:w="1220" w:type="dxa"/>
            <w:tcBorders/>
          </w:tcPr>
          <w:p>
            <w:pPr>
              <w:pStyle w:val="TableContents"/>
              <w:bidi w:val="0"/>
              <w:spacing w:before="0" w:after="283"/>
              <w:jc w:val="left"/>
              <w:rPr/>
            </w:pPr>
            <w:r>
              <w:rPr/>
              <w:t>20451N101</w:t>
            </w:r>
          </w:p>
        </w:tc>
        <w:tc>
          <w:tcPr>
            <w:tcW w:w="1835" w:type="dxa"/>
            <w:tcBorders/>
          </w:tcPr>
          <w:p>
            <w:pPr>
              <w:pStyle w:val="TableContents"/>
              <w:bidi w:val="0"/>
              <w:spacing w:before="0" w:after="283"/>
              <w:jc w:val="right"/>
              <w:rPr/>
            </w:pPr>
            <w:r>
              <w:rPr/>
              <w:t>US20451N1019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03/06/2025</w:t>
            </w:r>
          </w:p>
        </w:tc>
        <w:tc>
          <w:tcPr>
            <w:tcW w:w="2030"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CONAGRA BRANDS, INC.</w:t>
            </w:r>
          </w:p>
        </w:tc>
        <w:tc>
          <w:tcPr>
            <w:tcW w:w="1220" w:type="dxa"/>
            <w:tcBorders/>
          </w:tcPr>
          <w:p>
            <w:pPr>
              <w:pStyle w:val="TableContents"/>
              <w:bidi w:val="0"/>
              <w:spacing w:before="0" w:after="283"/>
              <w:jc w:val="left"/>
              <w:rPr/>
            </w:pPr>
            <w:r>
              <w:rPr/>
              <w:t>205887102</w:t>
            </w:r>
          </w:p>
        </w:tc>
        <w:tc>
          <w:tcPr>
            <w:tcW w:w="1835" w:type="dxa"/>
            <w:tcBorders/>
          </w:tcPr>
          <w:p>
            <w:pPr>
              <w:pStyle w:val="TableContents"/>
              <w:bidi w:val="0"/>
              <w:spacing w:before="0" w:after="283"/>
              <w:jc w:val="right"/>
              <w:rPr/>
            </w:pPr>
            <w:r>
              <w:rPr/>
              <w:t>US2058871029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09/18/2024</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CONFLUENT, INC.</w:t>
            </w:r>
          </w:p>
        </w:tc>
        <w:tc>
          <w:tcPr>
            <w:tcW w:w="1220" w:type="dxa"/>
            <w:tcBorders/>
          </w:tcPr>
          <w:p>
            <w:pPr>
              <w:pStyle w:val="TableContents"/>
              <w:bidi w:val="0"/>
              <w:spacing w:before="0" w:after="283"/>
              <w:jc w:val="left"/>
              <w:rPr/>
            </w:pPr>
            <w:r>
              <w:rPr/>
              <w:t>20717M103</w:t>
            </w:r>
          </w:p>
        </w:tc>
        <w:tc>
          <w:tcPr>
            <w:tcW w:w="1835" w:type="dxa"/>
            <w:tcBorders/>
          </w:tcPr>
          <w:p>
            <w:pPr>
              <w:pStyle w:val="TableContents"/>
              <w:bidi w:val="0"/>
              <w:spacing w:before="0" w:after="283"/>
              <w:jc w:val="right"/>
              <w:rPr/>
            </w:pPr>
            <w:r>
              <w:rPr/>
              <w:t>US20717M1036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Approval, on a non-binding advisory basis, of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CONMED CORPORATION</w:t>
            </w:r>
          </w:p>
        </w:tc>
        <w:tc>
          <w:tcPr>
            <w:tcW w:w="1220" w:type="dxa"/>
            <w:tcBorders/>
          </w:tcPr>
          <w:p>
            <w:pPr>
              <w:pStyle w:val="TableContents"/>
              <w:bidi w:val="0"/>
              <w:spacing w:before="0" w:after="283"/>
              <w:jc w:val="left"/>
              <w:rPr/>
            </w:pPr>
            <w:r>
              <w:rPr/>
              <w:t>207410101</w:t>
            </w:r>
          </w:p>
        </w:tc>
        <w:tc>
          <w:tcPr>
            <w:tcW w:w="1835" w:type="dxa"/>
            <w:tcBorders/>
          </w:tcPr>
          <w:p>
            <w:pPr>
              <w:pStyle w:val="TableContents"/>
              <w:bidi w:val="0"/>
              <w:spacing w:before="0" w:after="283"/>
              <w:jc w:val="right"/>
              <w:rPr/>
            </w:pPr>
            <w:r>
              <w:rPr/>
              <w:t>US2074101013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VOTE ON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53662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53662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CONMED CORPORATION</w:t>
            </w:r>
          </w:p>
        </w:tc>
        <w:tc>
          <w:tcPr>
            <w:tcW w:w="1220" w:type="dxa"/>
            <w:tcBorders/>
          </w:tcPr>
          <w:p>
            <w:pPr>
              <w:pStyle w:val="TableContents"/>
              <w:bidi w:val="0"/>
              <w:spacing w:before="0" w:after="283"/>
              <w:jc w:val="left"/>
              <w:rPr/>
            </w:pPr>
            <w:r>
              <w:rPr/>
              <w:t>207410101</w:t>
            </w:r>
          </w:p>
        </w:tc>
        <w:tc>
          <w:tcPr>
            <w:tcW w:w="1835" w:type="dxa"/>
            <w:tcBorders/>
          </w:tcPr>
          <w:p>
            <w:pPr>
              <w:pStyle w:val="TableContents"/>
              <w:bidi w:val="0"/>
              <w:spacing w:before="0" w:after="283"/>
              <w:jc w:val="right"/>
              <w:rPr/>
            </w:pPr>
            <w:r>
              <w:rPr/>
              <w:t>US2074101013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Vote on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240018</w:t>
            </w:r>
          </w:p>
        </w:tc>
        <w:tc>
          <w:tcPr>
            <w:tcW w:w="1130" w:type="dxa"/>
            <w:tcBorders/>
          </w:tcPr>
          <w:p>
            <w:pPr>
              <w:pStyle w:val="TableContents"/>
              <w:bidi w:val="0"/>
              <w:spacing w:before="0" w:after="283"/>
              <w:jc w:val="left"/>
              <w:rPr/>
            </w:pPr>
            <w:r>
              <w:rPr/>
              <w:t>20018</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240018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CONOCOPHILLIPS</w:t>
            </w:r>
          </w:p>
        </w:tc>
        <w:tc>
          <w:tcPr>
            <w:tcW w:w="1220" w:type="dxa"/>
            <w:tcBorders/>
          </w:tcPr>
          <w:p>
            <w:pPr>
              <w:pStyle w:val="TableContents"/>
              <w:bidi w:val="0"/>
              <w:spacing w:before="0" w:after="283"/>
              <w:jc w:val="left"/>
              <w:rPr/>
            </w:pPr>
            <w:r>
              <w:rPr/>
              <w:t>20825C104</w:t>
            </w:r>
          </w:p>
        </w:tc>
        <w:tc>
          <w:tcPr>
            <w:tcW w:w="1835" w:type="dxa"/>
            <w:tcBorders/>
          </w:tcPr>
          <w:p>
            <w:pPr>
              <w:pStyle w:val="TableContents"/>
              <w:bidi w:val="0"/>
              <w:spacing w:before="0" w:after="283"/>
              <w:jc w:val="right"/>
              <w:rPr/>
            </w:pPr>
            <w:r>
              <w:rPr/>
              <w:t>US20825C1045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57825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57825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CONOCOPHILLIPS</w:t>
            </w:r>
          </w:p>
        </w:tc>
        <w:tc>
          <w:tcPr>
            <w:tcW w:w="1220" w:type="dxa"/>
            <w:tcBorders/>
          </w:tcPr>
          <w:p>
            <w:pPr>
              <w:pStyle w:val="TableContents"/>
              <w:bidi w:val="0"/>
              <w:spacing w:before="0" w:after="283"/>
              <w:jc w:val="left"/>
              <w:rPr/>
            </w:pPr>
            <w:r>
              <w:rPr/>
              <w:t>20825C104</w:t>
            </w:r>
          </w:p>
        </w:tc>
        <w:tc>
          <w:tcPr>
            <w:tcW w:w="1835" w:type="dxa"/>
            <w:tcBorders/>
          </w:tcPr>
          <w:p>
            <w:pPr>
              <w:pStyle w:val="TableContents"/>
              <w:bidi w:val="0"/>
              <w:spacing w:before="0" w:after="283"/>
              <w:jc w:val="right"/>
              <w:rPr/>
            </w:pPr>
            <w:r>
              <w:rPr/>
              <w:t>US20825C1045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12668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12668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CONSOLIDATED EDISON, INC.</w:t>
            </w:r>
          </w:p>
        </w:tc>
        <w:tc>
          <w:tcPr>
            <w:tcW w:w="1220" w:type="dxa"/>
            <w:tcBorders/>
          </w:tcPr>
          <w:p>
            <w:pPr>
              <w:pStyle w:val="TableContents"/>
              <w:bidi w:val="0"/>
              <w:spacing w:before="0" w:after="283"/>
              <w:jc w:val="left"/>
              <w:rPr/>
            </w:pPr>
            <w:r>
              <w:rPr/>
              <w:t>209115104</w:t>
            </w:r>
          </w:p>
        </w:tc>
        <w:tc>
          <w:tcPr>
            <w:tcW w:w="1835" w:type="dxa"/>
            <w:tcBorders/>
          </w:tcPr>
          <w:p>
            <w:pPr>
              <w:pStyle w:val="TableContents"/>
              <w:bidi w:val="0"/>
              <w:spacing w:before="0" w:after="283"/>
              <w:jc w:val="right"/>
              <w:rPr/>
            </w:pPr>
            <w:r>
              <w:rPr/>
              <w:t>US2091151041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CONSTELLATION ENERGY CORP</w:t>
            </w:r>
          </w:p>
        </w:tc>
        <w:tc>
          <w:tcPr>
            <w:tcW w:w="1220" w:type="dxa"/>
            <w:tcBorders/>
          </w:tcPr>
          <w:p>
            <w:pPr>
              <w:pStyle w:val="TableContents"/>
              <w:bidi w:val="0"/>
              <w:spacing w:before="0" w:after="283"/>
              <w:jc w:val="left"/>
              <w:rPr/>
            </w:pPr>
            <w:r>
              <w:rPr/>
              <w:t>21037T109</w:t>
            </w:r>
          </w:p>
        </w:tc>
        <w:tc>
          <w:tcPr>
            <w:tcW w:w="1835" w:type="dxa"/>
            <w:tcBorders/>
          </w:tcPr>
          <w:p>
            <w:pPr>
              <w:pStyle w:val="TableContents"/>
              <w:bidi w:val="0"/>
              <w:spacing w:before="0" w:after="283"/>
              <w:jc w:val="right"/>
              <w:rPr/>
            </w:pPr>
            <w:r>
              <w:rPr/>
              <w:t>US21037T1097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To consider and act on an advisory vote regarding the approval of compensation paid to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27964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27964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COPART, INC.</w:t>
            </w:r>
          </w:p>
        </w:tc>
        <w:tc>
          <w:tcPr>
            <w:tcW w:w="1220" w:type="dxa"/>
            <w:tcBorders/>
          </w:tcPr>
          <w:p>
            <w:pPr>
              <w:pStyle w:val="TableContents"/>
              <w:bidi w:val="0"/>
              <w:spacing w:before="0" w:after="283"/>
              <w:jc w:val="left"/>
              <w:rPr/>
            </w:pPr>
            <w:r>
              <w:rPr/>
              <w:t>217204106</w:t>
            </w:r>
          </w:p>
        </w:tc>
        <w:tc>
          <w:tcPr>
            <w:tcW w:w="1835" w:type="dxa"/>
            <w:tcBorders/>
          </w:tcPr>
          <w:p>
            <w:pPr>
              <w:pStyle w:val="TableContents"/>
              <w:bidi w:val="0"/>
              <w:spacing w:before="0" w:after="283"/>
              <w:jc w:val="right"/>
              <w:rPr/>
            </w:pPr>
            <w:r>
              <w:rPr/>
              <w:t>US2172041061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12/06/2024</w:t>
            </w:r>
          </w:p>
        </w:tc>
        <w:tc>
          <w:tcPr>
            <w:tcW w:w="2030" w:type="dxa"/>
            <w:tcBorders/>
          </w:tcPr>
          <w:p>
            <w:pPr>
              <w:pStyle w:val="TableContents"/>
              <w:bidi w:val="0"/>
              <w:spacing w:before="0" w:after="283"/>
              <w:jc w:val="left"/>
              <w:rPr/>
            </w:pPr>
            <w:r>
              <w:rPr/>
              <w:t>To approve, on an advisory (non-binding) basis, the compensation of our named executive officers for the fiscal year ended July 31,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COPT DEFENSE PROPERTIES</w:t>
            </w:r>
          </w:p>
        </w:tc>
        <w:tc>
          <w:tcPr>
            <w:tcW w:w="1220" w:type="dxa"/>
            <w:tcBorders/>
          </w:tcPr>
          <w:p>
            <w:pPr>
              <w:pStyle w:val="TableContents"/>
              <w:bidi w:val="0"/>
              <w:spacing w:before="0" w:after="283"/>
              <w:jc w:val="left"/>
              <w:rPr/>
            </w:pPr>
            <w:r>
              <w:rPr/>
              <w:t>22002T108</w:t>
            </w:r>
          </w:p>
        </w:tc>
        <w:tc>
          <w:tcPr>
            <w:tcW w:w="1835" w:type="dxa"/>
            <w:tcBorders/>
          </w:tcPr>
          <w:p>
            <w:pPr>
              <w:pStyle w:val="TableContents"/>
              <w:bidi w:val="0"/>
              <w:spacing w:before="0" w:after="283"/>
              <w:jc w:val="right"/>
              <w:rPr/>
            </w:pPr>
            <w:r>
              <w:rPr/>
              <w:t>US22002T1088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APPROVAL, ON AN ADVISORY BASIS, OF THE COMPENSATION OF OUR NAMED EXECUTIVE OFFICERS AS DISCLOSED IN THE PROXY STATEMENT FOR THIS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113248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113248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COPT DEFENSE PROPERTIES</w:t>
            </w:r>
          </w:p>
        </w:tc>
        <w:tc>
          <w:tcPr>
            <w:tcW w:w="1220" w:type="dxa"/>
            <w:tcBorders/>
          </w:tcPr>
          <w:p>
            <w:pPr>
              <w:pStyle w:val="TableContents"/>
              <w:bidi w:val="0"/>
              <w:spacing w:before="0" w:after="283"/>
              <w:jc w:val="left"/>
              <w:rPr/>
            </w:pPr>
            <w:r>
              <w:rPr/>
              <w:t>22002T108</w:t>
            </w:r>
          </w:p>
        </w:tc>
        <w:tc>
          <w:tcPr>
            <w:tcW w:w="1835" w:type="dxa"/>
            <w:tcBorders/>
          </w:tcPr>
          <w:p>
            <w:pPr>
              <w:pStyle w:val="TableContents"/>
              <w:bidi w:val="0"/>
              <w:spacing w:before="0" w:after="283"/>
              <w:jc w:val="right"/>
              <w:rPr/>
            </w:pPr>
            <w:r>
              <w:rPr/>
              <w:t>US22002T1088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Approval, on an advisory basis, of the compensation of our named executive officers as disclosed in the proxy statement for this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1216496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1216496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CORPAY, INC.</w:t>
            </w:r>
          </w:p>
        </w:tc>
        <w:tc>
          <w:tcPr>
            <w:tcW w:w="1220" w:type="dxa"/>
            <w:tcBorders/>
          </w:tcPr>
          <w:p>
            <w:pPr>
              <w:pStyle w:val="TableContents"/>
              <w:bidi w:val="0"/>
              <w:spacing w:before="0" w:after="283"/>
              <w:jc w:val="left"/>
              <w:rPr/>
            </w:pPr>
            <w:r>
              <w:rPr/>
              <w:t>219948106</w:t>
            </w:r>
          </w:p>
        </w:tc>
        <w:tc>
          <w:tcPr>
            <w:tcW w:w="1835" w:type="dxa"/>
            <w:tcBorders/>
          </w:tcPr>
          <w:p>
            <w:pPr>
              <w:pStyle w:val="TableContents"/>
              <w:bidi w:val="0"/>
              <w:spacing w:before="0" w:after="283"/>
              <w:jc w:val="right"/>
              <w:rPr/>
            </w:pPr>
            <w:r>
              <w:rPr/>
              <w:t>US2199481068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CORTEVA INC.</w:t>
            </w:r>
          </w:p>
        </w:tc>
        <w:tc>
          <w:tcPr>
            <w:tcW w:w="1220" w:type="dxa"/>
            <w:tcBorders/>
          </w:tcPr>
          <w:p>
            <w:pPr>
              <w:pStyle w:val="TableContents"/>
              <w:bidi w:val="0"/>
              <w:spacing w:before="0" w:after="283"/>
              <w:jc w:val="left"/>
              <w:rPr/>
            </w:pPr>
            <w:r>
              <w:rPr/>
              <w:t>22052L104</w:t>
            </w:r>
          </w:p>
        </w:tc>
        <w:tc>
          <w:tcPr>
            <w:tcW w:w="1835" w:type="dxa"/>
            <w:tcBorders/>
          </w:tcPr>
          <w:p>
            <w:pPr>
              <w:pStyle w:val="TableContents"/>
              <w:bidi w:val="0"/>
              <w:spacing w:before="0" w:after="283"/>
              <w:jc w:val="right"/>
              <w:rPr/>
            </w:pPr>
            <w:r>
              <w:rPr/>
              <w:t>US22052L1044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Advisory resolution to approve executive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159751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159751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COSTAR GROUP, INC.</w:t>
            </w:r>
          </w:p>
        </w:tc>
        <w:tc>
          <w:tcPr>
            <w:tcW w:w="1220" w:type="dxa"/>
            <w:tcBorders/>
          </w:tcPr>
          <w:p>
            <w:pPr>
              <w:pStyle w:val="TableContents"/>
              <w:bidi w:val="0"/>
              <w:spacing w:before="0" w:after="283"/>
              <w:jc w:val="left"/>
              <w:rPr/>
            </w:pPr>
            <w:r>
              <w:rPr/>
              <w:t>22160N109</w:t>
            </w:r>
          </w:p>
        </w:tc>
        <w:tc>
          <w:tcPr>
            <w:tcW w:w="1835" w:type="dxa"/>
            <w:tcBorders/>
          </w:tcPr>
          <w:p>
            <w:pPr>
              <w:pStyle w:val="TableContents"/>
              <w:bidi w:val="0"/>
              <w:spacing w:before="0" w:after="283"/>
              <w:jc w:val="right"/>
              <w:rPr/>
            </w:pPr>
            <w:r>
              <w:rPr/>
              <w:t>US22160N1090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06/26/2025</w:t>
            </w:r>
          </w:p>
        </w:tc>
        <w:tc>
          <w:tcPr>
            <w:tcW w:w="2030" w:type="dxa"/>
            <w:tcBorders/>
          </w:tcPr>
          <w:p>
            <w:pPr>
              <w:pStyle w:val="TableContents"/>
              <w:bidi w:val="0"/>
              <w:spacing w:before="0" w:after="283"/>
              <w:jc w:val="left"/>
              <w:rPr/>
            </w:pPr>
            <w:r>
              <w:rPr/>
              <w:t>Proposal 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COSTCO WHOLESALE CORPORATION</w:t>
            </w:r>
          </w:p>
        </w:tc>
        <w:tc>
          <w:tcPr>
            <w:tcW w:w="1220" w:type="dxa"/>
            <w:tcBorders/>
          </w:tcPr>
          <w:p>
            <w:pPr>
              <w:pStyle w:val="TableContents"/>
              <w:bidi w:val="0"/>
              <w:spacing w:before="0" w:after="283"/>
              <w:jc w:val="left"/>
              <w:rPr/>
            </w:pPr>
            <w:r>
              <w:rPr/>
              <w:t>22160K105</w:t>
            </w:r>
          </w:p>
        </w:tc>
        <w:tc>
          <w:tcPr>
            <w:tcW w:w="1835" w:type="dxa"/>
            <w:tcBorders/>
          </w:tcPr>
          <w:p>
            <w:pPr>
              <w:pStyle w:val="TableContents"/>
              <w:bidi w:val="0"/>
              <w:spacing w:before="0" w:after="283"/>
              <w:jc w:val="right"/>
              <w:rPr/>
            </w:pPr>
            <w:r>
              <w:rPr/>
              <w:t>US22160K1051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01/23/2025</w:t>
            </w:r>
          </w:p>
        </w:tc>
        <w:tc>
          <w:tcPr>
            <w:tcW w:w="2030" w:type="dxa"/>
            <w:tcBorders/>
          </w:tcPr>
          <w:p>
            <w:pPr>
              <w:pStyle w:val="TableContents"/>
              <w:bidi w:val="0"/>
              <w:spacing w:before="0" w:after="283"/>
              <w:jc w:val="left"/>
              <w:rPr/>
            </w:pPr>
            <w:r>
              <w:rPr/>
              <w:t>APPROVAL, ON AN ADVISORY BASIS,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COSTCO WHOLESALE CORPORATION</w:t>
            </w:r>
          </w:p>
        </w:tc>
        <w:tc>
          <w:tcPr>
            <w:tcW w:w="1220" w:type="dxa"/>
            <w:tcBorders/>
          </w:tcPr>
          <w:p>
            <w:pPr>
              <w:pStyle w:val="TableContents"/>
              <w:bidi w:val="0"/>
              <w:spacing w:before="0" w:after="283"/>
              <w:jc w:val="left"/>
              <w:rPr/>
            </w:pPr>
            <w:r>
              <w:rPr/>
              <w:t>22160K105</w:t>
            </w:r>
          </w:p>
        </w:tc>
        <w:tc>
          <w:tcPr>
            <w:tcW w:w="1835" w:type="dxa"/>
            <w:tcBorders/>
          </w:tcPr>
          <w:p>
            <w:pPr>
              <w:pStyle w:val="TableContents"/>
              <w:bidi w:val="0"/>
              <w:spacing w:before="0" w:after="283"/>
              <w:jc w:val="right"/>
              <w:rPr/>
            </w:pPr>
            <w:r>
              <w:rPr/>
              <w:t>US22160K1051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01/23/2025</w:t>
            </w:r>
          </w:p>
        </w:tc>
        <w:tc>
          <w:tcPr>
            <w:tcW w:w="2030" w:type="dxa"/>
            <w:tcBorders/>
          </w:tcPr>
          <w:p>
            <w:pPr>
              <w:pStyle w:val="TableContents"/>
              <w:bidi w:val="0"/>
              <w:spacing w:before="0" w:after="283"/>
              <w:jc w:val="left"/>
              <w:rPr/>
            </w:pPr>
            <w:r>
              <w:rPr/>
              <w:t>Approval, on an advisory basis,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COTERRA ENERGY INC.</w:t>
            </w:r>
          </w:p>
        </w:tc>
        <w:tc>
          <w:tcPr>
            <w:tcW w:w="1220" w:type="dxa"/>
            <w:tcBorders/>
          </w:tcPr>
          <w:p>
            <w:pPr>
              <w:pStyle w:val="TableContents"/>
              <w:bidi w:val="0"/>
              <w:spacing w:before="0" w:after="283"/>
              <w:jc w:val="left"/>
              <w:rPr/>
            </w:pPr>
            <w:r>
              <w:rPr/>
              <w:t>127097103</w:t>
            </w:r>
          </w:p>
        </w:tc>
        <w:tc>
          <w:tcPr>
            <w:tcW w:w="1835" w:type="dxa"/>
            <w:tcBorders/>
          </w:tcPr>
          <w:p>
            <w:pPr>
              <w:pStyle w:val="TableContents"/>
              <w:bidi w:val="0"/>
              <w:spacing w:before="0" w:after="283"/>
              <w:jc w:val="right"/>
              <w:rPr/>
            </w:pPr>
            <w:r>
              <w:rPr/>
              <w:t>US1270971039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 non-binding 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1004.5847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1004.5847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CRH PUBLIC LIMITED COMPANY</w:t>
            </w:r>
          </w:p>
        </w:tc>
        <w:tc>
          <w:tcPr>
            <w:tcW w:w="1220" w:type="dxa"/>
            <w:tcBorders/>
          </w:tcPr>
          <w:p>
            <w:pPr>
              <w:pStyle w:val="TableContents"/>
              <w:bidi w:val="0"/>
              <w:spacing w:before="0" w:after="283"/>
              <w:jc w:val="left"/>
              <w:rPr/>
            </w:pPr>
            <w:r>
              <w:rPr/>
              <w:t>G25508105</w:t>
            </w:r>
          </w:p>
        </w:tc>
        <w:tc>
          <w:tcPr>
            <w:tcW w:w="1835" w:type="dxa"/>
            <w:tcBorders/>
          </w:tcPr>
          <w:p>
            <w:pPr>
              <w:pStyle w:val="TableContents"/>
              <w:bidi w:val="0"/>
              <w:spacing w:before="0" w:after="283"/>
              <w:jc w:val="right"/>
              <w:rPr/>
            </w:pPr>
            <w:r>
              <w:rPr/>
              <w:t>IE0001827041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Consideration of Named Executive Officer Compensation for 2024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CRH PUBLIC LIMITED COMPANY</w:t>
            </w:r>
          </w:p>
        </w:tc>
        <w:tc>
          <w:tcPr>
            <w:tcW w:w="1220" w:type="dxa"/>
            <w:tcBorders/>
          </w:tcPr>
          <w:p>
            <w:pPr>
              <w:pStyle w:val="TableContents"/>
              <w:bidi w:val="0"/>
              <w:spacing w:before="0" w:after="283"/>
              <w:jc w:val="left"/>
              <w:rPr/>
            </w:pPr>
            <w:r>
              <w:rPr/>
              <w:t>G25508105</w:t>
            </w:r>
          </w:p>
        </w:tc>
        <w:tc>
          <w:tcPr>
            <w:tcW w:w="1835" w:type="dxa"/>
            <w:tcBorders/>
          </w:tcPr>
          <w:p>
            <w:pPr>
              <w:pStyle w:val="TableContents"/>
              <w:bidi w:val="0"/>
              <w:spacing w:before="0" w:after="283"/>
              <w:jc w:val="right"/>
              <w:rPr/>
            </w:pPr>
            <w:r>
              <w:rPr/>
              <w:t>IE0001827041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Consideration of Frequency of Future "Say-on-Pay" Votes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CRISPR THERAPEUTICS AG</w:t>
            </w:r>
          </w:p>
        </w:tc>
        <w:tc>
          <w:tcPr>
            <w:tcW w:w="1220" w:type="dxa"/>
            <w:tcBorders/>
          </w:tcPr>
          <w:p>
            <w:pPr>
              <w:pStyle w:val="TableContents"/>
              <w:bidi w:val="0"/>
              <w:spacing w:before="0" w:after="283"/>
              <w:jc w:val="left"/>
              <w:rPr/>
            </w:pPr>
            <w:r>
              <w:rPr/>
              <w:t>H17182108</w:t>
            </w:r>
          </w:p>
        </w:tc>
        <w:tc>
          <w:tcPr>
            <w:tcW w:w="1835" w:type="dxa"/>
            <w:tcBorders/>
          </w:tcPr>
          <w:p>
            <w:pPr>
              <w:pStyle w:val="TableContents"/>
              <w:bidi w:val="0"/>
              <w:spacing w:before="0" w:after="283"/>
              <w:jc w:val="right"/>
              <w:rPr/>
            </w:pPr>
            <w:r>
              <w:rPr/>
              <w:t>CH0334081137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Non-binding advisory vote on the 2024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38843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38843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CRISPR THERAPEUTICS AG</w:t>
            </w:r>
          </w:p>
        </w:tc>
        <w:tc>
          <w:tcPr>
            <w:tcW w:w="1220" w:type="dxa"/>
            <w:tcBorders/>
          </w:tcPr>
          <w:p>
            <w:pPr>
              <w:pStyle w:val="TableContents"/>
              <w:bidi w:val="0"/>
              <w:spacing w:before="0" w:after="283"/>
              <w:jc w:val="left"/>
              <w:rPr/>
            </w:pPr>
            <w:r>
              <w:rPr/>
              <w:t>H17182108</w:t>
            </w:r>
          </w:p>
        </w:tc>
        <w:tc>
          <w:tcPr>
            <w:tcW w:w="1835" w:type="dxa"/>
            <w:tcBorders/>
          </w:tcPr>
          <w:p>
            <w:pPr>
              <w:pStyle w:val="TableContents"/>
              <w:bidi w:val="0"/>
              <w:spacing w:before="0" w:after="283"/>
              <w:jc w:val="right"/>
              <w:rPr/>
            </w:pPr>
            <w:r>
              <w:rPr/>
              <w:t>CH0334081137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Non-binding advisory vote on the compensation paid to the Company's named executive officers under U.S. securities law requirements.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38843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38843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CROWN CASTLE INC.</w:t>
            </w:r>
          </w:p>
        </w:tc>
        <w:tc>
          <w:tcPr>
            <w:tcW w:w="1220" w:type="dxa"/>
            <w:tcBorders/>
          </w:tcPr>
          <w:p>
            <w:pPr>
              <w:pStyle w:val="TableContents"/>
              <w:bidi w:val="0"/>
              <w:spacing w:before="0" w:after="283"/>
              <w:jc w:val="left"/>
              <w:rPr/>
            </w:pPr>
            <w:r>
              <w:rPr/>
              <w:t>22822V101</w:t>
            </w:r>
          </w:p>
        </w:tc>
        <w:tc>
          <w:tcPr>
            <w:tcW w:w="1835" w:type="dxa"/>
            <w:tcBorders/>
          </w:tcPr>
          <w:p>
            <w:pPr>
              <w:pStyle w:val="TableContents"/>
              <w:bidi w:val="0"/>
              <w:spacing w:before="0" w:after="283"/>
              <w:jc w:val="right"/>
              <w:rPr/>
            </w:pPr>
            <w:r>
              <w:rPr/>
              <w:t>US22822V1017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The non-binding, 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CROWN HOLDINGS, INC.</w:t>
            </w:r>
          </w:p>
        </w:tc>
        <w:tc>
          <w:tcPr>
            <w:tcW w:w="1220" w:type="dxa"/>
            <w:tcBorders/>
          </w:tcPr>
          <w:p>
            <w:pPr>
              <w:pStyle w:val="TableContents"/>
              <w:bidi w:val="0"/>
              <w:spacing w:before="0" w:after="283"/>
              <w:jc w:val="left"/>
              <w:rPr/>
            </w:pPr>
            <w:r>
              <w:rPr/>
              <w:t>228368106</w:t>
            </w:r>
          </w:p>
        </w:tc>
        <w:tc>
          <w:tcPr>
            <w:tcW w:w="1835" w:type="dxa"/>
            <w:tcBorders/>
          </w:tcPr>
          <w:p>
            <w:pPr>
              <w:pStyle w:val="TableContents"/>
              <w:bidi w:val="0"/>
              <w:spacing w:before="0" w:after="283"/>
              <w:jc w:val="right"/>
              <w:rPr/>
            </w:pPr>
            <w:r>
              <w:rPr/>
              <w:t>US2283681060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APPROVAL BY ADVISORY VOTE OF THE RESOLUTION ON EXECUTIVE COMPENSATION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55114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55114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CROWN HOLDINGS, INC.</w:t>
            </w:r>
          </w:p>
        </w:tc>
        <w:tc>
          <w:tcPr>
            <w:tcW w:w="1220" w:type="dxa"/>
            <w:tcBorders/>
          </w:tcPr>
          <w:p>
            <w:pPr>
              <w:pStyle w:val="TableContents"/>
              <w:bidi w:val="0"/>
              <w:spacing w:before="0" w:after="283"/>
              <w:jc w:val="left"/>
              <w:rPr/>
            </w:pPr>
            <w:r>
              <w:rPr/>
              <w:t>228368106</w:t>
            </w:r>
          </w:p>
        </w:tc>
        <w:tc>
          <w:tcPr>
            <w:tcW w:w="1835" w:type="dxa"/>
            <w:tcBorders/>
          </w:tcPr>
          <w:p>
            <w:pPr>
              <w:pStyle w:val="TableContents"/>
              <w:bidi w:val="0"/>
              <w:spacing w:before="0" w:after="283"/>
              <w:jc w:val="right"/>
              <w:rPr/>
            </w:pPr>
            <w:r>
              <w:rPr/>
              <w:t>US2283681060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Approval by advisory vote of the resolution on executive compensation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253377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253377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CSX CORPORATION</w:t>
            </w:r>
          </w:p>
        </w:tc>
        <w:tc>
          <w:tcPr>
            <w:tcW w:w="1220" w:type="dxa"/>
            <w:tcBorders/>
          </w:tcPr>
          <w:p>
            <w:pPr>
              <w:pStyle w:val="TableContents"/>
              <w:bidi w:val="0"/>
              <w:spacing w:before="0" w:after="283"/>
              <w:jc w:val="left"/>
              <w:rPr/>
            </w:pPr>
            <w:r>
              <w:rPr/>
              <w:t>126408103</w:t>
            </w:r>
          </w:p>
        </w:tc>
        <w:tc>
          <w:tcPr>
            <w:tcW w:w="1835" w:type="dxa"/>
            <w:tcBorders/>
          </w:tcPr>
          <w:p>
            <w:pPr>
              <w:pStyle w:val="TableContents"/>
              <w:bidi w:val="0"/>
              <w:spacing w:before="0" w:after="283"/>
              <w:jc w:val="right"/>
              <w:rPr/>
            </w:pPr>
            <w:r>
              <w:rPr/>
              <w:t>US1264081035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Advisory (non-binding) resolution to approve compensation for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CULLEN/FROST BANKERS, INC.</w:t>
            </w:r>
          </w:p>
        </w:tc>
        <w:tc>
          <w:tcPr>
            <w:tcW w:w="1220" w:type="dxa"/>
            <w:tcBorders/>
          </w:tcPr>
          <w:p>
            <w:pPr>
              <w:pStyle w:val="TableContents"/>
              <w:bidi w:val="0"/>
              <w:spacing w:before="0" w:after="283"/>
              <w:jc w:val="left"/>
              <w:rPr/>
            </w:pPr>
            <w:r>
              <w:rPr/>
              <w:t>229899109</w:t>
            </w:r>
          </w:p>
        </w:tc>
        <w:tc>
          <w:tcPr>
            <w:tcW w:w="1835" w:type="dxa"/>
            <w:tcBorders/>
          </w:tcPr>
          <w:p>
            <w:pPr>
              <w:pStyle w:val="TableContents"/>
              <w:bidi w:val="0"/>
              <w:spacing w:before="0" w:after="283"/>
              <w:jc w:val="right"/>
              <w:rPr/>
            </w:pPr>
            <w:r>
              <w:rPr/>
              <w:t>US2298991090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TO PROVIDE NONBINDING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52269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52269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CULLEN/FROST BANKERS, INC.</w:t>
            </w:r>
          </w:p>
        </w:tc>
        <w:tc>
          <w:tcPr>
            <w:tcW w:w="1220" w:type="dxa"/>
            <w:tcBorders/>
          </w:tcPr>
          <w:p>
            <w:pPr>
              <w:pStyle w:val="TableContents"/>
              <w:bidi w:val="0"/>
              <w:spacing w:before="0" w:after="283"/>
              <w:jc w:val="left"/>
              <w:rPr/>
            </w:pPr>
            <w:r>
              <w:rPr/>
              <w:t>229899109</w:t>
            </w:r>
          </w:p>
        </w:tc>
        <w:tc>
          <w:tcPr>
            <w:tcW w:w="1835" w:type="dxa"/>
            <w:tcBorders/>
          </w:tcPr>
          <w:p>
            <w:pPr>
              <w:pStyle w:val="TableContents"/>
              <w:bidi w:val="0"/>
              <w:spacing w:before="0" w:after="283"/>
              <w:jc w:val="right"/>
              <w:rPr/>
            </w:pPr>
            <w:r>
              <w:rPr/>
              <w:t>US2298991090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To provide nonbinding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372438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372438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CUMMINS INC.</w:t>
            </w:r>
          </w:p>
        </w:tc>
        <w:tc>
          <w:tcPr>
            <w:tcW w:w="1220" w:type="dxa"/>
            <w:tcBorders/>
          </w:tcPr>
          <w:p>
            <w:pPr>
              <w:pStyle w:val="TableContents"/>
              <w:bidi w:val="0"/>
              <w:spacing w:before="0" w:after="283"/>
              <w:jc w:val="left"/>
              <w:rPr/>
            </w:pPr>
            <w:r>
              <w:rPr/>
              <w:t>231021106</w:t>
            </w:r>
          </w:p>
        </w:tc>
        <w:tc>
          <w:tcPr>
            <w:tcW w:w="1835" w:type="dxa"/>
            <w:tcBorders/>
          </w:tcPr>
          <w:p>
            <w:pPr>
              <w:pStyle w:val="TableContents"/>
              <w:bidi w:val="0"/>
              <w:spacing w:before="0" w:after="283"/>
              <w:jc w:val="right"/>
              <w:rPr/>
            </w:pPr>
            <w:r>
              <w:rPr/>
              <w:t>US2310211063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Advisory vote to approve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CURTISS-WRIGHT CORPORATION</w:t>
            </w:r>
          </w:p>
        </w:tc>
        <w:tc>
          <w:tcPr>
            <w:tcW w:w="1220" w:type="dxa"/>
            <w:tcBorders/>
          </w:tcPr>
          <w:p>
            <w:pPr>
              <w:pStyle w:val="TableContents"/>
              <w:bidi w:val="0"/>
              <w:spacing w:before="0" w:after="283"/>
              <w:jc w:val="left"/>
              <w:rPr/>
            </w:pPr>
            <w:r>
              <w:rPr/>
              <w:t>231561101</w:t>
            </w:r>
          </w:p>
        </w:tc>
        <w:tc>
          <w:tcPr>
            <w:tcW w:w="1835" w:type="dxa"/>
            <w:tcBorders/>
          </w:tcPr>
          <w:p>
            <w:pPr>
              <w:pStyle w:val="TableContents"/>
              <w:bidi w:val="0"/>
              <w:spacing w:before="0" w:after="283"/>
              <w:jc w:val="right"/>
              <w:rPr/>
            </w:pPr>
            <w:r>
              <w:rPr/>
              <w:t>US2315611010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An advisory (non-binding)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CVS HEALTH CORPORATION</w:t>
            </w:r>
          </w:p>
        </w:tc>
        <w:tc>
          <w:tcPr>
            <w:tcW w:w="1220" w:type="dxa"/>
            <w:tcBorders/>
          </w:tcPr>
          <w:p>
            <w:pPr>
              <w:pStyle w:val="TableContents"/>
              <w:bidi w:val="0"/>
              <w:spacing w:before="0" w:after="283"/>
              <w:jc w:val="left"/>
              <w:rPr/>
            </w:pPr>
            <w:r>
              <w:rPr/>
              <w:t>126650100</w:t>
            </w:r>
          </w:p>
        </w:tc>
        <w:tc>
          <w:tcPr>
            <w:tcW w:w="1835" w:type="dxa"/>
            <w:tcBorders/>
          </w:tcPr>
          <w:p>
            <w:pPr>
              <w:pStyle w:val="TableContents"/>
              <w:bidi w:val="0"/>
              <w:spacing w:before="0" w:after="283"/>
              <w:jc w:val="right"/>
              <w:rPr/>
            </w:pPr>
            <w:r>
              <w:rPr/>
              <w:t>US1266501006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Say on Pay, a Proposal 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D.R. HORTON, INC.</w:t>
            </w:r>
          </w:p>
        </w:tc>
        <w:tc>
          <w:tcPr>
            <w:tcW w:w="1220" w:type="dxa"/>
            <w:tcBorders/>
          </w:tcPr>
          <w:p>
            <w:pPr>
              <w:pStyle w:val="TableContents"/>
              <w:bidi w:val="0"/>
              <w:spacing w:before="0" w:after="283"/>
              <w:jc w:val="left"/>
              <w:rPr/>
            </w:pPr>
            <w:r>
              <w:rPr/>
              <w:t>23331A109</w:t>
            </w:r>
          </w:p>
        </w:tc>
        <w:tc>
          <w:tcPr>
            <w:tcW w:w="1835" w:type="dxa"/>
            <w:tcBorders/>
          </w:tcPr>
          <w:p>
            <w:pPr>
              <w:pStyle w:val="TableContents"/>
              <w:bidi w:val="0"/>
              <w:spacing w:before="0" w:after="283"/>
              <w:jc w:val="right"/>
              <w:rPr/>
            </w:pPr>
            <w:r>
              <w:rPr/>
              <w:t>US23331A1097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01/16/2025</w:t>
            </w:r>
          </w:p>
        </w:tc>
        <w:tc>
          <w:tcPr>
            <w:tcW w:w="2030" w:type="dxa"/>
            <w:tcBorders/>
          </w:tcPr>
          <w:p>
            <w:pPr>
              <w:pStyle w:val="TableContents"/>
              <w:bidi w:val="0"/>
              <w:spacing w:before="0" w:after="283"/>
              <w:jc w:val="left"/>
              <w:rPr/>
            </w:pPr>
            <w:r>
              <w:rPr/>
              <w:t>Approval of the advisory resolution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DANA INCORPORATED</w:t>
            </w:r>
          </w:p>
        </w:tc>
        <w:tc>
          <w:tcPr>
            <w:tcW w:w="1220" w:type="dxa"/>
            <w:tcBorders/>
          </w:tcPr>
          <w:p>
            <w:pPr>
              <w:pStyle w:val="TableContents"/>
              <w:bidi w:val="0"/>
              <w:spacing w:before="0" w:after="283"/>
              <w:jc w:val="left"/>
              <w:rPr/>
            </w:pPr>
            <w:r>
              <w:rPr/>
              <w:t>235825205</w:t>
            </w:r>
          </w:p>
        </w:tc>
        <w:tc>
          <w:tcPr>
            <w:tcW w:w="1835" w:type="dxa"/>
            <w:tcBorders/>
          </w:tcPr>
          <w:p>
            <w:pPr>
              <w:pStyle w:val="TableContents"/>
              <w:bidi w:val="0"/>
              <w:spacing w:before="0" w:after="283"/>
              <w:jc w:val="right"/>
              <w:rPr/>
            </w:pPr>
            <w:r>
              <w:rPr/>
              <w:t>US2358252052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Approval of a non-binding advisory proposal approving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DANAHER CORPORATION</w:t>
            </w:r>
          </w:p>
        </w:tc>
        <w:tc>
          <w:tcPr>
            <w:tcW w:w="1220" w:type="dxa"/>
            <w:tcBorders/>
          </w:tcPr>
          <w:p>
            <w:pPr>
              <w:pStyle w:val="TableContents"/>
              <w:bidi w:val="0"/>
              <w:spacing w:before="0" w:after="283"/>
              <w:jc w:val="left"/>
              <w:rPr/>
            </w:pPr>
            <w:r>
              <w:rPr/>
              <w:t>235851102</w:t>
            </w:r>
          </w:p>
        </w:tc>
        <w:tc>
          <w:tcPr>
            <w:tcW w:w="1835" w:type="dxa"/>
            <w:tcBorders/>
          </w:tcPr>
          <w:p>
            <w:pPr>
              <w:pStyle w:val="TableContents"/>
              <w:bidi w:val="0"/>
              <w:spacing w:before="0" w:after="283"/>
              <w:jc w:val="right"/>
              <w:rPr/>
            </w:pPr>
            <w:r>
              <w:rPr/>
              <w:t>US2358511028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APPROVE ON AN ADVISORY BASIS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28024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28024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DANAHER CORPORATION</w:t>
            </w:r>
          </w:p>
        </w:tc>
        <w:tc>
          <w:tcPr>
            <w:tcW w:w="1220" w:type="dxa"/>
            <w:tcBorders/>
          </w:tcPr>
          <w:p>
            <w:pPr>
              <w:pStyle w:val="TableContents"/>
              <w:bidi w:val="0"/>
              <w:spacing w:before="0" w:after="283"/>
              <w:jc w:val="left"/>
              <w:rPr/>
            </w:pPr>
            <w:r>
              <w:rPr/>
              <w:t>235851102</w:t>
            </w:r>
          </w:p>
        </w:tc>
        <w:tc>
          <w:tcPr>
            <w:tcW w:w="1835" w:type="dxa"/>
            <w:tcBorders/>
          </w:tcPr>
          <w:p>
            <w:pPr>
              <w:pStyle w:val="TableContents"/>
              <w:bidi w:val="0"/>
              <w:spacing w:before="0" w:after="283"/>
              <w:jc w:val="right"/>
              <w:rPr/>
            </w:pPr>
            <w:r>
              <w:rPr/>
              <w:t>US2358511028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approve on an advisory basis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DARDEN RESTAURANTS, INC.</w:t>
            </w:r>
          </w:p>
        </w:tc>
        <w:tc>
          <w:tcPr>
            <w:tcW w:w="1220" w:type="dxa"/>
            <w:tcBorders/>
          </w:tcPr>
          <w:p>
            <w:pPr>
              <w:pStyle w:val="TableContents"/>
              <w:bidi w:val="0"/>
              <w:spacing w:before="0" w:after="283"/>
              <w:jc w:val="left"/>
              <w:rPr/>
            </w:pPr>
            <w:r>
              <w:rPr/>
              <w:t>237194105</w:t>
            </w:r>
          </w:p>
        </w:tc>
        <w:tc>
          <w:tcPr>
            <w:tcW w:w="1835" w:type="dxa"/>
            <w:tcBorders/>
          </w:tcPr>
          <w:p>
            <w:pPr>
              <w:pStyle w:val="TableContents"/>
              <w:bidi w:val="0"/>
              <w:spacing w:before="0" w:after="283"/>
              <w:jc w:val="right"/>
              <w:rPr/>
            </w:pPr>
            <w:r>
              <w:rPr/>
              <w:t>US2371941053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09/18/2024</w:t>
            </w:r>
          </w:p>
        </w:tc>
        <w:tc>
          <w:tcPr>
            <w:tcW w:w="2030" w:type="dxa"/>
            <w:tcBorders/>
          </w:tcPr>
          <w:p>
            <w:pPr>
              <w:pStyle w:val="TableContents"/>
              <w:bidi w:val="0"/>
              <w:spacing w:before="0" w:after="283"/>
              <w:jc w:val="left"/>
              <w:rPr/>
            </w:pPr>
            <w:r>
              <w:rPr/>
              <w:t>To obtain non-binding 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326945</w:t>
            </w:r>
          </w:p>
        </w:tc>
        <w:tc>
          <w:tcPr>
            <w:tcW w:w="1130" w:type="dxa"/>
            <w:tcBorders/>
          </w:tcPr>
          <w:p>
            <w:pPr>
              <w:pStyle w:val="TableContents"/>
              <w:bidi w:val="0"/>
              <w:spacing w:before="0" w:after="283"/>
              <w:jc w:val="left"/>
              <w:rPr/>
            </w:pPr>
            <w:r>
              <w:rPr/>
              <w:t>19389</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326945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DEERE &amp; COMPANY</w:t>
            </w:r>
          </w:p>
        </w:tc>
        <w:tc>
          <w:tcPr>
            <w:tcW w:w="1220" w:type="dxa"/>
            <w:tcBorders/>
          </w:tcPr>
          <w:p>
            <w:pPr>
              <w:pStyle w:val="TableContents"/>
              <w:bidi w:val="0"/>
              <w:spacing w:before="0" w:after="283"/>
              <w:jc w:val="left"/>
              <w:rPr/>
            </w:pPr>
            <w:r>
              <w:rPr/>
              <w:t>244199105</w:t>
            </w:r>
          </w:p>
        </w:tc>
        <w:tc>
          <w:tcPr>
            <w:tcW w:w="1835" w:type="dxa"/>
            <w:tcBorders/>
          </w:tcPr>
          <w:p>
            <w:pPr>
              <w:pStyle w:val="TableContents"/>
              <w:bidi w:val="0"/>
              <w:spacing w:before="0" w:after="283"/>
              <w:jc w:val="right"/>
              <w:rPr/>
            </w:pPr>
            <w:r>
              <w:rPr/>
              <w:t>US2441991054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02/26/2025</w:t>
            </w:r>
          </w:p>
        </w:tc>
        <w:tc>
          <w:tcPr>
            <w:tcW w:w="2030" w:type="dxa"/>
            <w:tcBorders/>
          </w:tcPr>
          <w:p>
            <w:pPr>
              <w:pStyle w:val="TableContents"/>
              <w:bidi w:val="0"/>
              <w:spacing w:before="0" w:after="283"/>
              <w:jc w:val="left"/>
              <w:rPr/>
            </w:pPr>
            <w:r>
              <w:rPr/>
              <w:t>Advisory vote to approve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32807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32807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DEFINITIVE HEALTHCARE CORP.</w:t>
            </w:r>
          </w:p>
        </w:tc>
        <w:tc>
          <w:tcPr>
            <w:tcW w:w="1220" w:type="dxa"/>
            <w:tcBorders/>
          </w:tcPr>
          <w:p>
            <w:pPr>
              <w:pStyle w:val="TableContents"/>
              <w:bidi w:val="0"/>
              <w:spacing w:before="0" w:after="283"/>
              <w:jc w:val="left"/>
              <w:rPr/>
            </w:pPr>
            <w:r>
              <w:rPr/>
              <w:t>24477E103</w:t>
            </w:r>
          </w:p>
        </w:tc>
        <w:tc>
          <w:tcPr>
            <w:tcW w:w="1835" w:type="dxa"/>
            <w:tcBorders/>
          </w:tcPr>
          <w:p>
            <w:pPr>
              <w:pStyle w:val="TableContents"/>
              <w:bidi w:val="0"/>
              <w:spacing w:before="0" w:after="283"/>
              <w:jc w:val="right"/>
              <w:rPr/>
            </w:pPr>
            <w:r>
              <w:rPr/>
              <w:t>US24477E1038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To approve, on an advisory basis,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DELL TECHNOLOGIES INC.</w:t>
            </w:r>
          </w:p>
        </w:tc>
        <w:tc>
          <w:tcPr>
            <w:tcW w:w="1220" w:type="dxa"/>
            <w:tcBorders/>
          </w:tcPr>
          <w:p>
            <w:pPr>
              <w:pStyle w:val="TableContents"/>
              <w:bidi w:val="0"/>
              <w:spacing w:before="0" w:after="283"/>
              <w:jc w:val="left"/>
              <w:rPr/>
            </w:pPr>
            <w:r>
              <w:rPr/>
              <w:t>24703L202</w:t>
            </w:r>
          </w:p>
        </w:tc>
        <w:tc>
          <w:tcPr>
            <w:tcW w:w="1835" w:type="dxa"/>
            <w:tcBorders/>
          </w:tcPr>
          <w:p>
            <w:pPr>
              <w:pStyle w:val="TableContents"/>
              <w:bidi w:val="0"/>
              <w:spacing w:before="0" w:after="283"/>
              <w:jc w:val="right"/>
              <w:rPr/>
            </w:pPr>
            <w:r>
              <w:rPr/>
              <w:t>US24703L2025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06/26/2025</w:t>
            </w:r>
          </w:p>
        </w:tc>
        <w:tc>
          <w:tcPr>
            <w:tcW w:w="2030" w:type="dxa"/>
            <w:tcBorders/>
          </w:tcPr>
          <w:p>
            <w:pPr>
              <w:pStyle w:val="TableContents"/>
              <w:bidi w:val="0"/>
              <w:spacing w:before="0" w:after="283"/>
              <w:jc w:val="left"/>
              <w:rPr/>
            </w:pPr>
            <w:r>
              <w:rPr/>
              <w:t>Approval, on a non-binding, advisory basis, of the compensation of Dell Technologies Inc.'s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34375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34375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DELTA AIR LINES, INC.</w:t>
            </w:r>
          </w:p>
        </w:tc>
        <w:tc>
          <w:tcPr>
            <w:tcW w:w="1220" w:type="dxa"/>
            <w:tcBorders/>
          </w:tcPr>
          <w:p>
            <w:pPr>
              <w:pStyle w:val="TableContents"/>
              <w:bidi w:val="0"/>
              <w:spacing w:before="0" w:after="283"/>
              <w:jc w:val="left"/>
              <w:rPr/>
            </w:pPr>
            <w:r>
              <w:rPr/>
              <w:t>247361702</w:t>
            </w:r>
          </w:p>
        </w:tc>
        <w:tc>
          <w:tcPr>
            <w:tcW w:w="1835" w:type="dxa"/>
            <w:tcBorders/>
          </w:tcPr>
          <w:p>
            <w:pPr>
              <w:pStyle w:val="TableContents"/>
              <w:bidi w:val="0"/>
              <w:spacing w:before="0" w:after="283"/>
              <w:jc w:val="right"/>
              <w:rPr/>
            </w:pPr>
            <w:r>
              <w:rPr/>
              <w:t>US2473617023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06/19/2025</w:t>
            </w:r>
          </w:p>
        </w:tc>
        <w:tc>
          <w:tcPr>
            <w:tcW w:w="2030" w:type="dxa"/>
            <w:tcBorders/>
          </w:tcPr>
          <w:p>
            <w:pPr>
              <w:pStyle w:val="TableContents"/>
              <w:bidi w:val="0"/>
              <w:spacing w:before="0" w:after="283"/>
              <w:jc w:val="left"/>
              <w:rPr/>
            </w:pPr>
            <w:r>
              <w:rPr/>
              <w:t>To approve, on an advisory basis, the compensation of Delta's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DEUTSCHE TELEKOM AG</w:t>
            </w:r>
          </w:p>
        </w:tc>
        <w:tc>
          <w:tcPr>
            <w:tcW w:w="1220" w:type="dxa"/>
            <w:tcBorders/>
          </w:tcPr>
          <w:p>
            <w:pPr>
              <w:pStyle w:val="TableContents"/>
              <w:bidi w:val="0"/>
              <w:spacing w:before="0" w:after="283"/>
              <w:jc w:val="left"/>
              <w:rPr/>
            </w:pPr>
            <w:r>
              <w:rPr/>
              <w:t>251566105</w:t>
            </w:r>
          </w:p>
        </w:tc>
        <w:tc>
          <w:tcPr>
            <w:tcW w:w="1835" w:type="dxa"/>
            <w:tcBorders/>
          </w:tcPr>
          <w:p>
            <w:pPr>
              <w:pStyle w:val="TableContents"/>
              <w:bidi w:val="0"/>
              <w:spacing w:before="0" w:after="283"/>
              <w:jc w:val="right"/>
              <w:rPr/>
            </w:pPr>
            <w:r>
              <w:rPr/>
              <w:t>US2515661054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04/09/2025</w:t>
            </w:r>
          </w:p>
        </w:tc>
        <w:tc>
          <w:tcPr>
            <w:tcW w:w="2030" w:type="dxa"/>
            <w:tcBorders/>
          </w:tcPr>
          <w:p>
            <w:pPr>
              <w:pStyle w:val="TableContents"/>
              <w:bidi w:val="0"/>
              <w:spacing w:before="0" w:after="283"/>
              <w:jc w:val="left"/>
              <w:rPr/>
            </w:pPr>
            <w:r>
              <w:rPr/>
              <w:t>Resolution on the approval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124</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DEVON ENERGY CORPORATION</w:t>
            </w:r>
          </w:p>
        </w:tc>
        <w:tc>
          <w:tcPr>
            <w:tcW w:w="1220" w:type="dxa"/>
            <w:tcBorders/>
          </w:tcPr>
          <w:p>
            <w:pPr>
              <w:pStyle w:val="TableContents"/>
              <w:bidi w:val="0"/>
              <w:spacing w:before="0" w:after="283"/>
              <w:jc w:val="left"/>
              <w:rPr/>
            </w:pPr>
            <w:r>
              <w:rPr/>
              <w:t>25179M103</w:t>
            </w:r>
          </w:p>
        </w:tc>
        <w:tc>
          <w:tcPr>
            <w:tcW w:w="1835" w:type="dxa"/>
            <w:tcBorders/>
          </w:tcPr>
          <w:p>
            <w:pPr>
              <w:pStyle w:val="TableContents"/>
              <w:bidi w:val="0"/>
              <w:spacing w:before="0" w:after="283"/>
              <w:jc w:val="right"/>
              <w:rPr/>
            </w:pPr>
            <w:r>
              <w:rPr/>
              <w:t>US25179M1036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DEXCOM, INC.</w:t>
            </w:r>
          </w:p>
        </w:tc>
        <w:tc>
          <w:tcPr>
            <w:tcW w:w="1220" w:type="dxa"/>
            <w:tcBorders/>
          </w:tcPr>
          <w:p>
            <w:pPr>
              <w:pStyle w:val="TableContents"/>
              <w:bidi w:val="0"/>
              <w:spacing w:before="0" w:after="283"/>
              <w:jc w:val="left"/>
              <w:rPr/>
            </w:pPr>
            <w:r>
              <w:rPr/>
              <w:t>252131107</w:t>
            </w:r>
          </w:p>
        </w:tc>
        <w:tc>
          <w:tcPr>
            <w:tcW w:w="1835" w:type="dxa"/>
            <w:tcBorders/>
          </w:tcPr>
          <w:p>
            <w:pPr>
              <w:pStyle w:val="TableContents"/>
              <w:bidi w:val="0"/>
              <w:spacing w:before="0" w:after="283"/>
              <w:jc w:val="right"/>
              <w:rPr/>
            </w:pPr>
            <w:r>
              <w:rPr/>
              <w:t>US2521311074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To provide a non-binding advisory vote on the compensation of our named executive officers for the fiscal year ended December 31,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DIAGEO PLC</w:t>
            </w:r>
          </w:p>
        </w:tc>
        <w:tc>
          <w:tcPr>
            <w:tcW w:w="1220" w:type="dxa"/>
            <w:tcBorders/>
          </w:tcPr>
          <w:p>
            <w:pPr>
              <w:pStyle w:val="TableContents"/>
              <w:bidi w:val="0"/>
              <w:spacing w:before="0" w:after="283"/>
              <w:jc w:val="left"/>
              <w:rPr/>
            </w:pPr>
            <w:r>
              <w:rPr/>
              <w:t>25243Q205</w:t>
            </w:r>
          </w:p>
        </w:tc>
        <w:tc>
          <w:tcPr>
            <w:tcW w:w="1835" w:type="dxa"/>
            <w:tcBorders/>
          </w:tcPr>
          <w:p>
            <w:pPr>
              <w:pStyle w:val="TableContents"/>
              <w:bidi w:val="0"/>
              <w:spacing w:before="0" w:after="283"/>
              <w:jc w:val="right"/>
              <w:rPr/>
            </w:pPr>
            <w:r>
              <w:rPr/>
              <w:t>US25243Q2057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09/26/2024</w:t>
            </w:r>
          </w:p>
        </w:tc>
        <w:tc>
          <w:tcPr>
            <w:tcW w:w="2030" w:type="dxa"/>
            <w:tcBorders/>
          </w:tcPr>
          <w:p>
            <w:pPr>
              <w:pStyle w:val="TableContents"/>
              <w:bidi w:val="0"/>
              <w:spacing w:before="0" w:after="283"/>
              <w:jc w:val="left"/>
              <w:rPr/>
            </w:pPr>
            <w:r>
              <w:rPr/>
              <w:t>Directors' remuneration report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DIAMONDBACK ENERGY, INC.</w:t>
            </w:r>
          </w:p>
        </w:tc>
        <w:tc>
          <w:tcPr>
            <w:tcW w:w="1220" w:type="dxa"/>
            <w:tcBorders/>
          </w:tcPr>
          <w:p>
            <w:pPr>
              <w:pStyle w:val="TableContents"/>
              <w:bidi w:val="0"/>
              <w:spacing w:before="0" w:after="283"/>
              <w:jc w:val="left"/>
              <w:rPr/>
            </w:pPr>
            <w:r>
              <w:rPr/>
              <w:t>25278X109</w:t>
            </w:r>
          </w:p>
        </w:tc>
        <w:tc>
          <w:tcPr>
            <w:tcW w:w="1835" w:type="dxa"/>
            <w:tcBorders/>
          </w:tcPr>
          <w:p>
            <w:pPr>
              <w:pStyle w:val="TableContents"/>
              <w:bidi w:val="0"/>
              <w:spacing w:before="0" w:after="283"/>
              <w:jc w:val="right"/>
              <w:rPr/>
            </w:pPr>
            <w:r>
              <w:rPr/>
              <w:t>US25278X1090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The approval, on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23091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23091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DICK'S SPORTING GOODS, INC.</w:t>
            </w:r>
          </w:p>
        </w:tc>
        <w:tc>
          <w:tcPr>
            <w:tcW w:w="1220" w:type="dxa"/>
            <w:tcBorders/>
          </w:tcPr>
          <w:p>
            <w:pPr>
              <w:pStyle w:val="TableContents"/>
              <w:bidi w:val="0"/>
              <w:spacing w:before="0" w:after="283"/>
              <w:jc w:val="left"/>
              <w:rPr/>
            </w:pPr>
            <w:r>
              <w:rPr/>
              <w:t>253393102</w:t>
            </w:r>
          </w:p>
        </w:tc>
        <w:tc>
          <w:tcPr>
            <w:tcW w:w="1835" w:type="dxa"/>
            <w:tcBorders/>
          </w:tcPr>
          <w:p>
            <w:pPr>
              <w:pStyle w:val="TableContents"/>
              <w:bidi w:val="0"/>
              <w:spacing w:before="0" w:after="283"/>
              <w:jc w:val="right"/>
              <w:rPr/>
            </w:pPr>
            <w:r>
              <w:rPr/>
              <w:t>US2533931026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Non-binding advisory vote to approve compensation of named executive officers, as disclosed in the Company's 2025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132560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132560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DISCOVER FINANCIAL SERVICES</w:t>
            </w:r>
          </w:p>
        </w:tc>
        <w:tc>
          <w:tcPr>
            <w:tcW w:w="1220" w:type="dxa"/>
            <w:tcBorders/>
          </w:tcPr>
          <w:p>
            <w:pPr>
              <w:pStyle w:val="TableContents"/>
              <w:bidi w:val="0"/>
              <w:spacing w:before="0" w:after="283"/>
              <w:jc w:val="left"/>
              <w:rPr/>
            </w:pPr>
            <w:r>
              <w:rPr/>
              <w:t>254709108</w:t>
            </w:r>
          </w:p>
        </w:tc>
        <w:tc>
          <w:tcPr>
            <w:tcW w:w="1835" w:type="dxa"/>
            <w:tcBorders/>
          </w:tcPr>
          <w:p>
            <w:pPr>
              <w:pStyle w:val="TableContents"/>
              <w:bidi w:val="0"/>
              <w:spacing w:before="0" w:after="283"/>
              <w:jc w:val="right"/>
              <w:rPr/>
            </w:pPr>
            <w:r>
              <w:rPr/>
              <w:t>US2547091080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02/18/2025</w:t>
            </w:r>
          </w:p>
        </w:tc>
        <w:tc>
          <w:tcPr>
            <w:tcW w:w="2030" w:type="dxa"/>
            <w:tcBorders/>
          </w:tcPr>
          <w:p>
            <w:pPr>
              <w:pStyle w:val="TableContents"/>
              <w:bidi w:val="0"/>
              <w:spacing w:before="0" w:after="283"/>
              <w:jc w:val="left"/>
              <w:rPr/>
            </w:pPr>
            <w:r>
              <w:rPr/>
              <w:t>Approval of, on an advisory (non-binding) basis, the merger related compensation payments that will or may be paid to named executive officers of Discover in connection with the transactions contemplated by the merger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55232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55232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DNOW INC.</w:t>
            </w:r>
          </w:p>
        </w:tc>
        <w:tc>
          <w:tcPr>
            <w:tcW w:w="1220" w:type="dxa"/>
            <w:tcBorders/>
          </w:tcPr>
          <w:p>
            <w:pPr>
              <w:pStyle w:val="TableContents"/>
              <w:bidi w:val="0"/>
              <w:spacing w:before="0" w:after="283"/>
              <w:jc w:val="left"/>
              <w:rPr/>
            </w:pPr>
            <w:r>
              <w:rPr/>
              <w:t>67011P100</w:t>
            </w:r>
          </w:p>
        </w:tc>
        <w:tc>
          <w:tcPr>
            <w:tcW w:w="1835" w:type="dxa"/>
            <w:tcBorders/>
          </w:tcPr>
          <w:p>
            <w:pPr>
              <w:pStyle w:val="TableContents"/>
              <w:bidi w:val="0"/>
              <w:spacing w:before="0" w:after="283"/>
              <w:jc w:val="right"/>
              <w:rPr/>
            </w:pPr>
            <w:r>
              <w:rPr/>
              <w:t>US67011P1003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consider and act upon an advisory proposal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DOCUSIGN, INC.</w:t>
            </w:r>
          </w:p>
        </w:tc>
        <w:tc>
          <w:tcPr>
            <w:tcW w:w="1220" w:type="dxa"/>
            <w:tcBorders/>
          </w:tcPr>
          <w:p>
            <w:pPr>
              <w:pStyle w:val="TableContents"/>
              <w:bidi w:val="0"/>
              <w:spacing w:before="0" w:after="283"/>
              <w:jc w:val="left"/>
              <w:rPr/>
            </w:pPr>
            <w:r>
              <w:rPr/>
              <w:t>256163106</w:t>
            </w:r>
          </w:p>
        </w:tc>
        <w:tc>
          <w:tcPr>
            <w:tcW w:w="1835" w:type="dxa"/>
            <w:tcBorders/>
          </w:tcPr>
          <w:p>
            <w:pPr>
              <w:pStyle w:val="TableContents"/>
              <w:bidi w:val="0"/>
              <w:spacing w:before="0" w:after="283"/>
              <w:jc w:val="right"/>
              <w:rPr/>
            </w:pPr>
            <w:r>
              <w:rPr/>
              <w:t>US2561631068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05/29/2025</w:t>
            </w:r>
          </w:p>
        </w:tc>
        <w:tc>
          <w:tcPr>
            <w:tcW w:w="2030" w:type="dxa"/>
            <w:tcBorders/>
          </w:tcPr>
          <w:p>
            <w:pPr>
              <w:pStyle w:val="TableContents"/>
              <w:bidi w:val="0"/>
              <w:spacing w:before="0" w:after="283"/>
              <w:jc w:val="left"/>
              <w:rPr/>
            </w:pPr>
            <w:r>
              <w:rPr/>
              <w:t>Approval, on an advisory basis, of our named executive officers'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17689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17689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DOLLAR TREE, INC.</w:t>
            </w:r>
          </w:p>
        </w:tc>
        <w:tc>
          <w:tcPr>
            <w:tcW w:w="1220" w:type="dxa"/>
            <w:tcBorders/>
          </w:tcPr>
          <w:p>
            <w:pPr>
              <w:pStyle w:val="TableContents"/>
              <w:bidi w:val="0"/>
              <w:spacing w:before="0" w:after="283"/>
              <w:jc w:val="left"/>
              <w:rPr/>
            </w:pPr>
            <w:r>
              <w:rPr/>
              <w:t>256746108</w:t>
            </w:r>
          </w:p>
        </w:tc>
        <w:tc>
          <w:tcPr>
            <w:tcW w:w="1835" w:type="dxa"/>
            <w:tcBorders/>
          </w:tcPr>
          <w:p>
            <w:pPr>
              <w:pStyle w:val="TableContents"/>
              <w:bidi w:val="0"/>
              <w:spacing w:before="0" w:after="283"/>
              <w:jc w:val="right"/>
              <w:rPr/>
            </w:pPr>
            <w:r>
              <w:rPr/>
              <w:t>US2567461080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06/19/2025</w:t>
            </w:r>
          </w:p>
        </w:tc>
        <w:tc>
          <w:tcPr>
            <w:tcW w:w="2030" w:type="dxa"/>
            <w:tcBorders/>
          </w:tcPr>
          <w:p>
            <w:pPr>
              <w:pStyle w:val="TableContents"/>
              <w:bidi w:val="0"/>
              <w:spacing w:before="0" w:after="283"/>
              <w:jc w:val="left"/>
              <w:rPr/>
            </w:pPr>
            <w:r>
              <w:rPr/>
              <w:t>To approve, by a non-binding advisory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DOMINION ENERGY, INC.</w:t>
            </w:r>
          </w:p>
        </w:tc>
        <w:tc>
          <w:tcPr>
            <w:tcW w:w="1220" w:type="dxa"/>
            <w:tcBorders/>
          </w:tcPr>
          <w:p>
            <w:pPr>
              <w:pStyle w:val="TableContents"/>
              <w:bidi w:val="0"/>
              <w:spacing w:before="0" w:after="283"/>
              <w:jc w:val="left"/>
              <w:rPr/>
            </w:pPr>
            <w:r>
              <w:rPr/>
              <w:t>25746U109</w:t>
            </w:r>
          </w:p>
        </w:tc>
        <w:tc>
          <w:tcPr>
            <w:tcW w:w="1835" w:type="dxa"/>
            <w:tcBorders/>
          </w:tcPr>
          <w:p>
            <w:pPr>
              <w:pStyle w:val="TableContents"/>
              <w:bidi w:val="0"/>
              <w:spacing w:before="0" w:after="283"/>
              <w:jc w:val="right"/>
              <w:rPr/>
            </w:pPr>
            <w:r>
              <w:rPr/>
              <w:t>US25746U1097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Advisory Vote on Approval of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DOMINO'S PIZZA, INC.</w:t>
            </w:r>
          </w:p>
        </w:tc>
        <w:tc>
          <w:tcPr>
            <w:tcW w:w="1220" w:type="dxa"/>
            <w:tcBorders/>
          </w:tcPr>
          <w:p>
            <w:pPr>
              <w:pStyle w:val="TableContents"/>
              <w:bidi w:val="0"/>
              <w:spacing w:before="0" w:after="283"/>
              <w:jc w:val="left"/>
              <w:rPr/>
            </w:pPr>
            <w:r>
              <w:rPr/>
              <w:t>25754A201</w:t>
            </w:r>
          </w:p>
        </w:tc>
        <w:tc>
          <w:tcPr>
            <w:tcW w:w="1835" w:type="dxa"/>
            <w:tcBorders/>
          </w:tcPr>
          <w:p>
            <w:pPr>
              <w:pStyle w:val="TableContents"/>
              <w:bidi w:val="0"/>
              <w:spacing w:before="0" w:after="283"/>
              <w:jc w:val="right"/>
              <w:rPr/>
            </w:pPr>
            <w:r>
              <w:rPr/>
              <w:t>US25754A2015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ADVISORY VOTE TO APPROVE THE COMPENSATION OF THE NAMED EXECUTIVE OFFICERS OF THE COMPANY.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16537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16537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DOMINO'S PIZZA, INC.</w:t>
            </w:r>
          </w:p>
        </w:tc>
        <w:tc>
          <w:tcPr>
            <w:tcW w:w="1220" w:type="dxa"/>
            <w:tcBorders/>
          </w:tcPr>
          <w:p>
            <w:pPr>
              <w:pStyle w:val="TableContents"/>
              <w:bidi w:val="0"/>
              <w:spacing w:before="0" w:after="283"/>
              <w:jc w:val="left"/>
              <w:rPr/>
            </w:pPr>
            <w:r>
              <w:rPr/>
              <w:t>25754A201</w:t>
            </w:r>
          </w:p>
        </w:tc>
        <w:tc>
          <w:tcPr>
            <w:tcW w:w="1835" w:type="dxa"/>
            <w:tcBorders/>
          </w:tcPr>
          <w:p>
            <w:pPr>
              <w:pStyle w:val="TableContents"/>
              <w:bidi w:val="0"/>
              <w:spacing w:before="0" w:after="283"/>
              <w:jc w:val="right"/>
              <w:rPr/>
            </w:pPr>
            <w:r>
              <w:rPr/>
              <w:t>US25754A2015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Advisory vote to approve the compensation of the named executive officers of the Company.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184762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184762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DONALDSON COMPANY, INC.</w:t>
            </w:r>
          </w:p>
        </w:tc>
        <w:tc>
          <w:tcPr>
            <w:tcW w:w="1220" w:type="dxa"/>
            <w:tcBorders/>
          </w:tcPr>
          <w:p>
            <w:pPr>
              <w:pStyle w:val="TableContents"/>
              <w:bidi w:val="0"/>
              <w:spacing w:before="0" w:after="283"/>
              <w:jc w:val="left"/>
              <w:rPr/>
            </w:pPr>
            <w:r>
              <w:rPr/>
              <w:t>257651109</w:t>
            </w:r>
          </w:p>
        </w:tc>
        <w:tc>
          <w:tcPr>
            <w:tcW w:w="1835" w:type="dxa"/>
            <w:tcBorders/>
          </w:tcPr>
          <w:p>
            <w:pPr>
              <w:pStyle w:val="TableContents"/>
              <w:bidi w:val="0"/>
              <w:spacing w:before="0" w:after="283"/>
              <w:jc w:val="right"/>
              <w:rPr/>
            </w:pPr>
            <w:r>
              <w:rPr/>
              <w:t>US2576511099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11/22/2024</w:t>
            </w:r>
          </w:p>
        </w:tc>
        <w:tc>
          <w:tcPr>
            <w:tcW w:w="2030" w:type="dxa"/>
            <w:tcBorders/>
          </w:tcPr>
          <w:p>
            <w:pPr>
              <w:pStyle w:val="TableContents"/>
              <w:bidi w:val="0"/>
              <w:spacing w:before="0" w:after="283"/>
              <w:jc w:val="left"/>
              <w:rPr/>
            </w:pPr>
            <w:r>
              <w:rPr/>
              <w:t>Non-binding 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DOW INC.</w:t>
            </w:r>
          </w:p>
        </w:tc>
        <w:tc>
          <w:tcPr>
            <w:tcW w:w="1220" w:type="dxa"/>
            <w:tcBorders/>
          </w:tcPr>
          <w:p>
            <w:pPr>
              <w:pStyle w:val="TableContents"/>
              <w:bidi w:val="0"/>
              <w:spacing w:before="0" w:after="283"/>
              <w:jc w:val="left"/>
              <w:rPr/>
            </w:pPr>
            <w:r>
              <w:rPr/>
              <w:t>260557103</w:t>
            </w:r>
          </w:p>
        </w:tc>
        <w:tc>
          <w:tcPr>
            <w:tcW w:w="1835" w:type="dxa"/>
            <w:tcBorders/>
          </w:tcPr>
          <w:p>
            <w:pPr>
              <w:pStyle w:val="TableContents"/>
              <w:bidi w:val="0"/>
              <w:spacing w:before="0" w:after="283"/>
              <w:jc w:val="right"/>
              <w:rPr/>
            </w:pPr>
            <w:r>
              <w:rPr/>
              <w:t>US2605571031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04/10/2025</w:t>
            </w:r>
          </w:p>
        </w:tc>
        <w:tc>
          <w:tcPr>
            <w:tcW w:w="2030" w:type="dxa"/>
            <w:tcBorders/>
          </w:tcPr>
          <w:p>
            <w:pPr>
              <w:pStyle w:val="TableContents"/>
              <w:bidi w:val="0"/>
              <w:spacing w:before="0" w:after="283"/>
              <w:jc w:val="left"/>
              <w:rPr/>
            </w:pPr>
            <w:r>
              <w:rPr/>
              <w:t>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DRAFTKINGS INC.</w:t>
            </w:r>
          </w:p>
        </w:tc>
        <w:tc>
          <w:tcPr>
            <w:tcW w:w="1220" w:type="dxa"/>
            <w:tcBorders/>
          </w:tcPr>
          <w:p>
            <w:pPr>
              <w:pStyle w:val="TableContents"/>
              <w:bidi w:val="0"/>
              <w:spacing w:before="0" w:after="283"/>
              <w:jc w:val="left"/>
              <w:rPr/>
            </w:pPr>
            <w:r>
              <w:rPr/>
              <w:t>26142V105</w:t>
            </w:r>
          </w:p>
        </w:tc>
        <w:tc>
          <w:tcPr>
            <w:tcW w:w="1835" w:type="dxa"/>
            <w:tcBorders/>
          </w:tcPr>
          <w:p>
            <w:pPr>
              <w:pStyle w:val="TableContents"/>
              <w:bidi w:val="0"/>
              <w:spacing w:before="0" w:after="283"/>
              <w:jc w:val="right"/>
              <w:rPr/>
            </w:pPr>
            <w:r>
              <w:rPr/>
              <w:t>US26142V1052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05/19/2025</w:t>
            </w:r>
          </w:p>
        </w:tc>
        <w:tc>
          <w:tcPr>
            <w:tcW w:w="2030" w:type="dxa"/>
            <w:tcBorders/>
          </w:tcPr>
          <w:p>
            <w:pPr>
              <w:pStyle w:val="TableContents"/>
              <w:bidi w:val="0"/>
              <w:spacing w:before="0" w:after="283"/>
              <w:jc w:val="left"/>
              <w:rPr/>
            </w:pPr>
            <w:r>
              <w:rPr/>
              <w:t>To conduct a non-binding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DT MIDSTREAM, INC.</w:t>
            </w:r>
          </w:p>
        </w:tc>
        <w:tc>
          <w:tcPr>
            <w:tcW w:w="1220" w:type="dxa"/>
            <w:tcBorders/>
          </w:tcPr>
          <w:p>
            <w:pPr>
              <w:pStyle w:val="TableContents"/>
              <w:bidi w:val="0"/>
              <w:spacing w:before="0" w:after="283"/>
              <w:jc w:val="left"/>
              <w:rPr/>
            </w:pPr>
            <w:r>
              <w:rPr/>
              <w:t>23345M107</w:t>
            </w:r>
          </w:p>
        </w:tc>
        <w:tc>
          <w:tcPr>
            <w:tcW w:w="1835" w:type="dxa"/>
            <w:tcBorders/>
          </w:tcPr>
          <w:p>
            <w:pPr>
              <w:pStyle w:val="TableContents"/>
              <w:bidi w:val="0"/>
              <w:spacing w:before="0" w:after="283"/>
              <w:jc w:val="right"/>
              <w:rPr/>
            </w:pPr>
            <w:r>
              <w:rPr/>
              <w:t>US23345M1071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approve, on an advisory (non-binding)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102405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102405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DTE ENERGY COMPANY</w:t>
            </w:r>
          </w:p>
        </w:tc>
        <w:tc>
          <w:tcPr>
            <w:tcW w:w="1220" w:type="dxa"/>
            <w:tcBorders/>
          </w:tcPr>
          <w:p>
            <w:pPr>
              <w:pStyle w:val="TableContents"/>
              <w:bidi w:val="0"/>
              <w:spacing w:before="0" w:after="283"/>
              <w:jc w:val="left"/>
              <w:rPr/>
            </w:pPr>
            <w:r>
              <w:rPr/>
              <w:t>233331107</w:t>
            </w:r>
          </w:p>
        </w:tc>
        <w:tc>
          <w:tcPr>
            <w:tcW w:w="1835" w:type="dxa"/>
            <w:tcBorders/>
          </w:tcPr>
          <w:p>
            <w:pPr>
              <w:pStyle w:val="TableContents"/>
              <w:bidi w:val="0"/>
              <w:spacing w:before="0" w:after="283"/>
              <w:jc w:val="right"/>
              <w:rPr/>
            </w:pPr>
            <w:r>
              <w:rPr/>
              <w:t>US2333311072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Provide a nonbinding vote to approve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105171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105171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DUKE ENERGY CORPORATION</w:t>
            </w:r>
          </w:p>
        </w:tc>
        <w:tc>
          <w:tcPr>
            <w:tcW w:w="1220" w:type="dxa"/>
            <w:tcBorders/>
          </w:tcPr>
          <w:p>
            <w:pPr>
              <w:pStyle w:val="TableContents"/>
              <w:bidi w:val="0"/>
              <w:spacing w:before="0" w:after="283"/>
              <w:jc w:val="left"/>
              <w:rPr/>
            </w:pPr>
            <w:r>
              <w:rPr/>
              <w:t>26441C204</w:t>
            </w:r>
          </w:p>
        </w:tc>
        <w:tc>
          <w:tcPr>
            <w:tcW w:w="1835" w:type="dxa"/>
            <w:tcBorders/>
          </w:tcPr>
          <w:p>
            <w:pPr>
              <w:pStyle w:val="TableContents"/>
              <w:bidi w:val="0"/>
              <w:spacing w:before="0" w:after="283"/>
              <w:jc w:val="right"/>
              <w:rPr/>
            </w:pPr>
            <w:r>
              <w:rPr/>
              <w:t>US26441C2044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Advisory vote to approve Duke Energy's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DUN &amp; BRADSTREET HOLDINGS, INC.</w:t>
            </w:r>
          </w:p>
        </w:tc>
        <w:tc>
          <w:tcPr>
            <w:tcW w:w="1220" w:type="dxa"/>
            <w:tcBorders/>
          </w:tcPr>
          <w:p>
            <w:pPr>
              <w:pStyle w:val="TableContents"/>
              <w:bidi w:val="0"/>
              <w:spacing w:before="0" w:after="283"/>
              <w:jc w:val="left"/>
              <w:rPr/>
            </w:pPr>
            <w:r>
              <w:rPr/>
              <w:t>26484T106</w:t>
            </w:r>
          </w:p>
        </w:tc>
        <w:tc>
          <w:tcPr>
            <w:tcW w:w="1835" w:type="dxa"/>
            <w:tcBorders/>
          </w:tcPr>
          <w:p>
            <w:pPr>
              <w:pStyle w:val="TableContents"/>
              <w:bidi w:val="0"/>
              <w:spacing w:before="0" w:after="283"/>
              <w:jc w:val="right"/>
              <w:rPr/>
            </w:pPr>
            <w:r>
              <w:rPr/>
              <w:t>US26484T1060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To approve, by a non-binding advisory vote, the compensation that may be paid or become payable to the Company's named executive officers that is based on or otherwise relates to the Transactions, including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DUOLINGO, INC.</w:t>
            </w:r>
          </w:p>
        </w:tc>
        <w:tc>
          <w:tcPr>
            <w:tcW w:w="1220" w:type="dxa"/>
            <w:tcBorders/>
          </w:tcPr>
          <w:p>
            <w:pPr>
              <w:pStyle w:val="TableContents"/>
              <w:bidi w:val="0"/>
              <w:spacing w:before="0" w:after="283"/>
              <w:jc w:val="left"/>
              <w:rPr/>
            </w:pPr>
            <w:r>
              <w:rPr/>
              <w:t>26603R106</w:t>
            </w:r>
          </w:p>
        </w:tc>
        <w:tc>
          <w:tcPr>
            <w:tcW w:w="1835" w:type="dxa"/>
            <w:tcBorders/>
          </w:tcPr>
          <w:p>
            <w:pPr>
              <w:pStyle w:val="TableContents"/>
              <w:bidi w:val="0"/>
              <w:spacing w:before="0" w:after="283"/>
              <w:jc w:val="right"/>
              <w:rPr/>
            </w:pPr>
            <w:r>
              <w:rPr/>
              <w:t>US26603R1068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To approve, on an advisory (non-binding)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52288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52288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DUPONT DE NEMOURS, INC.</w:t>
            </w:r>
          </w:p>
        </w:tc>
        <w:tc>
          <w:tcPr>
            <w:tcW w:w="1220" w:type="dxa"/>
            <w:tcBorders/>
          </w:tcPr>
          <w:p>
            <w:pPr>
              <w:pStyle w:val="TableContents"/>
              <w:bidi w:val="0"/>
              <w:spacing w:before="0" w:after="283"/>
              <w:jc w:val="left"/>
              <w:rPr/>
            </w:pPr>
            <w:r>
              <w:rPr/>
              <w:t>26614N102</w:t>
            </w:r>
          </w:p>
        </w:tc>
        <w:tc>
          <w:tcPr>
            <w:tcW w:w="1835" w:type="dxa"/>
            <w:tcBorders/>
          </w:tcPr>
          <w:p>
            <w:pPr>
              <w:pStyle w:val="TableContents"/>
              <w:bidi w:val="0"/>
              <w:spacing w:before="0" w:after="283"/>
              <w:jc w:val="right"/>
              <w:rPr/>
            </w:pPr>
            <w:r>
              <w:rPr/>
              <w:t>US26614N1028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E.L.F. BEAUTY, INC.</w:t>
            </w:r>
          </w:p>
        </w:tc>
        <w:tc>
          <w:tcPr>
            <w:tcW w:w="1220" w:type="dxa"/>
            <w:tcBorders/>
          </w:tcPr>
          <w:p>
            <w:pPr>
              <w:pStyle w:val="TableContents"/>
              <w:bidi w:val="0"/>
              <w:spacing w:before="0" w:after="283"/>
              <w:jc w:val="left"/>
              <w:rPr/>
            </w:pPr>
            <w:r>
              <w:rPr/>
              <w:t>26856L103</w:t>
            </w:r>
          </w:p>
        </w:tc>
        <w:tc>
          <w:tcPr>
            <w:tcW w:w="1835" w:type="dxa"/>
            <w:tcBorders/>
          </w:tcPr>
          <w:p>
            <w:pPr>
              <w:pStyle w:val="TableContents"/>
              <w:bidi w:val="0"/>
              <w:spacing w:before="0" w:after="283"/>
              <w:jc w:val="right"/>
              <w:rPr/>
            </w:pPr>
            <w:r>
              <w:rPr/>
              <w:t>US26856L1035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08/22/2024</w:t>
            </w:r>
          </w:p>
        </w:tc>
        <w:tc>
          <w:tcPr>
            <w:tcW w:w="2030"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EAGLE MATERIALS INC.</w:t>
            </w:r>
          </w:p>
        </w:tc>
        <w:tc>
          <w:tcPr>
            <w:tcW w:w="1220" w:type="dxa"/>
            <w:tcBorders/>
          </w:tcPr>
          <w:p>
            <w:pPr>
              <w:pStyle w:val="TableContents"/>
              <w:bidi w:val="0"/>
              <w:spacing w:before="0" w:after="283"/>
              <w:jc w:val="left"/>
              <w:rPr/>
            </w:pPr>
            <w:r>
              <w:rPr/>
              <w:t>26969P108</w:t>
            </w:r>
          </w:p>
        </w:tc>
        <w:tc>
          <w:tcPr>
            <w:tcW w:w="1835" w:type="dxa"/>
            <w:tcBorders/>
          </w:tcPr>
          <w:p>
            <w:pPr>
              <w:pStyle w:val="TableContents"/>
              <w:bidi w:val="0"/>
              <w:spacing w:before="0" w:after="283"/>
              <w:jc w:val="right"/>
              <w:rPr/>
            </w:pPr>
            <w:r>
              <w:rPr/>
              <w:t>US26969P1084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08/01/2024</w:t>
            </w:r>
          </w:p>
        </w:tc>
        <w:tc>
          <w:tcPr>
            <w:tcW w:w="2030" w:type="dxa"/>
            <w:tcBorders/>
          </w:tcPr>
          <w:p>
            <w:pPr>
              <w:pStyle w:val="TableContents"/>
              <w:bidi w:val="0"/>
              <w:spacing w:before="0" w:after="283"/>
              <w:jc w:val="left"/>
              <w:rPr/>
            </w:pPr>
            <w:r>
              <w:rPr/>
              <w:t>Advisory resolution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30265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30265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EASTGROUP PROPERTIES, INC.</w:t>
            </w:r>
          </w:p>
        </w:tc>
        <w:tc>
          <w:tcPr>
            <w:tcW w:w="1220" w:type="dxa"/>
            <w:tcBorders/>
          </w:tcPr>
          <w:p>
            <w:pPr>
              <w:pStyle w:val="TableContents"/>
              <w:bidi w:val="0"/>
              <w:spacing w:before="0" w:after="283"/>
              <w:jc w:val="left"/>
              <w:rPr/>
            </w:pPr>
            <w:r>
              <w:rPr/>
              <w:t>277276101</w:t>
            </w:r>
          </w:p>
        </w:tc>
        <w:tc>
          <w:tcPr>
            <w:tcW w:w="1835" w:type="dxa"/>
            <w:tcBorders/>
          </w:tcPr>
          <w:p>
            <w:pPr>
              <w:pStyle w:val="TableContents"/>
              <w:bidi w:val="0"/>
              <w:spacing w:before="0" w:after="283"/>
              <w:jc w:val="right"/>
              <w:rPr/>
            </w:pPr>
            <w:r>
              <w:rPr/>
              <w:t>US2772761019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To approve, by a non-binding, advisory vote, the compensation of the Company's Named Executive Officers as described in the Company's definitive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17957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17957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EATON CORPORATION PLC</w:t>
            </w:r>
          </w:p>
        </w:tc>
        <w:tc>
          <w:tcPr>
            <w:tcW w:w="1220" w:type="dxa"/>
            <w:tcBorders/>
          </w:tcPr>
          <w:p>
            <w:pPr>
              <w:pStyle w:val="TableContents"/>
              <w:bidi w:val="0"/>
              <w:spacing w:before="0" w:after="283"/>
              <w:jc w:val="left"/>
              <w:rPr/>
            </w:pPr>
            <w:r>
              <w:rPr/>
              <w:t>G29183103</w:t>
            </w:r>
          </w:p>
        </w:tc>
        <w:tc>
          <w:tcPr>
            <w:tcW w:w="1835" w:type="dxa"/>
            <w:tcBorders/>
          </w:tcPr>
          <w:p>
            <w:pPr>
              <w:pStyle w:val="TableContents"/>
              <w:bidi w:val="0"/>
              <w:spacing w:before="0" w:after="283"/>
              <w:jc w:val="right"/>
              <w:rPr/>
            </w:pPr>
            <w:r>
              <w:rPr/>
              <w:t>IE00B8KQN827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Approving,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99346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99346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EBAY INC.</w:t>
            </w:r>
          </w:p>
        </w:tc>
        <w:tc>
          <w:tcPr>
            <w:tcW w:w="1220" w:type="dxa"/>
            <w:tcBorders/>
          </w:tcPr>
          <w:p>
            <w:pPr>
              <w:pStyle w:val="TableContents"/>
              <w:bidi w:val="0"/>
              <w:spacing w:before="0" w:after="283"/>
              <w:jc w:val="left"/>
              <w:rPr/>
            </w:pPr>
            <w:r>
              <w:rPr/>
              <w:t>278642103</w:t>
            </w:r>
          </w:p>
        </w:tc>
        <w:tc>
          <w:tcPr>
            <w:tcW w:w="1835" w:type="dxa"/>
            <w:tcBorders/>
          </w:tcPr>
          <w:p>
            <w:pPr>
              <w:pStyle w:val="TableContents"/>
              <w:bidi w:val="0"/>
              <w:spacing w:before="0" w:after="283"/>
              <w:jc w:val="right"/>
              <w:rPr/>
            </w:pPr>
            <w:r>
              <w:rPr/>
              <w:t>US2786421030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06/25/2025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ECOLAB INC.</w:t>
            </w:r>
          </w:p>
        </w:tc>
        <w:tc>
          <w:tcPr>
            <w:tcW w:w="1220" w:type="dxa"/>
            <w:tcBorders/>
          </w:tcPr>
          <w:p>
            <w:pPr>
              <w:pStyle w:val="TableContents"/>
              <w:bidi w:val="0"/>
              <w:spacing w:before="0" w:after="283"/>
              <w:jc w:val="left"/>
              <w:rPr/>
            </w:pPr>
            <w:r>
              <w:rPr/>
              <w:t>278865100</w:t>
            </w:r>
          </w:p>
        </w:tc>
        <w:tc>
          <w:tcPr>
            <w:tcW w:w="1835" w:type="dxa"/>
            <w:tcBorders/>
          </w:tcPr>
          <w:p>
            <w:pPr>
              <w:pStyle w:val="TableContents"/>
              <w:bidi w:val="0"/>
              <w:spacing w:before="0" w:after="283"/>
              <w:jc w:val="right"/>
              <w:rPr/>
            </w:pPr>
            <w:r>
              <w:rPr/>
              <w:t>US2788651006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Approve, on an advisory basis, the compensation of our named executive officers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ELEVANCE HEALTH, INC.</w:t>
            </w:r>
          </w:p>
        </w:tc>
        <w:tc>
          <w:tcPr>
            <w:tcW w:w="1220" w:type="dxa"/>
            <w:tcBorders/>
          </w:tcPr>
          <w:p>
            <w:pPr>
              <w:pStyle w:val="TableContents"/>
              <w:bidi w:val="0"/>
              <w:spacing w:before="0" w:after="283"/>
              <w:jc w:val="left"/>
              <w:rPr/>
            </w:pPr>
            <w:r>
              <w:rPr/>
              <w:t>036752103</w:t>
            </w:r>
          </w:p>
        </w:tc>
        <w:tc>
          <w:tcPr>
            <w:tcW w:w="1835" w:type="dxa"/>
            <w:tcBorders/>
          </w:tcPr>
          <w:p>
            <w:pPr>
              <w:pStyle w:val="TableContents"/>
              <w:bidi w:val="0"/>
              <w:spacing w:before="0" w:after="283"/>
              <w:jc w:val="right"/>
              <w:rPr/>
            </w:pPr>
            <w:r>
              <w:rPr/>
              <w:t>US0367521038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ELI LILLY AND COMPANY</w:t>
            </w:r>
          </w:p>
        </w:tc>
        <w:tc>
          <w:tcPr>
            <w:tcW w:w="1220" w:type="dxa"/>
            <w:tcBorders/>
          </w:tcPr>
          <w:p>
            <w:pPr>
              <w:pStyle w:val="TableContents"/>
              <w:bidi w:val="0"/>
              <w:spacing w:before="0" w:after="283"/>
              <w:jc w:val="left"/>
              <w:rPr/>
            </w:pPr>
            <w:r>
              <w:rPr/>
              <w:t>532457108</w:t>
            </w:r>
          </w:p>
        </w:tc>
        <w:tc>
          <w:tcPr>
            <w:tcW w:w="1835" w:type="dxa"/>
            <w:tcBorders/>
          </w:tcPr>
          <w:p>
            <w:pPr>
              <w:pStyle w:val="TableContents"/>
              <w:bidi w:val="0"/>
              <w:spacing w:before="0" w:after="283"/>
              <w:jc w:val="right"/>
              <w:rPr/>
            </w:pPr>
            <w:r>
              <w:rPr/>
              <w:t>US5324571083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05/05/2025</w:t>
            </w:r>
          </w:p>
        </w:tc>
        <w:tc>
          <w:tcPr>
            <w:tcW w:w="2030" w:type="dxa"/>
            <w:tcBorders/>
          </w:tcPr>
          <w:p>
            <w:pPr>
              <w:pStyle w:val="TableContents"/>
              <w:bidi w:val="0"/>
              <w:spacing w:before="0" w:after="283"/>
              <w:jc w:val="left"/>
              <w:rPr/>
            </w:pPr>
            <w:r>
              <w:rPr/>
              <w:t>Approval, on an advisory basis, of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EMBECTA CORP</w:t>
            </w:r>
          </w:p>
        </w:tc>
        <w:tc>
          <w:tcPr>
            <w:tcW w:w="1220" w:type="dxa"/>
            <w:tcBorders/>
          </w:tcPr>
          <w:p>
            <w:pPr>
              <w:pStyle w:val="TableContents"/>
              <w:bidi w:val="0"/>
              <w:spacing w:before="0" w:after="283"/>
              <w:jc w:val="left"/>
              <w:rPr/>
            </w:pPr>
            <w:r>
              <w:rPr/>
              <w:t>29082K105</w:t>
            </w:r>
          </w:p>
        </w:tc>
        <w:tc>
          <w:tcPr>
            <w:tcW w:w="1835" w:type="dxa"/>
            <w:tcBorders/>
          </w:tcPr>
          <w:p>
            <w:pPr>
              <w:pStyle w:val="TableContents"/>
              <w:bidi w:val="0"/>
              <w:spacing w:before="0" w:after="283"/>
              <w:jc w:val="right"/>
              <w:rPr/>
            </w:pPr>
            <w:r>
              <w:rPr/>
              <w:t>US29082K1051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02/12/2025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EMCOR GROUP, INC.</w:t>
            </w:r>
          </w:p>
        </w:tc>
        <w:tc>
          <w:tcPr>
            <w:tcW w:w="1220" w:type="dxa"/>
            <w:tcBorders/>
          </w:tcPr>
          <w:p>
            <w:pPr>
              <w:pStyle w:val="TableContents"/>
              <w:bidi w:val="0"/>
              <w:spacing w:before="0" w:after="283"/>
              <w:jc w:val="left"/>
              <w:rPr/>
            </w:pPr>
            <w:r>
              <w:rPr/>
              <w:t>29084Q100</w:t>
            </w:r>
          </w:p>
        </w:tc>
        <w:tc>
          <w:tcPr>
            <w:tcW w:w="1835" w:type="dxa"/>
            <w:tcBorders/>
          </w:tcPr>
          <w:p>
            <w:pPr>
              <w:pStyle w:val="TableContents"/>
              <w:bidi w:val="0"/>
              <w:spacing w:before="0" w:after="283"/>
              <w:jc w:val="right"/>
              <w:rPr/>
            </w:pPr>
            <w:r>
              <w:rPr/>
              <w:t>US29084Q1004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Approval, by non-binding advisory vote,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EMERSON ELECTRIC CO.</w:t>
            </w:r>
          </w:p>
        </w:tc>
        <w:tc>
          <w:tcPr>
            <w:tcW w:w="1220" w:type="dxa"/>
            <w:tcBorders/>
          </w:tcPr>
          <w:p>
            <w:pPr>
              <w:pStyle w:val="TableContents"/>
              <w:bidi w:val="0"/>
              <w:spacing w:before="0" w:after="283"/>
              <w:jc w:val="left"/>
              <w:rPr/>
            </w:pPr>
            <w:r>
              <w:rPr/>
              <w:t>291011104</w:t>
            </w:r>
          </w:p>
        </w:tc>
        <w:tc>
          <w:tcPr>
            <w:tcW w:w="1835" w:type="dxa"/>
            <w:tcBorders/>
          </w:tcPr>
          <w:p>
            <w:pPr>
              <w:pStyle w:val="TableContents"/>
              <w:bidi w:val="0"/>
              <w:spacing w:before="0" w:after="283"/>
              <w:jc w:val="right"/>
              <w:rPr/>
            </w:pPr>
            <w:r>
              <w:rPr/>
              <w:t>US2910111044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02/04/2025</w:t>
            </w:r>
          </w:p>
        </w:tc>
        <w:tc>
          <w:tcPr>
            <w:tcW w:w="2030" w:type="dxa"/>
            <w:tcBorders/>
          </w:tcPr>
          <w:p>
            <w:pPr>
              <w:pStyle w:val="TableContents"/>
              <w:bidi w:val="0"/>
              <w:spacing w:before="0" w:after="283"/>
              <w:jc w:val="left"/>
              <w:rPr/>
            </w:pPr>
            <w:r>
              <w:rPr/>
              <w:t>Approval, by non-binding advisory vote, of Emerson Electric Co.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13697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13697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ENBRIDGE INC.</w:t>
            </w:r>
          </w:p>
        </w:tc>
        <w:tc>
          <w:tcPr>
            <w:tcW w:w="1220" w:type="dxa"/>
            <w:tcBorders/>
          </w:tcPr>
          <w:p>
            <w:pPr>
              <w:pStyle w:val="TableContents"/>
              <w:bidi w:val="0"/>
              <w:spacing w:before="0" w:after="283"/>
              <w:jc w:val="left"/>
              <w:rPr/>
            </w:pPr>
            <w:r>
              <w:rPr/>
              <w:t>29250N105</w:t>
            </w:r>
          </w:p>
        </w:tc>
        <w:tc>
          <w:tcPr>
            <w:tcW w:w="1835" w:type="dxa"/>
            <w:tcBorders/>
          </w:tcPr>
          <w:p>
            <w:pPr>
              <w:pStyle w:val="TableContents"/>
              <w:bidi w:val="0"/>
              <w:spacing w:before="0" w:after="283"/>
              <w:jc w:val="right"/>
              <w:rPr/>
            </w:pPr>
            <w:r>
              <w:rPr/>
              <w:t>CA29250N1050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Accept Enbridge's approach to executive compensation, as disclosed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518300</w:t>
            </w:r>
          </w:p>
        </w:tc>
        <w:tc>
          <w:tcPr>
            <w:tcW w:w="1130" w:type="dxa"/>
            <w:tcBorders/>
          </w:tcPr>
          <w:p>
            <w:pPr>
              <w:pStyle w:val="TableContents"/>
              <w:bidi w:val="0"/>
              <w:spacing w:before="0" w:after="283"/>
              <w:jc w:val="left"/>
              <w:rPr/>
            </w:pPr>
            <w:r>
              <w:rPr/>
              <w:t>10200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518300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ENCOMPASS HEALTH CORPORATION</w:t>
            </w:r>
          </w:p>
        </w:tc>
        <w:tc>
          <w:tcPr>
            <w:tcW w:w="1220" w:type="dxa"/>
            <w:tcBorders/>
          </w:tcPr>
          <w:p>
            <w:pPr>
              <w:pStyle w:val="TableContents"/>
              <w:bidi w:val="0"/>
              <w:spacing w:before="0" w:after="283"/>
              <w:jc w:val="left"/>
              <w:rPr/>
            </w:pPr>
            <w:r>
              <w:rPr/>
              <w:t>29261A100</w:t>
            </w:r>
          </w:p>
        </w:tc>
        <w:tc>
          <w:tcPr>
            <w:tcW w:w="1835" w:type="dxa"/>
            <w:tcBorders/>
          </w:tcPr>
          <w:p>
            <w:pPr>
              <w:pStyle w:val="TableContents"/>
              <w:bidi w:val="0"/>
              <w:spacing w:before="0" w:after="283"/>
              <w:jc w:val="right"/>
              <w:rPr/>
            </w:pPr>
            <w:r>
              <w:rPr/>
              <w:t>US29261A1007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An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ENERSYS</w:t>
            </w:r>
          </w:p>
        </w:tc>
        <w:tc>
          <w:tcPr>
            <w:tcW w:w="1220" w:type="dxa"/>
            <w:tcBorders/>
          </w:tcPr>
          <w:p>
            <w:pPr>
              <w:pStyle w:val="TableContents"/>
              <w:bidi w:val="0"/>
              <w:spacing w:before="0" w:after="283"/>
              <w:jc w:val="left"/>
              <w:rPr/>
            </w:pPr>
            <w:r>
              <w:rPr/>
              <w:t>29275Y102</w:t>
            </w:r>
          </w:p>
        </w:tc>
        <w:tc>
          <w:tcPr>
            <w:tcW w:w="1835" w:type="dxa"/>
            <w:tcBorders/>
          </w:tcPr>
          <w:p>
            <w:pPr>
              <w:pStyle w:val="TableContents"/>
              <w:bidi w:val="0"/>
              <w:spacing w:before="0" w:after="283"/>
              <w:jc w:val="right"/>
              <w:rPr/>
            </w:pPr>
            <w:r>
              <w:rPr/>
              <w:t>US29275Y1029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08/01/2024</w:t>
            </w:r>
          </w:p>
        </w:tc>
        <w:tc>
          <w:tcPr>
            <w:tcW w:w="2030" w:type="dxa"/>
            <w:tcBorders/>
          </w:tcPr>
          <w:p>
            <w:pPr>
              <w:pStyle w:val="TableContents"/>
              <w:bidi w:val="0"/>
              <w:spacing w:before="0" w:after="283"/>
              <w:jc w:val="left"/>
              <w:rPr/>
            </w:pPr>
            <w:r>
              <w:rPr/>
              <w:t>An advisory vote to approve the compensation of EnerSys'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ENI S.P.A</w:t>
            </w:r>
          </w:p>
        </w:tc>
        <w:tc>
          <w:tcPr>
            <w:tcW w:w="1220" w:type="dxa"/>
            <w:tcBorders/>
          </w:tcPr>
          <w:p>
            <w:pPr>
              <w:pStyle w:val="TableContents"/>
              <w:bidi w:val="0"/>
              <w:spacing w:before="0" w:after="283"/>
              <w:jc w:val="left"/>
              <w:rPr/>
            </w:pPr>
            <w:r>
              <w:rPr/>
              <w:t>26874R108</w:t>
            </w:r>
          </w:p>
        </w:tc>
        <w:tc>
          <w:tcPr>
            <w:tcW w:w="1835" w:type="dxa"/>
            <w:tcBorders/>
          </w:tcPr>
          <w:p>
            <w:pPr>
              <w:pStyle w:val="TableContents"/>
              <w:bidi w:val="0"/>
              <w:spacing w:before="0" w:after="283"/>
              <w:jc w:val="right"/>
              <w:rPr/>
            </w:pPr>
            <w:r>
              <w:rPr/>
              <w:t>US26874R1086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Report on remuneration policy and remuneration paid: Section II - remuneration paid in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ENLINK MIDSTREAM, LLC</w:t>
            </w:r>
          </w:p>
        </w:tc>
        <w:tc>
          <w:tcPr>
            <w:tcW w:w="1220" w:type="dxa"/>
            <w:tcBorders/>
          </w:tcPr>
          <w:p>
            <w:pPr>
              <w:pStyle w:val="TableContents"/>
              <w:bidi w:val="0"/>
              <w:spacing w:before="0" w:after="283"/>
              <w:jc w:val="left"/>
              <w:rPr/>
            </w:pPr>
            <w:r>
              <w:rPr/>
              <w:t>29336T100</w:t>
            </w:r>
          </w:p>
        </w:tc>
        <w:tc>
          <w:tcPr>
            <w:tcW w:w="1835" w:type="dxa"/>
            <w:tcBorders/>
          </w:tcPr>
          <w:p>
            <w:pPr>
              <w:pStyle w:val="TableContents"/>
              <w:bidi w:val="0"/>
              <w:spacing w:before="0" w:after="283"/>
              <w:jc w:val="right"/>
              <w:rPr/>
            </w:pPr>
            <w:r>
              <w:rPr/>
              <w:t>US29336T1007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01/30/2025</w:t>
            </w:r>
          </w:p>
        </w:tc>
        <w:tc>
          <w:tcPr>
            <w:tcW w:w="2030" w:type="dxa"/>
            <w:tcBorders/>
          </w:tcPr>
          <w:p>
            <w:pPr>
              <w:pStyle w:val="TableContents"/>
              <w:bidi w:val="0"/>
              <w:spacing w:before="0" w:after="283"/>
              <w:jc w:val="left"/>
              <w:rPr/>
            </w:pPr>
            <w:r>
              <w:rPr/>
              <w:t>To approve, on a non-binding advisory basis, the compensation that may be paid or become payable to EnLink's named executive officers that is based on or otherwise relates to the Mergers.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ENPHASE ENERGY, INC.</w:t>
            </w:r>
          </w:p>
        </w:tc>
        <w:tc>
          <w:tcPr>
            <w:tcW w:w="1220" w:type="dxa"/>
            <w:tcBorders/>
          </w:tcPr>
          <w:p>
            <w:pPr>
              <w:pStyle w:val="TableContents"/>
              <w:bidi w:val="0"/>
              <w:spacing w:before="0" w:after="283"/>
              <w:jc w:val="left"/>
              <w:rPr/>
            </w:pPr>
            <w:r>
              <w:rPr/>
              <w:t>29355A107</w:t>
            </w:r>
          </w:p>
        </w:tc>
        <w:tc>
          <w:tcPr>
            <w:tcW w:w="1835" w:type="dxa"/>
            <w:tcBorders/>
          </w:tcPr>
          <w:p>
            <w:pPr>
              <w:pStyle w:val="TableContents"/>
              <w:bidi w:val="0"/>
              <w:spacing w:before="0" w:after="283"/>
              <w:jc w:val="right"/>
              <w:rPr/>
            </w:pPr>
            <w:r>
              <w:rPr/>
              <w:t>US29355A1079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To approve, on advisory basis,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ENTEGRIS, INC.</w:t>
            </w:r>
          </w:p>
        </w:tc>
        <w:tc>
          <w:tcPr>
            <w:tcW w:w="1220" w:type="dxa"/>
            <w:tcBorders/>
          </w:tcPr>
          <w:p>
            <w:pPr>
              <w:pStyle w:val="TableContents"/>
              <w:bidi w:val="0"/>
              <w:spacing w:before="0" w:after="283"/>
              <w:jc w:val="left"/>
              <w:rPr/>
            </w:pPr>
            <w:r>
              <w:rPr/>
              <w:t>29362U104</w:t>
            </w:r>
          </w:p>
        </w:tc>
        <w:tc>
          <w:tcPr>
            <w:tcW w:w="1835" w:type="dxa"/>
            <w:tcBorders/>
          </w:tcPr>
          <w:p>
            <w:pPr>
              <w:pStyle w:val="TableContents"/>
              <w:bidi w:val="0"/>
              <w:spacing w:before="0" w:after="283"/>
              <w:jc w:val="right"/>
              <w:rPr/>
            </w:pPr>
            <w:r>
              <w:rPr/>
              <w:t>US29362U1043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Approval, by non-binding vote, of the compensation paid to Entegris, Inc.'s named executive officers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ENTERGY CORPORATION</w:t>
            </w:r>
          </w:p>
        </w:tc>
        <w:tc>
          <w:tcPr>
            <w:tcW w:w="1220" w:type="dxa"/>
            <w:tcBorders/>
          </w:tcPr>
          <w:p>
            <w:pPr>
              <w:pStyle w:val="TableContents"/>
              <w:bidi w:val="0"/>
              <w:spacing w:before="0" w:after="283"/>
              <w:jc w:val="left"/>
              <w:rPr/>
            </w:pPr>
            <w:r>
              <w:rPr/>
              <w:t>29364G103</w:t>
            </w:r>
          </w:p>
        </w:tc>
        <w:tc>
          <w:tcPr>
            <w:tcW w:w="1835" w:type="dxa"/>
            <w:tcBorders/>
          </w:tcPr>
          <w:p>
            <w:pPr>
              <w:pStyle w:val="TableContents"/>
              <w:bidi w:val="0"/>
              <w:spacing w:before="0" w:after="283"/>
              <w:jc w:val="right"/>
              <w:rPr/>
            </w:pPr>
            <w:r>
              <w:rPr/>
              <w:t>US29364G1031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EOG RESOURCES, INC.</w:t>
            </w:r>
          </w:p>
        </w:tc>
        <w:tc>
          <w:tcPr>
            <w:tcW w:w="1220" w:type="dxa"/>
            <w:tcBorders/>
          </w:tcPr>
          <w:p>
            <w:pPr>
              <w:pStyle w:val="TableContents"/>
              <w:bidi w:val="0"/>
              <w:spacing w:before="0" w:after="283"/>
              <w:jc w:val="left"/>
              <w:rPr/>
            </w:pPr>
            <w:r>
              <w:rPr/>
              <w:t>26875P101</w:t>
            </w:r>
          </w:p>
        </w:tc>
        <w:tc>
          <w:tcPr>
            <w:tcW w:w="1835" w:type="dxa"/>
            <w:tcBorders/>
          </w:tcPr>
          <w:p>
            <w:pPr>
              <w:pStyle w:val="TableContents"/>
              <w:bidi w:val="0"/>
              <w:spacing w:before="0" w:after="283"/>
              <w:jc w:val="right"/>
              <w:rPr/>
            </w:pPr>
            <w:r>
              <w:rPr/>
              <w:t>US26875P1012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APPROVE, BY NON-BINDING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48266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48266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EOG RESOURCES, INC.</w:t>
            </w:r>
          </w:p>
        </w:tc>
        <w:tc>
          <w:tcPr>
            <w:tcW w:w="1220" w:type="dxa"/>
            <w:tcBorders/>
          </w:tcPr>
          <w:p>
            <w:pPr>
              <w:pStyle w:val="TableContents"/>
              <w:bidi w:val="0"/>
              <w:spacing w:before="0" w:after="283"/>
              <w:jc w:val="left"/>
              <w:rPr/>
            </w:pPr>
            <w:r>
              <w:rPr/>
              <w:t>26875P101</w:t>
            </w:r>
          </w:p>
        </w:tc>
        <w:tc>
          <w:tcPr>
            <w:tcW w:w="1835" w:type="dxa"/>
            <w:tcBorders/>
          </w:tcPr>
          <w:p>
            <w:pPr>
              <w:pStyle w:val="TableContents"/>
              <w:bidi w:val="0"/>
              <w:spacing w:before="0" w:after="283"/>
              <w:jc w:val="right"/>
              <w:rPr/>
            </w:pPr>
            <w:r>
              <w:rPr/>
              <w:t>US26875P1012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approve, by non-binding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346790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346790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EQT CORPORATION</w:t>
            </w:r>
          </w:p>
        </w:tc>
        <w:tc>
          <w:tcPr>
            <w:tcW w:w="1220" w:type="dxa"/>
            <w:tcBorders/>
          </w:tcPr>
          <w:p>
            <w:pPr>
              <w:pStyle w:val="TableContents"/>
              <w:bidi w:val="0"/>
              <w:spacing w:before="0" w:after="283"/>
              <w:jc w:val="left"/>
              <w:rPr/>
            </w:pPr>
            <w:r>
              <w:rPr/>
              <w:t>26884L109</w:t>
            </w:r>
          </w:p>
        </w:tc>
        <w:tc>
          <w:tcPr>
            <w:tcW w:w="1835" w:type="dxa"/>
            <w:tcBorders/>
          </w:tcPr>
          <w:p>
            <w:pPr>
              <w:pStyle w:val="TableContents"/>
              <w:bidi w:val="0"/>
              <w:spacing w:before="0" w:after="283"/>
              <w:jc w:val="right"/>
              <w:rPr/>
            </w:pPr>
            <w:r>
              <w:rPr/>
              <w:t>US26884L1098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04/16/2025</w:t>
            </w:r>
          </w:p>
        </w:tc>
        <w:tc>
          <w:tcPr>
            <w:tcW w:w="2030" w:type="dxa"/>
            <w:tcBorders/>
          </w:tcPr>
          <w:p>
            <w:pPr>
              <w:pStyle w:val="TableContents"/>
              <w:bidi w:val="0"/>
              <w:spacing w:before="0" w:after="283"/>
              <w:jc w:val="left"/>
              <w:rPr/>
            </w:pPr>
            <w:r>
              <w:rPr/>
              <w:t>Approval of a non-binding resolution to approve the 2024 compensation of EQT Corporation's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EQUITRANS MIDSTREAM CORPORATION</w:t>
            </w:r>
          </w:p>
        </w:tc>
        <w:tc>
          <w:tcPr>
            <w:tcW w:w="1220" w:type="dxa"/>
            <w:tcBorders/>
          </w:tcPr>
          <w:p>
            <w:pPr>
              <w:pStyle w:val="TableContents"/>
              <w:bidi w:val="0"/>
              <w:spacing w:before="0" w:after="283"/>
              <w:jc w:val="left"/>
              <w:rPr/>
            </w:pPr>
            <w:r>
              <w:rPr/>
              <w:t>294600101</w:t>
            </w:r>
          </w:p>
        </w:tc>
        <w:tc>
          <w:tcPr>
            <w:tcW w:w="1835" w:type="dxa"/>
            <w:tcBorders/>
          </w:tcPr>
          <w:p>
            <w:pPr>
              <w:pStyle w:val="TableContents"/>
              <w:bidi w:val="0"/>
              <w:spacing w:before="0" w:after="283"/>
              <w:jc w:val="right"/>
              <w:rPr/>
            </w:pPr>
            <w:r>
              <w:rPr/>
              <w:t>US2946001011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07/18/2024</w:t>
            </w:r>
          </w:p>
        </w:tc>
        <w:tc>
          <w:tcPr>
            <w:tcW w:w="2030" w:type="dxa"/>
            <w:tcBorders/>
          </w:tcPr>
          <w:p>
            <w:pPr>
              <w:pStyle w:val="TableContents"/>
              <w:bidi w:val="0"/>
              <w:spacing w:before="0" w:after="283"/>
              <w:jc w:val="left"/>
              <w:rPr/>
            </w:pPr>
            <w:r>
              <w:rPr/>
              <w:t>Approval, on an advisory (non-binding) basis, of the compensation that may be paid or become payable to the Company's named executive officers in connection with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396756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396756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EQUITY LIFESTYLE PROPERTIES, INC.</w:t>
            </w:r>
          </w:p>
        </w:tc>
        <w:tc>
          <w:tcPr>
            <w:tcW w:w="1220" w:type="dxa"/>
            <w:tcBorders/>
          </w:tcPr>
          <w:p>
            <w:pPr>
              <w:pStyle w:val="TableContents"/>
              <w:bidi w:val="0"/>
              <w:spacing w:before="0" w:after="283"/>
              <w:jc w:val="left"/>
              <w:rPr/>
            </w:pPr>
            <w:r>
              <w:rPr/>
              <w:t>29472R108</w:t>
            </w:r>
          </w:p>
        </w:tc>
        <w:tc>
          <w:tcPr>
            <w:tcW w:w="1835" w:type="dxa"/>
            <w:tcBorders/>
          </w:tcPr>
          <w:p>
            <w:pPr>
              <w:pStyle w:val="TableContents"/>
              <w:bidi w:val="0"/>
              <w:spacing w:before="0" w:after="283"/>
              <w:jc w:val="right"/>
              <w:rPr/>
            </w:pPr>
            <w:r>
              <w:rPr/>
              <w:t>US29472R1086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Approval on a non-binding, advisory basis of our executive compensation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184522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184522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ESSEX PROPERTY TRUST, INC.</w:t>
            </w:r>
          </w:p>
        </w:tc>
        <w:tc>
          <w:tcPr>
            <w:tcW w:w="1220" w:type="dxa"/>
            <w:tcBorders/>
          </w:tcPr>
          <w:p>
            <w:pPr>
              <w:pStyle w:val="TableContents"/>
              <w:bidi w:val="0"/>
              <w:spacing w:before="0" w:after="283"/>
              <w:jc w:val="left"/>
              <w:rPr/>
            </w:pPr>
            <w:r>
              <w:rPr/>
              <w:t>297178105</w:t>
            </w:r>
          </w:p>
        </w:tc>
        <w:tc>
          <w:tcPr>
            <w:tcW w:w="1835" w:type="dxa"/>
            <w:tcBorders/>
          </w:tcPr>
          <w:p>
            <w:pPr>
              <w:pStyle w:val="TableContents"/>
              <w:bidi w:val="0"/>
              <w:spacing w:before="0" w:after="283"/>
              <w:jc w:val="right"/>
              <w:rPr/>
            </w:pPr>
            <w:r>
              <w:rPr/>
              <w:t>US2971781057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Advisory vote to approve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19190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19190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EVEREST GROUP, LTD.</w:t>
            </w:r>
          </w:p>
        </w:tc>
        <w:tc>
          <w:tcPr>
            <w:tcW w:w="1220" w:type="dxa"/>
            <w:tcBorders/>
          </w:tcPr>
          <w:p>
            <w:pPr>
              <w:pStyle w:val="TableContents"/>
              <w:bidi w:val="0"/>
              <w:spacing w:before="0" w:after="283"/>
              <w:jc w:val="left"/>
              <w:rPr/>
            </w:pPr>
            <w:r>
              <w:rPr/>
              <w:t>G3223R108</w:t>
            </w:r>
          </w:p>
        </w:tc>
        <w:tc>
          <w:tcPr>
            <w:tcW w:w="1835" w:type="dxa"/>
            <w:tcBorders/>
          </w:tcPr>
          <w:p>
            <w:pPr>
              <w:pStyle w:val="TableContents"/>
              <w:bidi w:val="0"/>
              <w:spacing w:before="0" w:after="283"/>
              <w:jc w:val="right"/>
              <w:rPr/>
            </w:pPr>
            <w:r>
              <w:rPr/>
              <w:t>BMG3223R1088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To approve, by non-binding advisory vote, 2024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EVERGY, INC.</w:t>
            </w:r>
          </w:p>
        </w:tc>
        <w:tc>
          <w:tcPr>
            <w:tcW w:w="1220" w:type="dxa"/>
            <w:tcBorders/>
          </w:tcPr>
          <w:p>
            <w:pPr>
              <w:pStyle w:val="TableContents"/>
              <w:bidi w:val="0"/>
              <w:spacing w:before="0" w:after="283"/>
              <w:jc w:val="left"/>
              <w:rPr/>
            </w:pPr>
            <w:r>
              <w:rPr/>
              <w:t>30034W106</w:t>
            </w:r>
          </w:p>
        </w:tc>
        <w:tc>
          <w:tcPr>
            <w:tcW w:w="1835" w:type="dxa"/>
            <w:tcBorders/>
          </w:tcPr>
          <w:p>
            <w:pPr>
              <w:pStyle w:val="TableContents"/>
              <w:bidi w:val="0"/>
              <w:spacing w:before="0" w:after="283"/>
              <w:jc w:val="right"/>
              <w:rPr/>
            </w:pPr>
            <w:r>
              <w:rPr/>
              <w:t>US30034W1062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Approve the 2024 compensation of our named executive officers on an advisory non-binding basis.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EVERGY, INC.</w:t>
            </w:r>
          </w:p>
        </w:tc>
        <w:tc>
          <w:tcPr>
            <w:tcW w:w="1220" w:type="dxa"/>
            <w:tcBorders/>
          </w:tcPr>
          <w:p>
            <w:pPr>
              <w:pStyle w:val="TableContents"/>
              <w:bidi w:val="0"/>
              <w:spacing w:before="0" w:after="283"/>
              <w:jc w:val="left"/>
              <w:rPr/>
            </w:pPr>
            <w:r>
              <w:rPr/>
              <w:t>30034W106</w:t>
            </w:r>
          </w:p>
        </w:tc>
        <w:tc>
          <w:tcPr>
            <w:tcW w:w="1835" w:type="dxa"/>
            <w:tcBorders/>
          </w:tcPr>
          <w:p>
            <w:pPr>
              <w:pStyle w:val="TableContents"/>
              <w:bidi w:val="0"/>
              <w:spacing w:before="0" w:after="283"/>
              <w:jc w:val="right"/>
              <w:rPr/>
            </w:pPr>
            <w:r>
              <w:rPr/>
              <w:t>US30034W1062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recommend, on a non-binding advisory basis, the frequency of the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104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EVERUS CONSTRUCTION GROUP, INC.</w:t>
            </w:r>
          </w:p>
        </w:tc>
        <w:tc>
          <w:tcPr>
            <w:tcW w:w="1220" w:type="dxa"/>
            <w:tcBorders/>
          </w:tcPr>
          <w:p>
            <w:pPr>
              <w:pStyle w:val="TableContents"/>
              <w:bidi w:val="0"/>
              <w:spacing w:before="0" w:after="283"/>
              <w:jc w:val="left"/>
              <w:rPr/>
            </w:pPr>
            <w:r>
              <w:rPr/>
              <w:t>300426103</w:t>
            </w:r>
          </w:p>
        </w:tc>
        <w:tc>
          <w:tcPr>
            <w:tcW w:w="1835" w:type="dxa"/>
            <w:tcBorders/>
          </w:tcPr>
          <w:p>
            <w:pPr>
              <w:pStyle w:val="TableContents"/>
              <w:bidi w:val="0"/>
              <w:spacing w:before="0" w:after="283"/>
              <w:jc w:val="right"/>
              <w:rPr/>
            </w:pPr>
            <w:r>
              <w:rPr/>
              <w:t>US3004261034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VOTE TO APPROVE THE FREQUENCY OF FUTURE ADVISORY VOTES TO APPROVE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79798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79798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EVERUS CONSTRUCTION GROUP, INC.</w:t>
            </w:r>
          </w:p>
        </w:tc>
        <w:tc>
          <w:tcPr>
            <w:tcW w:w="1220" w:type="dxa"/>
            <w:tcBorders/>
          </w:tcPr>
          <w:p>
            <w:pPr>
              <w:pStyle w:val="TableContents"/>
              <w:bidi w:val="0"/>
              <w:spacing w:before="0" w:after="283"/>
              <w:jc w:val="left"/>
              <w:rPr/>
            </w:pPr>
            <w:r>
              <w:rPr/>
              <w:t>300426103</w:t>
            </w:r>
          </w:p>
        </w:tc>
        <w:tc>
          <w:tcPr>
            <w:tcW w:w="1835" w:type="dxa"/>
            <w:tcBorders/>
          </w:tcPr>
          <w:p>
            <w:pPr>
              <w:pStyle w:val="TableContents"/>
              <w:bidi w:val="0"/>
              <w:spacing w:before="0" w:after="283"/>
              <w:jc w:val="right"/>
              <w:rPr/>
            </w:pPr>
            <w:r>
              <w:rPr/>
              <w:t>US3004261034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VOTE TO APPROVE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79798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79798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EVERUS CONSTRUCTION GROUP, INC.</w:t>
            </w:r>
          </w:p>
        </w:tc>
        <w:tc>
          <w:tcPr>
            <w:tcW w:w="1220" w:type="dxa"/>
            <w:tcBorders/>
          </w:tcPr>
          <w:p>
            <w:pPr>
              <w:pStyle w:val="TableContents"/>
              <w:bidi w:val="0"/>
              <w:spacing w:before="0" w:after="283"/>
              <w:jc w:val="left"/>
              <w:rPr/>
            </w:pPr>
            <w:r>
              <w:rPr/>
              <w:t>300426103</w:t>
            </w:r>
          </w:p>
        </w:tc>
        <w:tc>
          <w:tcPr>
            <w:tcW w:w="1835" w:type="dxa"/>
            <w:tcBorders/>
          </w:tcPr>
          <w:p>
            <w:pPr>
              <w:pStyle w:val="TableContents"/>
              <w:bidi w:val="0"/>
              <w:spacing w:before="0" w:after="283"/>
              <w:jc w:val="right"/>
              <w:rPr/>
            </w:pPr>
            <w:r>
              <w:rPr/>
              <w:t>US3004261034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Vote to Approve the Frequency of Future Advisory Votes to Approve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417379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br/>
              <w:t>1 YEAR</w:t>
            </w:r>
          </w:p>
        </w:tc>
        <w:tc>
          <w:tcPr>
            <w:tcW w:w="2120" w:type="dxa"/>
            <w:tcBorders/>
          </w:tcPr>
          <w:p>
            <w:pPr>
              <w:pStyle w:val="TableContents"/>
              <w:bidi w:val="0"/>
              <w:spacing w:before="0" w:after="283"/>
              <w:jc w:val="center"/>
              <w:rPr/>
            </w:pPr>
            <w:r>
              <w:rPr/>
              <w:t>7820</w:t>
              <w:br/>
              <w:t>409559</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EVERUS CONSTRUCTION GROUP, INC.</w:t>
            </w:r>
          </w:p>
        </w:tc>
        <w:tc>
          <w:tcPr>
            <w:tcW w:w="1220" w:type="dxa"/>
            <w:tcBorders/>
          </w:tcPr>
          <w:p>
            <w:pPr>
              <w:pStyle w:val="TableContents"/>
              <w:bidi w:val="0"/>
              <w:spacing w:before="0" w:after="283"/>
              <w:jc w:val="left"/>
              <w:rPr/>
            </w:pPr>
            <w:r>
              <w:rPr/>
              <w:t>300426103</w:t>
            </w:r>
          </w:p>
        </w:tc>
        <w:tc>
          <w:tcPr>
            <w:tcW w:w="1835" w:type="dxa"/>
            <w:tcBorders/>
          </w:tcPr>
          <w:p>
            <w:pPr>
              <w:pStyle w:val="TableContents"/>
              <w:bidi w:val="0"/>
              <w:spacing w:before="0" w:after="283"/>
              <w:jc w:val="right"/>
              <w:rPr/>
            </w:pPr>
            <w:r>
              <w:rPr/>
              <w:t>US3004261034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Vote to Approve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417379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417379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EXACT SCIENCES CORPORATION</w:t>
            </w:r>
          </w:p>
        </w:tc>
        <w:tc>
          <w:tcPr>
            <w:tcW w:w="1220" w:type="dxa"/>
            <w:tcBorders/>
          </w:tcPr>
          <w:p>
            <w:pPr>
              <w:pStyle w:val="TableContents"/>
              <w:bidi w:val="0"/>
              <w:spacing w:before="0" w:after="283"/>
              <w:jc w:val="left"/>
              <w:rPr/>
            </w:pPr>
            <w:r>
              <w:rPr/>
              <w:t>30063P105</w:t>
            </w:r>
          </w:p>
        </w:tc>
        <w:tc>
          <w:tcPr>
            <w:tcW w:w="1835" w:type="dxa"/>
            <w:tcBorders/>
          </w:tcPr>
          <w:p>
            <w:pPr>
              <w:pStyle w:val="TableContents"/>
              <w:bidi w:val="0"/>
              <w:spacing w:before="0" w:after="283"/>
              <w:jc w:val="right"/>
              <w:rPr/>
            </w:pPr>
            <w:r>
              <w:rPr/>
              <w:t>US30063P1057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EXELIXIS, INC.</w:t>
            </w:r>
          </w:p>
        </w:tc>
        <w:tc>
          <w:tcPr>
            <w:tcW w:w="1220" w:type="dxa"/>
            <w:tcBorders/>
          </w:tcPr>
          <w:p>
            <w:pPr>
              <w:pStyle w:val="TableContents"/>
              <w:bidi w:val="0"/>
              <w:spacing w:before="0" w:after="283"/>
              <w:jc w:val="left"/>
              <w:rPr/>
            </w:pPr>
            <w:r>
              <w:rPr/>
              <w:t>30161Q104</w:t>
            </w:r>
          </w:p>
        </w:tc>
        <w:tc>
          <w:tcPr>
            <w:tcW w:w="1835" w:type="dxa"/>
            <w:tcBorders/>
          </w:tcPr>
          <w:p>
            <w:pPr>
              <w:pStyle w:val="TableContents"/>
              <w:bidi w:val="0"/>
              <w:spacing w:before="0" w:after="283"/>
              <w:jc w:val="right"/>
              <w:rPr/>
            </w:pPr>
            <w:r>
              <w:rPr/>
              <w:t>US30161Q1040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To approve, on an advisory basis, the compensation of Exelixis' named executive officers, as disclosed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EXPONENT, INC.</w:t>
            </w:r>
          </w:p>
        </w:tc>
        <w:tc>
          <w:tcPr>
            <w:tcW w:w="1220" w:type="dxa"/>
            <w:tcBorders/>
          </w:tcPr>
          <w:p>
            <w:pPr>
              <w:pStyle w:val="TableContents"/>
              <w:bidi w:val="0"/>
              <w:spacing w:before="0" w:after="283"/>
              <w:jc w:val="left"/>
              <w:rPr/>
            </w:pPr>
            <w:r>
              <w:rPr/>
              <w:t>30214U102</w:t>
            </w:r>
          </w:p>
        </w:tc>
        <w:tc>
          <w:tcPr>
            <w:tcW w:w="1835" w:type="dxa"/>
            <w:tcBorders/>
          </w:tcPr>
          <w:p>
            <w:pPr>
              <w:pStyle w:val="TableContents"/>
              <w:bidi w:val="0"/>
              <w:spacing w:before="0" w:after="283"/>
              <w:jc w:val="right"/>
              <w:rPr/>
            </w:pPr>
            <w:r>
              <w:rPr/>
              <w:t>US30214U1025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To approve, on an advisory basis, the fiscal 2024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EXXON MOBIL CORPORATION</w:t>
            </w:r>
          </w:p>
        </w:tc>
        <w:tc>
          <w:tcPr>
            <w:tcW w:w="1220" w:type="dxa"/>
            <w:tcBorders/>
          </w:tcPr>
          <w:p>
            <w:pPr>
              <w:pStyle w:val="TableContents"/>
              <w:bidi w:val="0"/>
              <w:spacing w:before="0" w:after="283"/>
              <w:jc w:val="left"/>
              <w:rPr/>
            </w:pPr>
            <w:r>
              <w:rPr/>
              <w:t>30231G102</w:t>
            </w:r>
          </w:p>
        </w:tc>
        <w:tc>
          <w:tcPr>
            <w:tcW w:w="1835" w:type="dxa"/>
            <w:tcBorders/>
          </w:tcPr>
          <w:p>
            <w:pPr>
              <w:pStyle w:val="TableContents"/>
              <w:bidi w:val="0"/>
              <w:spacing w:before="0" w:after="283"/>
              <w:jc w:val="right"/>
              <w:rPr/>
            </w:pPr>
            <w:r>
              <w:rPr/>
              <w:t>US30231G1022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627240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627240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FACTSET RESEARCH SYSTEMS INC.</w:t>
            </w:r>
          </w:p>
        </w:tc>
        <w:tc>
          <w:tcPr>
            <w:tcW w:w="1220" w:type="dxa"/>
            <w:tcBorders/>
          </w:tcPr>
          <w:p>
            <w:pPr>
              <w:pStyle w:val="TableContents"/>
              <w:bidi w:val="0"/>
              <w:spacing w:before="0" w:after="283"/>
              <w:jc w:val="left"/>
              <w:rPr/>
            </w:pPr>
            <w:r>
              <w:rPr/>
              <w:t>303075105</w:t>
            </w:r>
          </w:p>
        </w:tc>
        <w:tc>
          <w:tcPr>
            <w:tcW w:w="1835" w:type="dxa"/>
            <w:tcBorders/>
          </w:tcPr>
          <w:p>
            <w:pPr>
              <w:pStyle w:val="TableContents"/>
              <w:bidi w:val="0"/>
              <w:spacing w:before="0" w:after="283"/>
              <w:jc w:val="right"/>
              <w:rPr/>
            </w:pPr>
            <w:r>
              <w:rPr/>
              <w:t>US3030751057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12/19/2024</w:t>
            </w:r>
          </w:p>
        </w:tc>
        <w:tc>
          <w:tcPr>
            <w:tcW w:w="2030" w:type="dxa"/>
            <w:tcBorders/>
          </w:tcPr>
          <w:p>
            <w:pPr>
              <w:pStyle w:val="TableContents"/>
              <w:bidi w:val="0"/>
              <w:spacing w:before="0" w:after="283"/>
              <w:jc w:val="left"/>
              <w:rPr/>
            </w:pPr>
            <w:r>
              <w:rPr/>
              <w:t>To vote on a non-binding advisory resolution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FARMLAND PARTNERS INC.</w:t>
            </w:r>
          </w:p>
        </w:tc>
        <w:tc>
          <w:tcPr>
            <w:tcW w:w="1220" w:type="dxa"/>
            <w:tcBorders/>
          </w:tcPr>
          <w:p>
            <w:pPr>
              <w:pStyle w:val="TableContents"/>
              <w:bidi w:val="0"/>
              <w:spacing w:before="0" w:after="283"/>
              <w:jc w:val="left"/>
              <w:rPr/>
            </w:pPr>
            <w:r>
              <w:rPr/>
              <w:t>31154R109</w:t>
            </w:r>
          </w:p>
        </w:tc>
        <w:tc>
          <w:tcPr>
            <w:tcW w:w="1835" w:type="dxa"/>
            <w:tcBorders/>
          </w:tcPr>
          <w:p>
            <w:pPr>
              <w:pStyle w:val="TableContents"/>
              <w:bidi w:val="0"/>
              <w:spacing w:before="0" w:after="283"/>
              <w:jc w:val="right"/>
              <w:rPr/>
            </w:pPr>
            <w:r>
              <w:rPr/>
              <w:t>US31154R1095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FASTENAL COMPANY</w:t>
            </w:r>
          </w:p>
        </w:tc>
        <w:tc>
          <w:tcPr>
            <w:tcW w:w="1220" w:type="dxa"/>
            <w:tcBorders/>
          </w:tcPr>
          <w:p>
            <w:pPr>
              <w:pStyle w:val="TableContents"/>
              <w:bidi w:val="0"/>
              <w:spacing w:before="0" w:after="283"/>
              <w:jc w:val="left"/>
              <w:rPr/>
            </w:pPr>
            <w:r>
              <w:rPr/>
              <w:t>311900104</w:t>
            </w:r>
          </w:p>
        </w:tc>
        <w:tc>
          <w:tcPr>
            <w:tcW w:w="1835" w:type="dxa"/>
            <w:tcBorders/>
          </w:tcPr>
          <w:p>
            <w:pPr>
              <w:pStyle w:val="TableContents"/>
              <w:bidi w:val="0"/>
              <w:spacing w:before="0" w:after="283"/>
              <w:jc w:val="right"/>
              <w:rPr/>
            </w:pPr>
            <w:r>
              <w:rPr/>
              <w:t>US3119001044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Approval, by non-binding vote,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FEDERAL REALTY INVESTMENT TRUST</w:t>
            </w:r>
          </w:p>
        </w:tc>
        <w:tc>
          <w:tcPr>
            <w:tcW w:w="1220" w:type="dxa"/>
            <w:tcBorders/>
          </w:tcPr>
          <w:p>
            <w:pPr>
              <w:pStyle w:val="TableContents"/>
              <w:bidi w:val="0"/>
              <w:spacing w:before="0" w:after="283"/>
              <w:jc w:val="left"/>
              <w:rPr/>
            </w:pPr>
            <w:r>
              <w:rPr/>
              <w:t>313745101</w:t>
            </w:r>
          </w:p>
        </w:tc>
        <w:tc>
          <w:tcPr>
            <w:tcW w:w="1835" w:type="dxa"/>
            <w:tcBorders/>
          </w:tcPr>
          <w:p>
            <w:pPr>
              <w:pStyle w:val="TableContents"/>
              <w:bidi w:val="0"/>
              <w:spacing w:before="0" w:after="283"/>
              <w:jc w:val="right"/>
              <w:rPr/>
            </w:pPr>
            <w:r>
              <w:rPr/>
              <w:t>US3137451015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700017</w:t>
            </w:r>
          </w:p>
        </w:tc>
        <w:tc>
          <w:tcPr>
            <w:tcW w:w="1130" w:type="dxa"/>
            <w:tcBorders/>
          </w:tcPr>
          <w:p>
            <w:pPr>
              <w:pStyle w:val="TableContents"/>
              <w:bidi w:val="0"/>
              <w:spacing w:before="0" w:after="283"/>
              <w:jc w:val="left"/>
              <w:rPr/>
            </w:pPr>
            <w:r>
              <w:rPr/>
              <w:t>45775</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700017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FEDEX CORPORATION</w:t>
            </w:r>
          </w:p>
        </w:tc>
        <w:tc>
          <w:tcPr>
            <w:tcW w:w="1220" w:type="dxa"/>
            <w:tcBorders/>
          </w:tcPr>
          <w:p>
            <w:pPr>
              <w:pStyle w:val="TableContents"/>
              <w:bidi w:val="0"/>
              <w:spacing w:before="0" w:after="283"/>
              <w:jc w:val="left"/>
              <w:rPr/>
            </w:pPr>
            <w:r>
              <w:rPr/>
              <w:t>31428X106</w:t>
            </w:r>
          </w:p>
        </w:tc>
        <w:tc>
          <w:tcPr>
            <w:tcW w:w="1835" w:type="dxa"/>
            <w:tcBorders/>
          </w:tcPr>
          <w:p>
            <w:pPr>
              <w:pStyle w:val="TableContents"/>
              <w:bidi w:val="0"/>
              <w:spacing w:before="0" w:after="283"/>
              <w:jc w:val="right"/>
              <w:rPr/>
            </w:pPr>
            <w:r>
              <w:rPr/>
              <w:t>US31428X1063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09/23/2024</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222549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222549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FERGUSON ENTERPRISES INC.</w:t>
            </w:r>
          </w:p>
        </w:tc>
        <w:tc>
          <w:tcPr>
            <w:tcW w:w="1220" w:type="dxa"/>
            <w:tcBorders/>
          </w:tcPr>
          <w:p>
            <w:pPr>
              <w:pStyle w:val="TableContents"/>
              <w:bidi w:val="0"/>
              <w:spacing w:before="0" w:after="283"/>
              <w:jc w:val="left"/>
              <w:rPr/>
            </w:pPr>
            <w:r>
              <w:rPr/>
              <w:t>31488V107</w:t>
            </w:r>
          </w:p>
        </w:tc>
        <w:tc>
          <w:tcPr>
            <w:tcW w:w="1835" w:type="dxa"/>
            <w:tcBorders/>
          </w:tcPr>
          <w:p>
            <w:pPr>
              <w:pStyle w:val="TableContents"/>
              <w:bidi w:val="0"/>
              <w:spacing w:before="0" w:after="283"/>
              <w:jc w:val="right"/>
              <w:rPr/>
            </w:pPr>
            <w:r>
              <w:rPr/>
              <w:t>US31488V1070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12/05/2024</w:t>
            </w:r>
          </w:p>
        </w:tc>
        <w:tc>
          <w:tcPr>
            <w:tcW w:w="2030" w:type="dxa"/>
            <w:tcBorders/>
          </w:tcPr>
          <w:p>
            <w:pPr>
              <w:pStyle w:val="TableContents"/>
              <w:bidi w:val="0"/>
              <w:spacing w:before="0" w:after="283"/>
              <w:jc w:val="left"/>
              <w:rPr/>
            </w:pPr>
            <w:r>
              <w:rPr/>
              <w:t>To approve, on an advisory basis, the fiscal 2024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FERGUSON ENTERPRISES INC.</w:t>
            </w:r>
          </w:p>
        </w:tc>
        <w:tc>
          <w:tcPr>
            <w:tcW w:w="1220" w:type="dxa"/>
            <w:tcBorders/>
          </w:tcPr>
          <w:p>
            <w:pPr>
              <w:pStyle w:val="TableContents"/>
              <w:bidi w:val="0"/>
              <w:spacing w:before="0" w:after="283"/>
              <w:jc w:val="left"/>
              <w:rPr/>
            </w:pPr>
            <w:r>
              <w:rPr/>
              <w:t>31488V107</w:t>
            </w:r>
          </w:p>
        </w:tc>
        <w:tc>
          <w:tcPr>
            <w:tcW w:w="1835" w:type="dxa"/>
            <w:tcBorders/>
          </w:tcPr>
          <w:p>
            <w:pPr>
              <w:pStyle w:val="TableContents"/>
              <w:bidi w:val="0"/>
              <w:spacing w:before="0" w:after="283"/>
              <w:jc w:val="right"/>
              <w:rPr/>
            </w:pPr>
            <w:r>
              <w:rPr/>
              <w:t>US31488V1070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12/05/2024</w:t>
            </w:r>
          </w:p>
        </w:tc>
        <w:tc>
          <w:tcPr>
            <w:tcW w:w="2030" w:type="dxa"/>
            <w:tcBorders/>
          </w:tcPr>
          <w:p>
            <w:pPr>
              <w:pStyle w:val="TableContents"/>
              <w:bidi w:val="0"/>
              <w:spacing w:before="0" w:after="283"/>
              <w:jc w:val="left"/>
              <w:rPr/>
            </w:pPr>
            <w:r>
              <w:rPr/>
              <w:t>To approve, on an advisory basis, the frequency of future shareholder advisory votes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FIDELITY NATIONAL FINANCIAL, INC.</w:t>
            </w:r>
          </w:p>
        </w:tc>
        <w:tc>
          <w:tcPr>
            <w:tcW w:w="1220" w:type="dxa"/>
            <w:tcBorders/>
          </w:tcPr>
          <w:p>
            <w:pPr>
              <w:pStyle w:val="TableContents"/>
              <w:bidi w:val="0"/>
              <w:spacing w:before="0" w:after="283"/>
              <w:jc w:val="left"/>
              <w:rPr/>
            </w:pPr>
            <w:r>
              <w:rPr/>
              <w:t>31620R303</w:t>
            </w:r>
          </w:p>
        </w:tc>
        <w:tc>
          <w:tcPr>
            <w:tcW w:w="1835" w:type="dxa"/>
            <w:tcBorders/>
          </w:tcPr>
          <w:p>
            <w:pPr>
              <w:pStyle w:val="TableContents"/>
              <w:bidi w:val="0"/>
              <w:spacing w:before="0" w:after="283"/>
              <w:jc w:val="right"/>
              <w:rPr/>
            </w:pPr>
            <w:r>
              <w:rPr/>
              <w:t>US31620R3030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Approval of a non-binding advisory resolution on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FIRST BANCORP</w:t>
            </w:r>
          </w:p>
        </w:tc>
        <w:tc>
          <w:tcPr>
            <w:tcW w:w="1220" w:type="dxa"/>
            <w:tcBorders/>
          </w:tcPr>
          <w:p>
            <w:pPr>
              <w:pStyle w:val="TableContents"/>
              <w:bidi w:val="0"/>
              <w:spacing w:before="0" w:after="283"/>
              <w:jc w:val="left"/>
              <w:rPr/>
            </w:pPr>
            <w:r>
              <w:rPr/>
              <w:t>318910106</w:t>
            </w:r>
          </w:p>
        </w:tc>
        <w:tc>
          <w:tcPr>
            <w:tcW w:w="1835" w:type="dxa"/>
            <w:tcBorders/>
          </w:tcPr>
          <w:p>
            <w:pPr>
              <w:pStyle w:val="TableContents"/>
              <w:bidi w:val="0"/>
              <w:spacing w:before="0" w:after="283"/>
              <w:jc w:val="right"/>
              <w:rPr/>
            </w:pPr>
            <w:r>
              <w:rPr/>
              <w:t>US3189101062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TO APPROVE, ON A NON-BINDING ADVISORY BASIS, THE COMPENSATION PAID TO THE COMPANY'S NAMED EXECUTIVE OFFICERS, AS DISCLOSED IN THE ACCOMPANYING PROXY STATEMENT (SAY ON PAY&amp;QUOT).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73240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73240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FIRST BANCORP</w:t>
            </w:r>
          </w:p>
        </w:tc>
        <w:tc>
          <w:tcPr>
            <w:tcW w:w="1220" w:type="dxa"/>
            <w:tcBorders/>
          </w:tcPr>
          <w:p>
            <w:pPr>
              <w:pStyle w:val="TableContents"/>
              <w:bidi w:val="0"/>
              <w:spacing w:before="0" w:after="283"/>
              <w:jc w:val="left"/>
              <w:rPr/>
            </w:pPr>
            <w:r>
              <w:rPr/>
              <w:t>318910106</w:t>
            </w:r>
          </w:p>
        </w:tc>
        <w:tc>
          <w:tcPr>
            <w:tcW w:w="1835" w:type="dxa"/>
            <w:tcBorders/>
          </w:tcPr>
          <w:p>
            <w:pPr>
              <w:pStyle w:val="TableContents"/>
              <w:bidi w:val="0"/>
              <w:spacing w:before="0" w:after="283"/>
              <w:jc w:val="right"/>
              <w:rPr/>
            </w:pPr>
            <w:r>
              <w:rPr/>
              <w:t>US3189101062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TO PROVIDE AN ADVISORY VOTE ON THE FREQUENCY WITH WHICH THE ADVISORY VOTE ON THE NAMED EXECUTIVE OFFICERS' COMPENSATION SHALL OCCUR.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73240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73240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FIRST BANCORP</w:t>
            </w:r>
          </w:p>
        </w:tc>
        <w:tc>
          <w:tcPr>
            <w:tcW w:w="1220" w:type="dxa"/>
            <w:tcBorders/>
          </w:tcPr>
          <w:p>
            <w:pPr>
              <w:pStyle w:val="TableContents"/>
              <w:bidi w:val="0"/>
              <w:spacing w:before="0" w:after="283"/>
              <w:jc w:val="left"/>
              <w:rPr/>
            </w:pPr>
            <w:r>
              <w:rPr/>
              <w:t>318910106</w:t>
            </w:r>
          </w:p>
        </w:tc>
        <w:tc>
          <w:tcPr>
            <w:tcW w:w="1835" w:type="dxa"/>
            <w:tcBorders/>
          </w:tcPr>
          <w:p>
            <w:pPr>
              <w:pStyle w:val="TableContents"/>
              <w:bidi w:val="0"/>
              <w:spacing w:before="0" w:after="283"/>
              <w:jc w:val="right"/>
              <w:rPr/>
            </w:pPr>
            <w:r>
              <w:rPr/>
              <w:t>US3189101062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To approve, on a non-binding advisory basis, the compensation paid to the Company's named executive officers, as disclosed in the accompanying proxy statement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416540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416540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FIRST BANCORP</w:t>
            </w:r>
          </w:p>
        </w:tc>
        <w:tc>
          <w:tcPr>
            <w:tcW w:w="1220" w:type="dxa"/>
            <w:tcBorders/>
          </w:tcPr>
          <w:p>
            <w:pPr>
              <w:pStyle w:val="TableContents"/>
              <w:bidi w:val="0"/>
              <w:spacing w:before="0" w:after="283"/>
              <w:jc w:val="left"/>
              <w:rPr/>
            </w:pPr>
            <w:r>
              <w:rPr/>
              <w:t>318910106</w:t>
            </w:r>
          </w:p>
        </w:tc>
        <w:tc>
          <w:tcPr>
            <w:tcW w:w="1835" w:type="dxa"/>
            <w:tcBorders/>
          </w:tcPr>
          <w:p>
            <w:pPr>
              <w:pStyle w:val="TableContents"/>
              <w:bidi w:val="0"/>
              <w:spacing w:before="0" w:after="283"/>
              <w:jc w:val="right"/>
              <w:rPr/>
            </w:pPr>
            <w:r>
              <w:rPr/>
              <w:t>US3189101062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To provide an advisory vote on the frequency with which the advisory vote on the named executive officers' compensation shall occur.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416540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br/>
              <w:t>1 YEAR</w:t>
            </w:r>
          </w:p>
        </w:tc>
        <w:tc>
          <w:tcPr>
            <w:tcW w:w="2120" w:type="dxa"/>
            <w:tcBorders/>
          </w:tcPr>
          <w:p>
            <w:pPr>
              <w:pStyle w:val="TableContents"/>
              <w:bidi w:val="0"/>
              <w:spacing w:before="0" w:after="283"/>
              <w:jc w:val="center"/>
              <w:rPr/>
            </w:pPr>
            <w:r>
              <w:rPr/>
              <w:t>15032</w:t>
              <w:br/>
              <w:t>401508</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FIRST CITIZENS BANCSHARES, INC.</w:t>
            </w:r>
          </w:p>
        </w:tc>
        <w:tc>
          <w:tcPr>
            <w:tcW w:w="1220" w:type="dxa"/>
            <w:tcBorders/>
          </w:tcPr>
          <w:p>
            <w:pPr>
              <w:pStyle w:val="TableContents"/>
              <w:bidi w:val="0"/>
              <w:spacing w:before="0" w:after="283"/>
              <w:jc w:val="left"/>
              <w:rPr/>
            </w:pPr>
            <w:r>
              <w:rPr/>
              <w:t>31946M103</w:t>
            </w:r>
          </w:p>
        </w:tc>
        <w:tc>
          <w:tcPr>
            <w:tcW w:w="1835" w:type="dxa"/>
            <w:tcBorders/>
          </w:tcPr>
          <w:p>
            <w:pPr>
              <w:pStyle w:val="TableContents"/>
              <w:bidi w:val="0"/>
              <w:spacing w:before="0" w:after="283"/>
              <w:jc w:val="right"/>
              <w:rPr/>
            </w:pPr>
            <w:r>
              <w:rPr/>
              <w:t>US31946M1036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Non-binding advisory resolution ("say-on-pay" resolution) to approve compensation paid or provided to BancShares' named executive officers as disclosed in the proxy statement for the Annual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FIRST HAWAIIAN, INC.</w:t>
            </w:r>
          </w:p>
        </w:tc>
        <w:tc>
          <w:tcPr>
            <w:tcW w:w="1220" w:type="dxa"/>
            <w:tcBorders/>
          </w:tcPr>
          <w:p>
            <w:pPr>
              <w:pStyle w:val="TableContents"/>
              <w:bidi w:val="0"/>
              <w:spacing w:before="0" w:after="283"/>
              <w:jc w:val="left"/>
              <w:rPr/>
            </w:pPr>
            <w:r>
              <w:rPr/>
              <w:t>32051X108</w:t>
            </w:r>
          </w:p>
        </w:tc>
        <w:tc>
          <w:tcPr>
            <w:tcW w:w="1835" w:type="dxa"/>
            <w:tcBorders/>
          </w:tcPr>
          <w:p>
            <w:pPr>
              <w:pStyle w:val="TableContents"/>
              <w:bidi w:val="0"/>
              <w:spacing w:before="0" w:after="283"/>
              <w:jc w:val="right"/>
              <w:rPr/>
            </w:pPr>
            <w:r>
              <w:rPr/>
              <w:t>US32051X1081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04/22/2025</w:t>
            </w:r>
          </w:p>
        </w:tc>
        <w:tc>
          <w:tcPr>
            <w:tcW w:w="2030" w:type="dxa"/>
            <w:tcBorders/>
          </w:tcPr>
          <w:p>
            <w:pPr>
              <w:pStyle w:val="TableContents"/>
              <w:bidi w:val="0"/>
              <w:spacing w:before="0" w:after="283"/>
              <w:jc w:val="left"/>
              <w:rPr/>
            </w:pPr>
            <w:r>
              <w:rPr/>
              <w:t>An advisory vote on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FIRST HORIZON CORPORATION</w:t>
            </w:r>
          </w:p>
        </w:tc>
        <w:tc>
          <w:tcPr>
            <w:tcW w:w="1220" w:type="dxa"/>
            <w:tcBorders/>
          </w:tcPr>
          <w:p>
            <w:pPr>
              <w:pStyle w:val="TableContents"/>
              <w:bidi w:val="0"/>
              <w:spacing w:before="0" w:after="283"/>
              <w:jc w:val="left"/>
              <w:rPr/>
            </w:pPr>
            <w:r>
              <w:rPr/>
              <w:t>320517105</w:t>
            </w:r>
          </w:p>
        </w:tc>
        <w:tc>
          <w:tcPr>
            <w:tcW w:w="1835" w:type="dxa"/>
            <w:tcBorders/>
          </w:tcPr>
          <w:p>
            <w:pPr>
              <w:pStyle w:val="TableContents"/>
              <w:bidi w:val="0"/>
              <w:spacing w:before="0" w:after="283"/>
              <w:jc w:val="right"/>
              <w:rPr/>
            </w:pPr>
            <w:r>
              <w:rPr/>
              <w:t>US3205171057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Approval of an 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FIRST SOLAR, INC.</w:t>
            </w:r>
          </w:p>
        </w:tc>
        <w:tc>
          <w:tcPr>
            <w:tcW w:w="1220" w:type="dxa"/>
            <w:tcBorders/>
          </w:tcPr>
          <w:p>
            <w:pPr>
              <w:pStyle w:val="TableContents"/>
              <w:bidi w:val="0"/>
              <w:spacing w:before="0" w:after="283"/>
              <w:jc w:val="left"/>
              <w:rPr/>
            </w:pPr>
            <w:r>
              <w:rPr/>
              <w:t>336433107</w:t>
            </w:r>
          </w:p>
        </w:tc>
        <w:tc>
          <w:tcPr>
            <w:tcW w:w="1835" w:type="dxa"/>
            <w:tcBorders/>
          </w:tcPr>
          <w:p>
            <w:pPr>
              <w:pStyle w:val="TableContents"/>
              <w:bidi w:val="0"/>
              <w:spacing w:before="0" w:after="283"/>
              <w:jc w:val="right"/>
              <w:rPr/>
            </w:pPr>
            <w:r>
              <w:rPr/>
              <w:t>US3364331070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FISERV, INC.</w:t>
            </w:r>
          </w:p>
        </w:tc>
        <w:tc>
          <w:tcPr>
            <w:tcW w:w="1220" w:type="dxa"/>
            <w:tcBorders/>
          </w:tcPr>
          <w:p>
            <w:pPr>
              <w:pStyle w:val="TableContents"/>
              <w:bidi w:val="0"/>
              <w:spacing w:before="0" w:after="283"/>
              <w:jc w:val="left"/>
              <w:rPr/>
            </w:pPr>
            <w:r>
              <w:rPr/>
              <w:t>337738108</w:t>
            </w:r>
          </w:p>
        </w:tc>
        <w:tc>
          <w:tcPr>
            <w:tcW w:w="1835" w:type="dxa"/>
            <w:tcBorders/>
          </w:tcPr>
          <w:p>
            <w:pPr>
              <w:pStyle w:val="TableContents"/>
              <w:bidi w:val="0"/>
              <w:spacing w:before="0" w:after="283"/>
              <w:jc w:val="right"/>
              <w:rPr/>
            </w:pPr>
            <w:r>
              <w:rPr/>
              <w:t>US3377381088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To approve, on an advisory basis, the compensation of the named executive officers of Fiserv, Inc.</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FIVE BELOW, INC.</w:t>
            </w:r>
          </w:p>
        </w:tc>
        <w:tc>
          <w:tcPr>
            <w:tcW w:w="1220" w:type="dxa"/>
            <w:tcBorders/>
          </w:tcPr>
          <w:p>
            <w:pPr>
              <w:pStyle w:val="TableContents"/>
              <w:bidi w:val="0"/>
              <w:spacing w:before="0" w:after="283"/>
              <w:jc w:val="left"/>
              <w:rPr/>
            </w:pPr>
            <w:r>
              <w:rPr/>
              <w:t>33829M101</w:t>
            </w:r>
          </w:p>
        </w:tc>
        <w:tc>
          <w:tcPr>
            <w:tcW w:w="1835" w:type="dxa"/>
            <w:tcBorders/>
          </w:tcPr>
          <w:p>
            <w:pPr>
              <w:pStyle w:val="TableContents"/>
              <w:bidi w:val="0"/>
              <w:spacing w:before="0" w:after="283"/>
              <w:jc w:val="right"/>
              <w:rPr/>
            </w:pPr>
            <w:r>
              <w:rPr/>
              <w:t>US33829M1018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To approve, by non-binding advisory vote,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FIVE BELOW, INC.</w:t>
            </w:r>
          </w:p>
        </w:tc>
        <w:tc>
          <w:tcPr>
            <w:tcW w:w="1220" w:type="dxa"/>
            <w:tcBorders/>
          </w:tcPr>
          <w:p>
            <w:pPr>
              <w:pStyle w:val="TableContents"/>
              <w:bidi w:val="0"/>
              <w:spacing w:before="0" w:after="283"/>
              <w:jc w:val="left"/>
              <w:rPr/>
            </w:pPr>
            <w:r>
              <w:rPr/>
              <w:t>33829M101</w:t>
            </w:r>
          </w:p>
        </w:tc>
        <w:tc>
          <w:tcPr>
            <w:tcW w:w="1835" w:type="dxa"/>
            <w:tcBorders/>
          </w:tcPr>
          <w:p>
            <w:pPr>
              <w:pStyle w:val="TableContents"/>
              <w:bidi w:val="0"/>
              <w:spacing w:before="0" w:after="283"/>
              <w:jc w:val="right"/>
              <w:rPr/>
            </w:pPr>
            <w:r>
              <w:rPr/>
              <w:t>US33829M1018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Non-binding advisory vote on whether the frequency of the shareholder vote on our executive compensation should be every 1, 2 or 3 years.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240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FIVE9, INC.</w:t>
            </w:r>
          </w:p>
        </w:tc>
        <w:tc>
          <w:tcPr>
            <w:tcW w:w="1220" w:type="dxa"/>
            <w:tcBorders/>
          </w:tcPr>
          <w:p>
            <w:pPr>
              <w:pStyle w:val="TableContents"/>
              <w:bidi w:val="0"/>
              <w:spacing w:before="0" w:after="283"/>
              <w:jc w:val="left"/>
              <w:rPr/>
            </w:pPr>
            <w:r>
              <w:rPr/>
              <w:t>338307101</w:t>
            </w:r>
          </w:p>
        </w:tc>
        <w:tc>
          <w:tcPr>
            <w:tcW w:w="1835" w:type="dxa"/>
            <w:tcBorders/>
          </w:tcPr>
          <w:p>
            <w:pPr>
              <w:pStyle w:val="TableContents"/>
              <w:bidi w:val="0"/>
              <w:spacing w:before="0" w:after="283"/>
              <w:jc w:val="right"/>
              <w:rPr/>
            </w:pPr>
            <w:r>
              <w:rPr/>
              <w:t>US3383071012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approve, on a non-binding advisory basis, the compensation of the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FLOOR &amp; DECOR HOLDINGS, INC.</w:t>
            </w:r>
          </w:p>
        </w:tc>
        <w:tc>
          <w:tcPr>
            <w:tcW w:w="1220" w:type="dxa"/>
            <w:tcBorders/>
          </w:tcPr>
          <w:p>
            <w:pPr>
              <w:pStyle w:val="TableContents"/>
              <w:bidi w:val="0"/>
              <w:spacing w:before="0" w:after="283"/>
              <w:jc w:val="left"/>
              <w:rPr/>
            </w:pPr>
            <w:r>
              <w:rPr/>
              <w:t>339750101</w:t>
            </w:r>
          </w:p>
        </w:tc>
        <w:tc>
          <w:tcPr>
            <w:tcW w:w="1835" w:type="dxa"/>
            <w:tcBorders/>
          </w:tcPr>
          <w:p>
            <w:pPr>
              <w:pStyle w:val="TableContents"/>
              <w:bidi w:val="0"/>
              <w:spacing w:before="0" w:after="283"/>
              <w:jc w:val="right"/>
              <w:rPr/>
            </w:pPr>
            <w:r>
              <w:rPr/>
              <w:t>US3397501012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Approve, by non-binding vote, the compensation paid to the Company's named executive officers for the 2024 fiscal year.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FLUENCE ENERGY, INC.</w:t>
            </w:r>
          </w:p>
        </w:tc>
        <w:tc>
          <w:tcPr>
            <w:tcW w:w="1220" w:type="dxa"/>
            <w:tcBorders/>
          </w:tcPr>
          <w:p>
            <w:pPr>
              <w:pStyle w:val="TableContents"/>
              <w:bidi w:val="0"/>
              <w:spacing w:before="0" w:after="283"/>
              <w:jc w:val="left"/>
              <w:rPr/>
            </w:pPr>
            <w:r>
              <w:rPr/>
              <w:t>34379V103</w:t>
            </w:r>
          </w:p>
        </w:tc>
        <w:tc>
          <w:tcPr>
            <w:tcW w:w="1835" w:type="dxa"/>
            <w:tcBorders/>
          </w:tcPr>
          <w:p>
            <w:pPr>
              <w:pStyle w:val="TableContents"/>
              <w:bidi w:val="0"/>
              <w:spacing w:before="0" w:after="283"/>
              <w:jc w:val="right"/>
              <w:rPr/>
            </w:pPr>
            <w:r>
              <w:rPr/>
              <w:t>US34379V1035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03/17/2025</w:t>
            </w:r>
          </w:p>
        </w:tc>
        <w:tc>
          <w:tcPr>
            <w:tcW w:w="2030" w:type="dxa"/>
            <w:tcBorders/>
          </w:tcPr>
          <w:p>
            <w:pPr>
              <w:pStyle w:val="TableContents"/>
              <w:bidi w:val="0"/>
              <w:spacing w:before="0" w:after="283"/>
              <w:jc w:val="left"/>
              <w:rPr/>
            </w:pPr>
            <w:r>
              <w:rPr/>
              <w:t>To approve, on an advisory, non-binding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56711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56711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FMC CORPORATION</w:t>
            </w:r>
          </w:p>
        </w:tc>
        <w:tc>
          <w:tcPr>
            <w:tcW w:w="1220" w:type="dxa"/>
            <w:tcBorders/>
          </w:tcPr>
          <w:p>
            <w:pPr>
              <w:pStyle w:val="TableContents"/>
              <w:bidi w:val="0"/>
              <w:spacing w:before="0" w:after="283"/>
              <w:jc w:val="left"/>
              <w:rPr/>
            </w:pPr>
            <w:r>
              <w:rPr/>
              <w:t>302491303</w:t>
            </w:r>
          </w:p>
        </w:tc>
        <w:tc>
          <w:tcPr>
            <w:tcW w:w="1835" w:type="dxa"/>
            <w:tcBorders/>
          </w:tcPr>
          <w:p>
            <w:pPr>
              <w:pStyle w:val="TableContents"/>
              <w:bidi w:val="0"/>
              <w:spacing w:before="0" w:after="283"/>
              <w:jc w:val="right"/>
              <w:rPr/>
            </w:pPr>
            <w:r>
              <w:rPr/>
              <w:t>US3024913036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Approval, by non-binding vote,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FORD MOTOR COMPANY</w:t>
            </w:r>
          </w:p>
        </w:tc>
        <w:tc>
          <w:tcPr>
            <w:tcW w:w="1220" w:type="dxa"/>
            <w:tcBorders/>
          </w:tcPr>
          <w:p>
            <w:pPr>
              <w:pStyle w:val="TableContents"/>
              <w:bidi w:val="0"/>
              <w:spacing w:before="0" w:after="283"/>
              <w:jc w:val="left"/>
              <w:rPr/>
            </w:pPr>
            <w:r>
              <w:rPr/>
              <w:t>345370860</w:t>
            </w:r>
          </w:p>
        </w:tc>
        <w:tc>
          <w:tcPr>
            <w:tcW w:w="1835" w:type="dxa"/>
            <w:tcBorders/>
          </w:tcPr>
          <w:p>
            <w:pPr>
              <w:pStyle w:val="TableContents"/>
              <w:bidi w:val="0"/>
              <w:spacing w:before="0" w:after="283"/>
              <w:jc w:val="right"/>
              <w:rPr/>
            </w:pPr>
            <w:r>
              <w:rPr/>
              <w:t>US3453708600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An Advisory Vote to Approve the Compensation of the Named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FORTINET, INC.</w:t>
            </w:r>
          </w:p>
        </w:tc>
        <w:tc>
          <w:tcPr>
            <w:tcW w:w="1220" w:type="dxa"/>
            <w:tcBorders/>
          </w:tcPr>
          <w:p>
            <w:pPr>
              <w:pStyle w:val="TableContents"/>
              <w:bidi w:val="0"/>
              <w:spacing w:before="0" w:after="283"/>
              <w:jc w:val="left"/>
              <w:rPr/>
            </w:pPr>
            <w:r>
              <w:rPr/>
              <w:t>34959E109</w:t>
            </w:r>
          </w:p>
        </w:tc>
        <w:tc>
          <w:tcPr>
            <w:tcW w:w="1835" w:type="dxa"/>
            <w:tcBorders/>
          </w:tcPr>
          <w:p>
            <w:pPr>
              <w:pStyle w:val="TableContents"/>
              <w:bidi w:val="0"/>
              <w:spacing w:before="0" w:after="283"/>
              <w:jc w:val="right"/>
              <w:rPr/>
            </w:pPr>
            <w:r>
              <w:rPr/>
              <w:t>US34959E1091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06/13/2025</w:t>
            </w:r>
          </w:p>
        </w:tc>
        <w:tc>
          <w:tcPr>
            <w:tcW w:w="2030" w:type="dxa"/>
            <w:tcBorders/>
          </w:tcPr>
          <w:p>
            <w:pPr>
              <w:pStyle w:val="TableContents"/>
              <w:bidi w:val="0"/>
              <w:spacing w:before="0" w:after="283"/>
              <w:jc w:val="left"/>
              <w:rPr/>
            </w:pPr>
            <w:r>
              <w:rPr/>
              <w:t>Advisory vote to approve named executive officer compensation,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FORTIVE CORPORATION</w:t>
            </w:r>
          </w:p>
        </w:tc>
        <w:tc>
          <w:tcPr>
            <w:tcW w:w="1220" w:type="dxa"/>
            <w:tcBorders/>
          </w:tcPr>
          <w:p>
            <w:pPr>
              <w:pStyle w:val="TableContents"/>
              <w:bidi w:val="0"/>
              <w:spacing w:before="0" w:after="283"/>
              <w:jc w:val="left"/>
              <w:rPr/>
            </w:pPr>
            <w:r>
              <w:rPr/>
              <w:t>34959J108</w:t>
            </w:r>
          </w:p>
        </w:tc>
        <w:tc>
          <w:tcPr>
            <w:tcW w:w="1835" w:type="dxa"/>
            <w:tcBorders/>
          </w:tcPr>
          <w:p>
            <w:pPr>
              <w:pStyle w:val="TableContents"/>
              <w:bidi w:val="0"/>
              <w:spacing w:before="0" w:after="283"/>
              <w:jc w:val="right"/>
              <w:rPr/>
            </w:pPr>
            <w:r>
              <w:rPr/>
              <w:t>US34959J1088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06/03/2025</w:t>
            </w:r>
          </w:p>
        </w:tc>
        <w:tc>
          <w:tcPr>
            <w:tcW w:w="2030" w:type="dxa"/>
            <w:tcBorders/>
          </w:tcPr>
          <w:p>
            <w:pPr>
              <w:pStyle w:val="TableContents"/>
              <w:bidi w:val="0"/>
              <w:spacing w:before="0" w:after="283"/>
              <w:jc w:val="left"/>
              <w:rPr/>
            </w:pPr>
            <w:r>
              <w:rPr/>
              <w:t>To approve on an advisory basis Fortive's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FORTREA HOLDINGS INC.</w:t>
            </w:r>
          </w:p>
        </w:tc>
        <w:tc>
          <w:tcPr>
            <w:tcW w:w="1220" w:type="dxa"/>
            <w:tcBorders/>
          </w:tcPr>
          <w:p>
            <w:pPr>
              <w:pStyle w:val="TableContents"/>
              <w:bidi w:val="0"/>
              <w:spacing w:before="0" w:after="283"/>
              <w:jc w:val="left"/>
              <w:rPr/>
            </w:pPr>
            <w:r>
              <w:rPr/>
              <w:t>34965K107</w:t>
            </w:r>
          </w:p>
        </w:tc>
        <w:tc>
          <w:tcPr>
            <w:tcW w:w="1835" w:type="dxa"/>
            <w:tcBorders/>
          </w:tcPr>
          <w:p>
            <w:pPr>
              <w:pStyle w:val="TableContents"/>
              <w:bidi w:val="0"/>
              <w:spacing w:before="0" w:after="283"/>
              <w:jc w:val="right"/>
              <w:rPr/>
            </w:pPr>
            <w:r>
              <w:rPr/>
              <w:t>US34965K1079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06/10/2025</w:t>
            </w:r>
          </w:p>
        </w:tc>
        <w:tc>
          <w:tcPr>
            <w:tcW w:w="2030" w:type="dxa"/>
            <w:tcBorders/>
          </w:tcPr>
          <w:p>
            <w:pPr>
              <w:pStyle w:val="TableContents"/>
              <w:bidi w:val="0"/>
              <w:spacing w:before="0" w:after="283"/>
              <w:jc w:val="left"/>
              <w:rPr/>
            </w:pPr>
            <w:r>
              <w:rPr/>
              <w:t>Approval, on an advisory (non-binding)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FORTUNE BRANDS INNOVATIONS, INC.</w:t>
            </w:r>
          </w:p>
        </w:tc>
        <w:tc>
          <w:tcPr>
            <w:tcW w:w="1220" w:type="dxa"/>
            <w:tcBorders/>
          </w:tcPr>
          <w:p>
            <w:pPr>
              <w:pStyle w:val="TableContents"/>
              <w:bidi w:val="0"/>
              <w:spacing w:before="0" w:after="283"/>
              <w:jc w:val="left"/>
              <w:rPr/>
            </w:pPr>
            <w:r>
              <w:rPr/>
              <w:t>34964C106</w:t>
            </w:r>
          </w:p>
        </w:tc>
        <w:tc>
          <w:tcPr>
            <w:tcW w:w="1835" w:type="dxa"/>
            <w:tcBorders/>
          </w:tcPr>
          <w:p>
            <w:pPr>
              <w:pStyle w:val="TableContents"/>
              <w:bidi w:val="0"/>
              <w:spacing w:before="0" w:after="283"/>
              <w:jc w:val="right"/>
              <w:rPr/>
            </w:pPr>
            <w:r>
              <w:rPr/>
              <w:t>US34964C1062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FOUR CORNERS PROPERTY TRUST, INC.</w:t>
            </w:r>
          </w:p>
        </w:tc>
        <w:tc>
          <w:tcPr>
            <w:tcW w:w="1220" w:type="dxa"/>
            <w:tcBorders/>
          </w:tcPr>
          <w:p>
            <w:pPr>
              <w:pStyle w:val="TableContents"/>
              <w:bidi w:val="0"/>
              <w:spacing w:before="0" w:after="283"/>
              <w:jc w:val="left"/>
              <w:rPr/>
            </w:pPr>
            <w:r>
              <w:rPr/>
              <w:t>35086T109</w:t>
            </w:r>
          </w:p>
        </w:tc>
        <w:tc>
          <w:tcPr>
            <w:tcW w:w="1835" w:type="dxa"/>
            <w:tcBorders/>
          </w:tcPr>
          <w:p>
            <w:pPr>
              <w:pStyle w:val="TableContents"/>
              <w:bidi w:val="0"/>
              <w:spacing w:before="0" w:after="283"/>
              <w:jc w:val="right"/>
              <w:rPr/>
            </w:pPr>
            <w:r>
              <w:rPr/>
              <w:t>US35086T1097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102937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102937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FOUR CORNERS PROPERTY TRUST, INC.</w:t>
            </w:r>
          </w:p>
        </w:tc>
        <w:tc>
          <w:tcPr>
            <w:tcW w:w="1220" w:type="dxa"/>
            <w:tcBorders/>
          </w:tcPr>
          <w:p>
            <w:pPr>
              <w:pStyle w:val="TableContents"/>
              <w:bidi w:val="0"/>
              <w:spacing w:before="0" w:after="283"/>
              <w:jc w:val="left"/>
              <w:rPr/>
            </w:pPr>
            <w:r>
              <w:rPr/>
              <w:t>35086T109</w:t>
            </w:r>
          </w:p>
        </w:tc>
        <w:tc>
          <w:tcPr>
            <w:tcW w:w="1835" w:type="dxa"/>
            <w:tcBorders/>
          </w:tcPr>
          <w:p>
            <w:pPr>
              <w:pStyle w:val="TableContents"/>
              <w:bidi w:val="0"/>
              <w:spacing w:before="0" w:after="283"/>
              <w:jc w:val="right"/>
              <w:rPr/>
            </w:pPr>
            <w:r>
              <w:rPr/>
              <w:t>US35086T1097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1059536</w:t>
            </w:r>
          </w:p>
        </w:tc>
        <w:tc>
          <w:tcPr>
            <w:tcW w:w="1130" w:type="dxa"/>
            <w:tcBorders/>
          </w:tcPr>
          <w:p>
            <w:pPr>
              <w:pStyle w:val="TableContents"/>
              <w:bidi w:val="0"/>
              <w:spacing w:before="0" w:after="283"/>
              <w:jc w:val="left"/>
              <w:rPr/>
            </w:pPr>
            <w:r>
              <w:rPr/>
              <w:t>46681</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1059536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FRANCO-NEVADA CORPORATION</w:t>
            </w:r>
          </w:p>
        </w:tc>
        <w:tc>
          <w:tcPr>
            <w:tcW w:w="1220" w:type="dxa"/>
            <w:tcBorders/>
          </w:tcPr>
          <w:p>
            <w:pPr>
              <w:pStyle w:val="TableContents"/>
              <w:bidi w:val="0"/>
              <w:spacing w:before="0" w:after="283"/>
              <w:jc w:val="left"/>
              <w:rPr/>
            </w:pPr>
            <w:r>
              <w:rPr/>
              <w:t>351858105</w:t>
            </w:r>
          </w:p>
        </w:tc>
        <w:tc>
          <w:tcPr>
            <w:tcW w:w="1835" w:type="dxa"/>
            <w:tcBorders/>
          </w:tcPr>
          <w:p>
            <w:pPr>
              <w:pStyle w:val="TableContents"/>
              <w:bidi w:val="0"/>
              <w:spacing w:before="0" w:after="283"/>
              <w:jc w:val="right"/>
              <w:rPr/>
            </w:pPr>
            <w:r>
              <w:rPr/>
              <w:t>CA3518581051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Say-on-Pay Advisory Resolution Acceptance of the Corporation's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FREEPORT-MCMORAN INC.</w:t>
            </w:r>
          </w:p>
        </w:tc>
        <w:tc>
          <w:tcPr>
            <w:tcW w:w="1220" w:type="dxa"/>
            <w:tcBorders/>
          </w:tcPr>
          <w:p>
            <w:pPr>
              <w:pStyle w:val="TableContents"/>
              <w:bidi w:val="0"/>
              <w:spacing w:before="0" w:after="283"/>
              <w:jc w:val="left"/>
              <w:rPr/>
            </w:pPr>
            <w:r>
              <w:rPr/>
              <w:t>35671D857</w:t>
            </w:r>
          </w:p>
        </w:tc>
        <w:tc>
          <w:tcPr>
            <w:tcW w:w="1835" w:type="dxa"/>
            <w:tcBorders/>
          </w:tcPr>
          <w:p>
            <w:pPr>
              <w:pStyle w:val="TableContents"/>
              <w:bidi w:val="0"/>
              <w:spacing w:before="0" w:after="283"/>
              <w:jc w:val="right"/>
              <w:rPr/>
            </w:pPr>
            <w:r>
              <w:rPr/>
              <w:t>US35671D8570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37583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37583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FRESHPET, INC.</w:t>
            </w:r>
          </w:p>
        </w:tc>
        <w:tc>
          <w:tcPr>
            <w:tcW w:w="1220" w:type="dxa"/>
            <w:tcBorders/>
          </w:tcPr>
          <w:p>
            <w:pPr>
              <w:pStyle w:val="TableContents"/>
              <w:bidi w:val="0"/>
              <w:spacing w:before="0" w:after="283"/>
              <w:jc w:val="left"/>
              <w:rPr/>
            </w:pPr>
            <w:r>
              <w:rPr/>
              <w:t>358039105</w:t>
            </w:r>
          </w:p>
        </w:tc>
        <w:tc>
          <w:tcPr>
            <w:tcW w:w="1835" w:type="dxa"/>
            <w:tcBorders/>
          </w:tcPr>
          <w:p>
            <w:pPr>
              <w:pStyle w:val="TableContents"/>
              <w:bidi w:val="0"/>
              <w:spacing w:before="0" w:after="283"/>
              <w:jc w:val="right"/>
              <w:rPr/>
            </w:pPr>
            <w:r>
              <w:rPr/>
              <w:t>US3580391056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10/01/2024</w:t>
            </w:r>
          </w:p>
        </w:tc>
        <w:tc>
          <w:tcPr>
            <w:tcW w:w="2030" w:type="dxa"/>
            <w:tcBorders/>
          </w:tcPr>
          <w:p>
            <w:pPr>
              <w:pStyle w:val="TableContents"/>
              <w:bidi w:val="0"/>
              <w:spacing w:before="0" w:after="283"/>
              <w:jc w:val="left"/>
              <w:rPr/>
            </w:pPr>
            <w:r>
              <w:rPr/>
              <w:t>Non-binding 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FRESHPET, INC.</w:t>
            </w:r>
          </w:p>
        </w:tc>
        <w:tc>
          <w:tcPr>
            <w:tcW w:w="1220" w:type="dxa"/>
            <w:tcBorders/>
          </w:tcPr>
          <w:p>
            <w:pPr>
              <w:pStyle w:val="TableContents"/>
              <w:bidi w:val="0"/>
              <w:spacing w:before="0" w:after="283"/>
              <w:jc w:val="left"/>
              <w:rPr/>
            </w:pPr>
            <w:r>
              <w:rPr/>
              <w:t>358039105</w:t>
            </w:r>
          </w:p>
        </w:tc>
        <w:tc>
          <w:tcPr>
            <w:tcW w:w="1835" w:type="dxa"/>
            <w:tcBorders/>
          </w:tcPr>
          <w:p>
            <w:pPr>
              <w:pStyle w:val="TableContents"/>
              <w:bidi w:val="0"/>
              <w:spacing w:before="0" w:after="283"/>
              <w:jc w:val="right"/>
              <w:rPr/>
            </w:pPr>
            <w:r>
              <w:rPr/>
              <w:t>US3580391056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06/24/2025</w:t>
            </w:r>
          </w:p>
        </w:tc>
        <w:tc>
          <w:tcPr>
            <w:tcW w:w="2030" w:type="dxa"/>
            <w:tcBorders/>
          </w:tcPr>
          <w:p>
            <w:pPr>
              <w:pStyle w:val="TableContents"/>
              <w:bidi w:val="0"/>
              <w:spacing w:before="0" w:after="283"/>
              <w:jc w:val="left"/>
              <w:rPr/>
            </w:pPr>
            <w:r>
              <w:rPr/>
              <w:t>Non-binding 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FRESHPET, INC.</w:t>
            </w:r>
          </w:p>
        </w:tc>
        <w:tc>
          <w:tcPr>
            <w:tcW w:w="1220" w:type="dxa"/>
            <w:tcBorders/>
          </w:tcPr>
          <w:p>
            <w:pPr>
              <w:pStyle w:val="TableContents"/>
              <w:bidi w:val="0"/>
              <w:spacing w:before="0" w:after="283"/>
              <w:jc w:val="left"/>
              <w:rPr/>
            </w:pPr>
            <w:r>
              <w:rPr/>
              <w:t>358039105</w:t>
            </w:r>
          </w:p>
        </w:tc>
        <w:tc>
          <w:tcPr>
            <w:tcW w:w="1835" w:type="dxa"/>
            <w:tcBorders/>
          </w:tcPr>
          <w:p>
            <w:pPr>
              <w:pStyle w:val="TableContents"/>
              <w:bidi w:val="0"/>
              <w:spacing w:before="0" w:after="283"/>
              <w:jc w:val="right"/>
              <w:rPr/>
            </w:pPr>
            <w:r>
              <w:rPr/>
              <w:t>US3580391056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06/24/2025</w:t>
            </w:r>
          </w:p>
        </w:tc>
        <w:tc>
          <w:tcPr>
            <w:tcW w:w="2030" w:type="dxa"/>
            <w:tcBorders/>
          </w:tcPr>
          <w:p>
            <w:pPr>
              <w:pStyle w:val="TableContents"/>
              <w:bidi w:val="0"/>
              <w:spacing w:before="0" w:after="283"/>
              <w:jc w:val="left"/>
              <w:rPr/>
            </w:pPr>
            <w:r>
              <w:rPr/>
              <w:t>Non-binding advisory vote on frequency of future advisory votes on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165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FTI CONSULTING, INC.</w:t>
            </w:r>
          </w:p>
        </w:tc>
        <w:tc>
          <w:tcPr>
            <w:tcW w:w="1220" w:type="dxa"/>
            <w:tcBorders/>
          </w:tcPr>
          <w:p>
            <w:pPr>
              <w:pStyle w:val="TableContents"/>
              <w:bidi w:val="0"/>
              <w:spacing w:before="0" w:after="283"/>
              <w:jc w:val="left"/>
              <w:rPr/>
            </w:pPr>
            <w:r>
              <w:rPr/>
              <w:t>302941109</w:t>
            </w:r>
          </w:p>
        </w:tc>
        <w:tc>
          <w:tcPr>
            <w:tcW w:w="1835" w:type="dxa"/>
            <w:tcBorders/>
          </w:tcPr>
          <w:p>
            <w:pPr>
              <w:pStyle w:val="TableContents"/>
              <w:bidi w:val="0"/>
              <w:spacing w:before="0" w:after="283"/>
              <w:jc w:val="right"/>
              <w:rPr/>
            </w:pPr>
            <w:r>
              <w:rPr/>
              <w:t>US3029411093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Advisory (non-binding) resolution to approve the compensation of the named executive officers for the year ended December 31, 2024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FULGENT GENETICS, INC.</w:t>
            </w:r>
          </w:p>
        </w:tc>
        <w:tc>
          <w:tcPr>
            <w:tcW w:w="1220" w:type="dxa"/>
            <w:tcBorders/>
          </w:tcPr>
          <w:p>
            <w:pPr>
              <w:pStyle w:val="TableContents"/>
              <w:bidi w:val="0"/>
              <w:spacing w:before="0" w:after="283"/>
              <w:jc w:val="left"/>
              <w:rPr/>
            </w:pPr>
            <w:r>
              <w:rPr/>
              <w:t>359664109</w:t>
            </w:r>
          </w:p>
        </w:tc>
        <w:tc>
          <w:tcPr>
            <w:tcW w:w="1835" w:type="dxa"/>
            <w:tcBorders/>
          </w:tcPr>
          <w:p>
            <w:pPr>
              <w:pStyle w:val="TableContents"/>
              <w:bidi w:val="0"/>
              <w:spacing w:before="0" w:after="283"/>
              <w:jc w:val="right"/>
              <w:rPr/>
            </w:pPr>
            <w:r>
              <w:rPr/>
              <w:t>US3596641098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To approve, on an advisory basis, compensation awarded to the Company's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GARMIN LTD</w:t>
            </w:r>
          </w:p>
        </w:tc>
        <w:tc>
          <w:tcPr>
            <w:tcW w:w="1220" w:type="dxa"/>
            <w:tcBorders/>
          </w:tcPr>
          <w:p>
            <w:pPr>
              <w:pStyle w:val="TableContents"/>
              <w:bidi w:val="0"/>
              <w:spacing w:before="0" w:after="283"/>
              <w:jc w:val="left"/>
              <w:rPr/>
            </w:pPr>
            <w:r>
              <w:rPr/>
              <w:t>H2906T109</w:t>
            </w:r>
          </w:p>
        </w:tc>
        <w:tc>
          <w:tcPr>
            <w:tcW w:w="1835" w:type="dxa"/>
            <w:tcBorders/>
          </w:tcPr>
          <w:p>
            <w:pPr>
              <w:pStyle w:val="TableContents"/>
              <w:bidi w:val="0"/>
              <w:spacing w:before="0" w:after="283"/>
              <w:jc w:val="right"/>
              <w:rPr/>
            </w:pPr>
            <w:r>
              <w:rPr/>
              <w:t>CH0114405324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06/06/2025</w:t>
            </w:r>
          </w:p>
        </w:tc>
        <w:tc>
          <w:tcPr>
            <w:tcW w:w="2030" w:type="dxa"/>
            <w:tcBorders/>
          </w:tcPr>
          <w:p>
            <w:pPr>
              <w:pStyle w:val="TableContents"/>
              <w:bidi w:val="0"/>
              <w:spacing w:before="0" w:after="283"/>
              <w:jc w:val="left"/>
              <w:rPr/>
            </w:pPr>
            <w:r>
              <w:rPr/>
              <w:t>Advisory vote on the compensation of Garmin's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GARMIN LTD</w:t>
            </w:r>
          </w:p>
        </w:tc>
        <w:tc>
          <w:tcPr>
            <w:tcW w:w="1220" w:type="dxa"/>
            <w:tcBorders/>
          </w:tcPr>
          <w:p>
            <w:pPr>
              <w:pStyle w:val="TableContents"/>
              <w:bidi w:val="0"/>
              <w:spacing w:before="0" w:after="283"/>
              <w:jc w:val="left"/>
              <w:rPr/>
            </w:pPr>
            <w:r>
              <w:rPr/>
              <w:t>H2906T109</w:t>
            </w:r>
          </w:p>
        </w:tc>
        <w:tc>
          <w:tcPr>
            <w:tcW w:w="1835" w:type="dxa"/>
            <w:tcBorders/>
          </w:tcPr>
          <w:p>
            <w:pPr>
              <w:pStyle w:val="TableContents"/>
              <w:bidi w:val="0"/>
              <w:spacing w:before="0" w:after="283"/>
              <w:jc w:val="right"/>
              <w:rPr/>
            </w:pPr>
            <w:r>
              <w:rPr/>
              <w:t>CH0114405324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06/06/2025</w:t>
            </w:r>
          </w:p>
        </w:tc>
        <w:tc>
          <w:tcPr>
            <w:tcW w:w="2030" w:type="dxa"/>
            <w:tcBorders/>
          </w:tcPr>
          <w:p>
            <w:pPr>
              <w:pStyle w:val="TableContents"/>
              <w:bidi w:val="0"/>
              <w:spacing w:before="0" w:after="283"/>
              <w:jc w:val="left"/>
              <w:rPr/>
            </w:pPr>
            <w:r>
              <w:rPr/>
              <w:t>Advisory vote on the Swiss Statutory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GARTNER, INC.</w:t>
            </w:r>
          </w:p>
        </w:tc>
        <w:tc>
          <w:tcPr>
            <w:tcW w:w="1220" w:type="dxa"/>
            <w:tcBorders/>
          </w:tcPr>
          <w:p>
            <w:pPr>
              <w:pStyle w:val="TableContents"/>
              <w:bidi w:val="0"/>
              <w:spacing w:before="0" w:after="283"/>
              <w:jc w:val="left"/>
              <w:rPr/>
            </w:pPr>
            <w:r>
              <w:rPr/>
              <w:t>366651107</w:t>
            </w:r>
          </w:p>
        </w:tc>
        <w:tc>
          <w:tcPr>
            <w:tcW w:w="1835" w:type="dxa"/>
            <w:tcBorders/>
          </w:tcPr>
          <w:p>
            <w:pPr>
              <w:pStyle w:val="TableContents"/>
              <w:bidi w:val="0"/>
              <w:spacing w:before="0" w:after="283"/>
              <w:jc w:val="right"/>
              <w:rPr/>
            </w:pPr>
            <w:r>
              <w:rPr/>
              <w:t>US3666511072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05/29/2025</w:t>
            </w:r>
          </w:p>
        </w:tc>
        <w:tc>
          <w:tcPr>
            <w:tcW w:w="20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 AEROSPACE</w:t>
            </w:r>
          </w:p>
        </w:tc>
        <w:tc>
          <w:tcPr>
            <w:tcW w:w="1220" w:type="dxa"/>
            <w:tcBorders/>
          </w:tcPr>
          <w:p>
            <w:pPr>
              <w:pStyle w:val="TableContents"/>
              <w:bidi w:val="0"/>
              <w:spacing w:before="0" w:after="283"/>
              <w:jc w:val="left"/>
              <w:rPr/>
            </w:pPr>
            <w:r>
              <w:rPr/>
              <w:t>369604301</w:t>
            </w:r>
          </w:p>
        </w:tc>
        <w:tc>
          <w:tcPr>
            <w:tcW w:w="1835" w:type="dxa"/>
            <w:tcBorders/>
          </w:tcPr>
          <w:p>
            <w:pPr>
              <w:pStyle w:val="TableContents"/>
              <w:bidi w:val="0"/>
              <w:spacing w:before="0" w:after="283"/>
              <w:jc w:val="right"/>
              <w:rPr/>
            </w:pPr>
            <w:r>
              <w:rPr/>
              <w:t>US3696043013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Advisory Approval of Our Named Executives'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 HEALTHCARE TECHNOLOGIES INC.</w:t>
            </w:r>
          </w:p>
        </w:tc>
        <w:tc>
          <w:tcPr>
            <w:tcW w:w="1220" w:type="dxa"/>
            <w:tcBorders/>
          </w:tcPr>
          <w:p>
            <w:pPr>
              <w:pStyle w:val="TableContents"/>
              <w:bidi w:val="0"/>
              <w:spacing w:before="0" w:after="283"/>
              <w:jc w:val="left"/>
              <w:rPr/>
            </w:pPr>
            <w:r>
              <w:rPr/>
              <w:t>36266G107</w:t>
            </w:r>
          </w:p>
        </w:tc>
        <w:tc>
          <w:tcPr>
            <w:tcW w:w="1835" w:type="dxa"/>
            <w:tcBorders/>
          </w:tcPr>
          <w:p>
            <w:pPr>
              <w:pStyle w:val="TableContents"/>
              <w:bidi w:val="0"/>
              <w:spacing w:before="0" w:after="283"/>
              <w:jc w:val="right"/>
              <w:rPr/>
            </w:pPr>
            <w:r>
              <w:rPr/>
              <w:t>US36266G1076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Approval of our named executive officers' compensation in an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 VERNOVA INC.</w:t>
            </w:r>
          </w:p>
        </w:tc>
        <w:tc>
          <w:tcPr>
            <w:tcW w:w="1220" w:type="dxa"/>
            <w:tcBorders/>
          </w:tcPr>
          <w:p>
            <w:pPr>
              <w:pStyle w:val="TableContents"/>
              <w:bidi w:val="0"/>
              <w:spacing w:before="0" w:after="283"/>
              <w:jc w:val="left"/>
              <w:rPr/>
            </w:pPr>
            <w:r>
              <w:rPr/>
              <w:t>36828A101</w:t>
            </w:r>
          </w:p>
        </w:tc>
        <w:tc>
          <w:tcPr>
            <w:tcW w:w="1835" w:type="dxa"/>
            <w:tcBorders/>
          </w:tcPr>
          <w:p>
            <w:pPr>
              <w:pStyle w:val="TableContents"/>
              <w:bidi w:val="0"/>
              <w:spacing w:before="0" w:after="283"/>
              <w:jc w:val="right"/>
              <w:rPr/>
            </w:pPr>
            <w:r>
              <w:rPr/>
              <w:t>US36828A1016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Approve the compensation of our named executives officers in an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 VERNOVA INC.</w:t>
            </w:r>
          </w:p>
        </w:tc>
        <w:tc>
          <w:tcPr>
            <w:tcW w:w="1220" w:type="dxa"/>
            <w:tcBorders/>
          </w:tcPr>
          <w:p>
            <w:pPr>
              <w:pStyle w:val="TableContents"/>
              <w:bidi w:val="0"/>
              <w:spacing w:before="0" w:after="283"/>
              <w:jc w:val="left"/>
              <w:rPr/>
            </w:pPr>
            <w:r>
              <w:rPr/>
              <w:t>36828A101</w:t>
            </w:r>
          </w:p>
        </w:tc>
        <w:tc>
          <w:tcPr>
            <w:tcW w:w="1835" w:type="dxa"/>
            <w:tcBorders/>
          </w:tcPr>
          <w:p>
            <w:pPr>
              <w:pStyle w:val="TableContents"/>
              <w:bidi w:val="0"/>
              <w:spacing w:before="0" w:after="283"/>
              <w:jc w:val="right"/>
              <w:rPr/>
            </w:pPr>
            <w:r>
              <w:rPr/>
              <w:t>US36828A1016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Approve the frequency of future advisory votes on named executive officers compensation in an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94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GENERAC HOLDINGS INC.</w:t>
            </w:r>
          </w:p>
        </w:tc>
        <w:tc>
          <w:tcPr>
            <w:tcW w:w="1220" w:type="dxa"/>
            <w:tcBorders/>
          </w:tcPr>
          <w:p>
            <w:pPr>
              <w:pStyle w:val="TableContents"/>
              <w:bidi w:val="0"/>
              <w:spacing w:before="0" w:after="283"/>
              <w:jc w:val="left"/>
              <w:rPr/>
            </w:pPr>
            <w:r>
              <w:rPr/>
              <w:t>368736104</w:t>
            </w:r>
          </w:p>
        </w:tc>
        <w:tc>
          <w:tcPr>
            <w:tcW w:w="1835" w:type="dxa"/>
            <w:tcBorders/>
          </w:tcPr>
          <w:p>
            <w:pPr>
              <w:pStyle w:val="TableContents"/>
              <w:bidi w:val="0"/>
              <w:spacing w:before="0" w:after="283"/>
              <w:jc w:val="right"/>
              <w:rPr/>
            </w:pPr>
            <w:r>
              <w:rPr/>
              <w:t>US3687361044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Advisory vote on the non-binding "say-on-pay" resolution to approve the compensation of our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GENERAL DYNAMICS CORPORATION</w:t>
            </w:r>
          </w:p>
        </w:tc>
        <w:tc>
          <w:tcPr>
            <w:tcW w:w="1220" w:type="dxa"/>
            <w:tcBorders/>
          </w:tcPr>
          <w:p>
            <w:pPr>
              <w:pStyle w:val="TableContents"/>
              <w:bidi w:val="0"/>
              <w:spacing w:before="0" w:after="283"/>
              <w:jc w:val="left"/>
              <w:rPr/>
            </w:pPr>
            <w:r>
              <w:rPr/>
              <w:t>369550108</w:t>
            </w:r>
          </w:p>
        </w:tc>
        <w:tc>
          <w:tcPr>
            <w:tcW w:w="1835" w:type="dxa"/>
            <w:tcBorders/>
          </w:tcPr>
          <w:p>
            <w:pPr>
              <w:pStyle w:val="TableContents"/>
              <w:bidi w:val="0"/>
              <w:spacing w:before="0" w:after="283"/>
              <w:jc w:val="right"/>
              <w:rPr/>
            </w:pPr>
            <w:r>
              <w:rPr/>
              <w:t>US3695501086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23452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23452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GENERAL DYNAMICS CORPORATION</w:t>
            </w:r>
          </w:p>
        </w:tc>
        <w:tc>
          <w:tcPr>
            <w:tcW w:w="1220" w:type="dxa"/>
            <w:tcBorders/>
          </w:tcPr>
          <w:p>
            <w:pPr>
              <w:pStyle w:val="TableContents"/>
              <w:bidi w:val="0"/>
              <w:spacing w:before="0" w:after="283"/>
              <w:jc w:val="left"/>
              <w:rPr/>
            </w:pPr>
            <w:r>
              <w:rPr/>
              <w:t>369550108</w:t>
            </w:r>
          </w:p>
        </w:tc>
        <w:tc>
          <w:tcPr>
            <w:tcW w:w="1835" w:type="dxa"/>
            <w:tcBorders/>
          </w:tcPr>
          <w:p>
            <w:pPr>
              <w:pStyle w:val="TableContents"/>
              <w:bidi w:val="0"/>
              <w:spacing w:before="0" w:after="283"/>
              <w:jc w:val="right"/>
              <w:rPr/>
            </w:pPr>
            <w:r>
              <w:rPr/>
              <w:t>US3695501086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211358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211358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GENERAL MILLS, INC.</w:t>
            </w:r>
          </w:p>
        </w:tc>
        <w:tc>
          <w:tcPr>
            <w:tcW w:w="1220" w:type="dxa"/>
            <w:tcBorders/>
          </w:tcPr>
          <w:p>
            <w:pPr>
              <w:pStyle w:val="TableContents"/>
              <w:bidi w:val="0"/>
              <w:spacing w:before="0" w:after="283"/>
              <w:jc w:val="left"/>
              <w:rPr/>
            </w:pPr>
            <w:r>
              <w:rPr/>
              <w:t>370334104</w:t>
            </w:r>
          </w:p>
        </w:tc>
        <w:tc>
          <w:tcPr>
            <w:tcW w:w="1835" w:type="dxa"/>
            <w:tcBorders/>
          </w:tcPr>
          <w:p>
            <w:pPr>
              <w:pStyle w:val="TableContents"/>
              <w:bidi w:val="0"/>
              <w:spacing w:before="0" w:after="283"/>
              <w:jc w:val="right"/>
              <w:rPr/>
            </w:pPr>
            <w:r>
              <w:rPr/>
              <w:t>US3703341046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09/24/2024</w:t>
            </w:r>
          </w:p>
        </w:tc>
        <w:tc>
          <w:tcPr>
            <w:tcW w:w="20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GENERAL MOTORS COMPANY</w:t>
            </w:r>
          </w:p>
        </w:tc>
        <w:tc>
          <w:tcPr>
            <w:tcW w:w="1220" w:type="dxa"/>
            <w:tcBorders/>
          </w:tcPr>
          <w:p>
            <w:pPr>
              <w:pStyle w:val="TableContents"/>
              <w:bidi w:val="0"/>
              <w:spacing w:before="0" w:after="283"/>
              <w:jc w:val="left"/>
              <w:rPr/>
            </w:pPr>
            <w:r>
              <w:rPr/>
              <w:t>37045V100</w:t>
            </w:r>
          </w:p>
        </w:tc>
        <w:tc>
          <w:tcPr>
            <w:tcW w:w="1835" w:type="dxa"/>
            <w:tcBorders/>
          </w:tcPr>
          <w:p>
            <w:pPr>
              <w:pStyle w:val="TableContents"/>
              <w:bidi w:val="0"/>
              <w:spacing w:before="0" w:after="283"/>
              <w:jc w:val="right"/>
              <w:rPr/>
            </w:pPr>
            <w:r>
              <w:rPr/>
              <w:t>US37045V1008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06/03/2025</w:t>
            </w:r>
          </w:p>
        </w:tc>
        <w:tc>
          <w:tcPr>
            <w:tcW w:w="2030" w:type="dxa"/>
            <w:tcBorders/>
          </w:tcPr>
          <w:p>
            <w:pPr>
              <w:pStyle w:val="TableContents"/>
              <w:bidi w:val="0"/>
              <w:spacing w:before="0" w:after="283"/>
              <w:jc w:val="left"/>
              <w:rPr/>
            </w:pPr>
            <w:r>
              <w:rPr/>
              <w:t>Advisory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GENTHERM INCORPORATED</w:t>
            </w:r>
          </w:p>
        </w:tc>
        <w:tc>
          <w:tcPr>
            <w:tcW w:w="1220" w:type="dxa"/>
            <w:tcBorders/>
          </w:tcPr>
          <w:p>
            <w:pPr>
              <w:pStyle w:val="TableContents"/>
              <w:bidi w:val="0"/>
              <w:spacing w:before="0" w:after="283"/>
              <w:jc w:val="left"/>
              <w:rPr/>
            </w:pPr>
            <w:r>
              <w:rPr/>
              <w:t>37253A103</w:t>
            </w:r>
          </w:p>
        </w:tc>
        <w:tc>
          <w:tcPr>
            <w:tcW w:w="1835" w:type="dxa"/>
            <w:tcBorders/>
          </w:tcPr>
          <w:p>
            <w:pPr>
              <w:pStyle w:val="TableContents"/>
              <w:bidi w:val="0"/>
              <w:spacing w:before="0" w:after="283"/>
              <w:jc w:val="right"/>
              <w:rPr/>
            </w:pPr>
            <w:r>
              <w:rPr/>
              <w:t>US37253A1034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Approval (on an advisory basis) of the compensation of the Company's named executive officers for the year ended December 31,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27084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27084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GENUINE PARTS COMPANY</w:t>
            </w:r>
          </w:p>
        </w:tc>
        <w:tc>
          <w:tcPr>
            <w:tcW w:w="1220" w:type="dxa"/>
            <w:tcBorders/>
          </w:tcPr>
          <w:p>
            <w:pPr>
              <w:pStyle w:val="TableContents"/>
              <w:bidi w:val="0"/>
              <w:spacing w:before="0" w:after="283"/>
              <w:jc w:val="left"/>
              <w:rPr/>
            </w:pPr>
            <w:r>
              <w:rPr/>
              <w:t>372460105</w:t>
            </w:r>
          </w:p>
        </w:tc>
        <w:tc>
          <w:tcPr>
            <w:tcW w:w="1835" w:type="dxa"/>
            <w:tcBorders/>
          </w:tcPr>
          <w:p>
            <w:pPr>
              <w:pStyle w:val="TableContents"/>
              <w:bidi w:val="0"/>
              <w:spacing w:before="0" w:after="283"/>
              <w:jc w:val="right"/>
              <w:rPr/>
            </w:pPr>
            <w:r>
              <w:rPr/>
              <w:t>US3724601055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04/28/2025</w:t>
            </w:r>
          </w:p>
        </w:tc>
        <w:tc>
          <w:tcPr>
            <w:tcW w:w="20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GIBSON ENERGY INC</w:t>
            </w:r>
          </w:p>
        </w:tc>
        <w:tc>
          <w:tcPr>
            <w:tcW w:w="1220" w:type="dxa"/>
            <w:tcBorders/>
          </w:tcPr>
          <w:p>
            <w:pPr>
              <w:pStyle w:val="TableContents"/>
              <w:bidi w:val="0"/>
              <w:spacing w:before="0" w:after="283"/>
              <w:jc w:val="left"/>
              <w:rPr/>
            </w:pPr>
            <w:r>
              <w:rPr/>
              <w:t>374825206</w:t>
            </w:r>
          </w:p>
        </w:tc>
        <w:tc>
          <w:tcPr>
            <w:tcW w:w="1835" w:type="dxa"/>
            <w:tcBorders/>
          </w:tcPr>
          <w:p>
            <w:pPr>
              <w:pStyle w:val="TableContents"/>
              <w:bidi w:val="0"/>
              <w:spacing w:before="0" w:after="283"/>
              <w:jc w:val="right"/>
              <w:rPr/>
            </w:pPr>
            <w:r>
              <w:rPr/>
              <w:t>CA3748252069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CONSIDER AND, IF THOUGHT ADVISABLE, TO PASS AN ADVISORY RESOLUTION TO ACCEPT THE CORPORATION'S APPROACH FOR TO EXECUTIVE COMPENSATION AS DISCLOSED IN THE ACCOMPANYING MANAGEMENT INFORMATION CIRCULAR DATED MARCH 25, 2025 (THE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120033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120033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GILEAD SCIENCES, INC.</w:t>
            </w:r>
          </w:p>
        </w:tc>
        <w:tc>
          <w:tcPr>
            <w:tcW w:w="1220" w:type="dxa"/>
            <w:tcBorders/>
          </w:tcPr>
          <w:p>
            <w:pPr>
              <w:pStyle w:val="TableContents"/>
              <w:bidi w:val="0"/>
              <w:spacing w:before="0" w:after="283"/>
              <w:jc w:val="left"/>
              <w:rPr/>
            </w:pPr>
            <w:r>
              <w:rPr/>
              <w:t>375558103</w:t>
            </w:r>
          </w:p>
        </w:tc>
        <w:tc>
          <w:tcPr>
            <w:tcW w:w="1835" w:type="dxa"/>
            <w:tcBorders/>
          </w:tcPr>
          <w:p>
            <w:pPr>
              <w:pStyle w:val="TableContents"/>
              <w:bidi w:val="0"/>
              <w:spacing w:before="0" w:after="283"/>
              <w:jc w:val="right"/>
              <w:rPr/>
            </w:pPr>
            <w:r>
              <w:rPr/>
              <w:t>US3755581036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To approve, on an advisory basis, the compensation of our Named Executive Officers as presented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217430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217430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GLACIER BANCORP, INC.</w:t>
            </w:r>
          </w:p>
        </w:tc>
        <w:tc>
          <w:tcPr>
            <w:tcW w:w="1220" w:type="dxa"/>
            <w:tcBorders/>
          </w:tcPr>
          <w:p>
            <w:pPr>
              <w:pStyle w:val="TableContents"/>
              <w:bidi w:val="0"/>
              <w:spacing w:before="0" w:after="283"/>
              <w:jc w:val="left"/>
              <w:rPr/>
            </w:pPr>
            <w:r>
              <w:rPr/>
              <w:t>37637Q105</w:t>
            </w:r>
          </w:p>
        </w:tc>
        <w:tc>
          <w:tcPr>
            <w:tcW w:w="1835" w:type="dxa"/>
            <w:tcBorders/>
          </w:tcPr>
          <w:p>
            <w:pPr>
              <w:pStyle w:val="TableContents"/>
              <w:bidi w:val="0"/>
              <w:spacing w:before="0" w:after="283"/>
              <w:jc w:val="right"/>
              <w:rPr/>
            </w:pPr>
            <w:r>
              <w:rPr/>
              <w:t>US37637Q1058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To vote on an advisory (non-binding) resolution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580711</w:t>
            </w:r>
          </w:p>
        </w:tc>
        <w:tc>
          <w:tcPr>
            <w:tcW w:w="1130" w:type="dxa"/>
            <w:tcBorders/>
          </w:tcPr>
          <w:p>
            <w:pPr>
              <w:pStyle w:val="TableContents"/>
              <w:bidi w:val="0"/>
              <w:spacing w:before="0" w:after="283"/>
              <w:jc w:val="left"/>
              <w:rPr/>
            </w:pPr>
            <w:r>
              <w:rPr/>
              <w:t>6790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580711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GLOBAL PAYMENTS INC.</w:t>
            </w:r>
          </w:p>
        </w:tc>
        <w:tc>
          <w:tcPr>
            <w:tcW w:w="1220" w:type="dxa"/>
            <w:tcBorders/>
          </w:tcPr>
          <w:p>
            <w:pPr>
              <w:pStyle w:val="TableContents"/>
              <w:bidi w:val="0"/>
              <w:spacing w:before="0" w:after="283"/>
              <w:jc w:val="left"/>
              <w:rPr/>
            </w:pPr>
            <w:r>
              <w:rPr/>
              <w:t>37940X102</w:t>
            </w:r>
          </w:p>
        </w:tc>
        <w:tc>
          <w:tcPr>
            <w:tcW w:w="1835" w:type="dxa"/>
            <w:tcBorders/>
          </w:tcPr>
          <w:p>
            <w:pPr>
              <w:pStyle w:val="TableContents"/>
              <w:bidi w:val="0"/>
              <w:spacing w:before="0" w:after="283"/>
              <w:jc w:val="right"/>
              <w:rPr/>
            </w:pPr>
            <w:r>
              <w:rPr/>
              <w:t>US37940X1028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Approval, on an advisory basis, of the compensation of the company's named executive officers for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GMS INC.</w:t>
            </w:r>
          </w:p>
        </w:tc>
        <w:tc>
          <w:tcPr>
            <w:tcW w:w="1220" w:type="dxa"/>
            <w:tcBorders/>
          </w:tcPr>
          <w:p>
            <w:pPr>
              <w:pStyle w:val="TableContents"/>
              <w:bidi w:val="0"/>
              <w:spacing w:before="0" w:after="283"/>
              <w:jc w:val="left"/>
              <w:rPr/>
            </w:pPr>
            <w:r>
              <w:rPr/>
              <w:t>36251C103</w:t>
            </w:r>
          </w:p>
        </w:tc>
        <w:tc>
          <w:tcPr>
            <w:tcW w:w="1835" w:type="dxa"/>
            <w:tcBorders/>
          </w:tcPr>
          <w:p>
            <w:pPr>
              <w:pStyle w:val="TableContents"/>
              <w:bidi w:val="0"/>
              <w:spacing w:before="0" w:after="283"/>
              <w:jc w:val="right"/>
              <w:rPr/>
            </w:pPr>
            <w:r>
              <w:rPr/>
              <w:t>US36251C1036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10/23/2024</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37221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37221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GMS INC.</w:t>
            </w:r>
          </w:p>
        </w:tc>
        <w:tc>
          <w:tcPr>
            <w:tcW w:w="1220" w:type="dxa"/>
            <w:tcBorders/>
          </w:tcPr>
          <w:p>
            <w:pPr>
              <w:pStyle w:val="TableContents"/>
              <w:bidi w:val="0"/>
              <w:spacing w:before="0" w:after="283"/>
              <w:jc w:val="left"/>
              <w:rPr/>
            </w:pPr>
            <w:r>
              <w:rPr/>
              <w:t>36251C103</w:t>
            </w:r>
          </w:p>
        </w:tc>
        <w:tc>
          <w:tcPr>
            <w:tcW w:w="1835" w:type="dxa"/>
            <w:tcBorders/>
          </w:tcPr>
          <w:p>
            <w:pPr>
              <w:pStyle w:val="TableContents"/>
              <w:bidi w:val="0"/>
              <w:spacing w:before="0" w:after="283"/>
              <w:jc w:val="right"/>
              <w:rPr/>
            </w:pPr>
            <w:r>
              <w:rPr/>
              <w:t>US36251C1036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10/23/2024</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195010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195010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GODADDY INC.</w:t>
            </w:r>
          </w:p>
        </w:tc>
        <w:tc>
          <w:tcPr>
            <w:tcW w:w="1220" w:type="dxa"/>
            <w:tcBorders/>
          </w:tcPr>
          <w:p>
            <w:pPr>
              <w:pStyle w:val="TableContents"/>
              <w:bidi w:val="0"/>
              <w:spacing w:before="0" w:after="283"/>
              <w:jc w:val="left"/>
              <w:rPr/>
            </w:pPr>
            <w:r>
              <w:rPr/>
              <w:t>380237107</w:t>
            </w:r>
          </w:p>
        </w:tc>
        <w:tc>
          <w:tcPr>
            <w:tcW w:w="1835" w:type="dxa"/>
            <w:tcBorders/>
          </w:tcPr>
          <w:p>
            <w:pPr>
              <w:pStyle w:val="TableContents"/>
              <w:bidi w:val="0"/>
              <w:spacing w:before="0" w:after="283"/>
              <w:jc w:val="right"/>
              <w:rPr/>
            </w:pPr>
            <w:r>
              <w:rPr/>
              <w:t>US3802371076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Company Proposal - Advisory, non-binding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GRACO INC.</w:t>
            </w:r>
          </w:p>
        </w:tc>
        <w:tc>
          <w:tcPr>
            <w:tcW w:w="1220" w:type="dxa"/>
            <w:tcBorders/>
          </w:tcPr>
          <w:p>
            <w:pPr>
              <w:pStyle w:val="TableContents"/>
              <w:bidi w:val="0"/>
              <w:spacing w:before="0" w:after="283"/>
              <w:jc w:val="left"/>
              <w:rPr/>
            </w:pPr>
            <w:r>
              <w:rPr/>
              <w:t>384109104</w:t>
            </w:r>
          </w:p>
        </w:tc>
        <w:tc>
          <w:tcPr>
            <w:tcW w:w="1835" w:type="dxa"/>
            <w:tcBorders/>
          </w:tcPr>
          <w:p>
            <w:pPr>
              <w:pStyle w:val="TableContents"/>
              <w:bidi w:val="0"/>
              <w:spacing w:before="0" w:after="283"/>
              <w:jc w:val="right"/>
              <w:rPr/>
            </w:pPr>
            <w:r>
              <w:rPr/>
              <w:t>US3841091040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04/25/2025</w:t>
            </w:r>
          </w:p>
        </w:tc>
        <w:tc>
          <w:tcPr>
            <w:tcW w:w="2030" w:type="dxa"/>
            <w:tcBorders/>
          </w:tcPr>
          <w:p>
            <w:pPr>
              <w:pStyle w:val="TableContents"/>
              <w:bidi w:val="0"/>
              <w:spacing w:before="0" w:after="283"/>
              <w:jc w:val="left"/>
              <w:rPr/>
            </w:pPr>
            <w:r>
              <w:rPr/>
              <w:t>Approval, on an advisory basis, of the compensation paid to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GRAND CANYON EDUCATION, INC.</w:t>
            </w:r>
          </w:p>
        </w:tc>
        <w:tc>
          <w:tcPr>
            <w:tcW w:w="1220" w:type="dxa"/>
            <w:tcBorders/>
          </w:tcPr>
          <w:p>
            <w:pPr>
              <w:pStyle w:val="TableContents"/>
              <w:bidi w:val="0"/>
              <w:spacing w:before="0" w:after="283"/>
              <w:jc w:val="left"/>
              <w:rPr/>
            </w:pPr>
            <w:r>
              <w:rPr/>
              <w:t>38526M106</w:t>
            </w:r>
          </w:p>
        </w:tc>
        <w:tc>
          <w:tcPr>
            <w:tcW w:w="1835" w:type="dxa"/>
            <w:tcBorders/>
          </w:tcPr>
          <w:p>
            <w:pPr>
              <w:pStyle w:val="TableContents"/>
              <w:bidi w:val="0"/>
              <w:spacing w:before="0" w:after="283"/>
              <w:jc w:val="right"/>
              <w:rPr/>
            </w:pPr>
            <w:r>
              <w:rPr/>
              <w:t>US38526M1062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06/10/2025</w:t>
            </w:r>
          </w:p>
        </w:tc>
        <w:tc>
          <w:tcPr>
            <w:tcW w:w="2030" w:type="dxa"/>
            <w:tcBorders/>
          </w:tcPr>
          <w:p>
            <w:pPr>
              <w:pStyle w:val="TableContents"/>
              <w:bidi w:val="0"/>
              <w:spacing w:before="0" w:after="283"/>
              <w:jc w:val="left"/>
              <w:rPr/>
            </w:pPr>
            <w:r>
              <w:rPr/>
              <w:t>To approve, on an advisory basis,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GRID DYNAMICS HOLDINGS, INC.</w:t>
            </w:r>
          </w:p>
        </w:tc>
        <w:tc>
          <w:tcPr>
            <w:tcW w:w="1220" w:type="dxa"/>
            <w:tcBorders/>
          </w:tcPr>
          <w:p>
            <w:pPr>
              <w:pStyle w:val="TableContents"/>
              <w:bidi w:val="0"/>
              <w:spacing w:before="0" w:after="283"/>
              <w:jc w:val="left"/>
              <w:rPr/>
            </w:pPr>
            <w:r>
              <w:rPr/>
              <w:t>39813G109</w:t>
            </w:r>
          </w:p>
        </w:tc>
        <w:tc>
          <w:tcPr>
            <w:tcW w:w="1835" w:type="dxa"/>
            <w:tcBorders/>
          </w:tcPr>
          <w:p>
            <w:pPr>
              <w:pStyle w:val="TableContents"/>
              <w:bidi w:val="0"/>
              <w:spacing w:before="0" w:after="283"/>
              <w:jc w:val="right"/>
              <w:rPr/>
            </w:pPr>
            <w:r>
              <w:rPr/>
              <w:t>US39813G1094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12/23/2024</w:t>
            </w:r>
          </w:p>
        </w:tc>
        <w:tc>
          <w:tcPr>
            <w:tcW w:w="2030" w:type="dxa"/>
            <w:tcBorders/>
          </w:tcPr>
          <w:p>
            <w:pPr>
              <w:pStyle w:val="TableContents"/>
              <w:bidi w:val="0"/>
              <w:spacing w:before="0" w:after="283"/>
              <w:jc w:val="left"/>
              <w:rPr/>
            </w:pPr>
            <w:r>
              <w:rPr/>
              <w:t>The approval, on a non-binding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GSK PLC</w:t>
            </w:r>
          </w:p>
        </w:tc>
        <w:tc>
          <w:tcPr>
            <w:tcW w:w="1220" w:type="dxa"/>
            <w:tcBorders/>
          </w:tcPr>
          <w:p>
            <w:pPr>
              <w:pStyle w:val="TableContents"/>
              <w:bidi w:val="0"/>
              <w:spacing w:before="0" w:after="283"/>
              <w:jc w:val="left"/>
              <w:rPr/>
            </w:pPr>
            <w:r>
              <w:rPr/>
              <w:t>37733W204</w:t>
            </w:r>
          </w:p>
        </w:tc>
        <w:tc>
          <w:tcPr>
            <w:tcW w:w="1835" w:type="dxa"/>
            <w:tcBorders/>
          </w:tcPr>
          <w:p>
            <w:pPr>
              <w:pStyle w:val="TableContents"/>
              <w:bidi w:val="0"/>
              <w:spacing w:before="0" w:after="283"/>
              <w:jc w:val="right"/>
              <w:rPr/>
            </w:pPr>
            <w:r>
              <w:rPr/>
              <w:t>US37733W2044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To approve the Annual report on remuneration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GUIDEWIRE SOFTWARE, INC.</w:t>
            </w:r>
          </w:p>
        </w:tc>
        <w:tc>
          <w:tcPr>
            <w:tcW w:w="1220" w:type="dxa"/>
            <w:tcBorders/>
          </w:tcPr>
          <w:p>
            <w:pPr>
              <w:pStyle w:val="TableContents"/>
              <w:bidi w:val="0"/>
              <w:spacing w:before="0" w:after="283"/>
              <w:jc w:val="left"/>
              <w:rPr/>
            </w:pPr>
            <w:r>
              <w:rPr/>
              <w:t>40171V100</w:t>
            </w:r>
          </w:p>
        </w:tc>
        <w:tc>
          <w:tcPr>
            <w:tcW w:w="1835" w:type="dxa"/>
            <w:tcBorders/>
          </w:tcPr>
          <w:p>
            <w:pPr>
              <w:pStyle w:val="TableContents"/>
              <w:bidi w:val="0"/>
              <w:spacing w:before="0" w:after="283"/>
              <w:jc w:val="right"/>
              <w:rPr/>
            </w:pPr>
            <w:r>
              <w:rPr/>
              <w:t>US40171V1008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12/17/2024</w:t>
            </w:r>
          </w:p>
        </w:tc>
        <w:tc>
          <w:tcPr>
            <w:tcW w:w="2030" w:type="dxa"/>
            <w:tcBorders/>
          </w:tcPr>
          <w:p>
            <w:pPr>
              <w:pStyle w:val="TableContents"/>
              <w:bidi w:val="0"/>
              <w:spacing w:before="0" w:after="283"/>
              <w:jc w:val="left"/>
              <w:rPr/>
            </w:pPr>
            <w:r>
              <w:rPr/>
              <w:t>To conduct a non-binding, 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GULFPORT ENERGY CORPORATION</w:t>
            </w:r>
          </w:p>
        </w:tc>
        <w:tc>
          <w:tcPr>
            <w:tcW w:w="1220" w:type="dxa"/>
            <w:tcBorders/>
          </w:tcPr>
          <w:p>
            <w:pPr>
              <w:pStyle w:val="TableContents"/>
              <w:bidi w:val="0"/>
              <w:spacing w:before="0" w:after="283"/>
              <w:jc w:val="left"/>
              <w:rPr/>
            </w:pPr>
            <w:r>
              <w:rPr/>
              <w:t>402635502</w:t>
            </w:r>
          </w:p>
        </w:tc>
        <w:tc>
          <w:tcPr>
            <w:tcW w:w="1835" w:type="dxa"/>
            <w:tcBorders/>
          </w:tcPr>
          <w:p>
            <w:pPr>
              <w:pStyle w:val="TableContents"/>
              <w:bidi w:val="0"/>
              <w:spacing w:before="0" w:after="283"/>
              <w:jc w:val="right"/>
              <w:rPr/>
            </w:pPr>
            <w:r>
              <w:rPr/>
              <w:t>US4026355028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APPROVE, ON AN ADVISORY, NON-BINDING BASIS, THE COMPENSATION PAID TO THE COMPANY'S NAMED EXECUTIVE OFFICERS AS DESCRIBED IN THIS PROXY STATEMENT (THE SAY-ON-PAY PROPOSAL OR PROPOSAL 3).</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8608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GULFPORT ENERGY CORPORATION</w:t>
            </w:r>
          </w:p>
        </w:tc>
        <w:tc>
          <w:tcPr>
            <w:tcW w:w="1220" w:type="dxa"/>
            <w:tcBorders/>
          </w:tcPr>
          <w:p>
            <w:pPr>
              <w:pStyle w:val="TableContents"/>
              <w:bidi w:val="0"/>
              <w:spacing w:before="0" w:after="283"/>
              <w:jc w:val="left"/>
              <w:rPr/>
            </w:pPr>
            <w:r>
              <w:rPr/>
              <w:t>402635502</w:t>
            </w:r>
          </w:p>
        </w:tc>
        <w:tc>
          <w:tcPr>
            <w:tcW w:w="1835" w:type="dxa"/>
            <w:tcBorders/>
          </w:tcPr>
          <w:p>
            <w:pPr>
              <w:pStyle w:val="TableContents"/>
              <w:bidi w:val="0"/>
              <w:spacing w:before="0" w:after="283"/>
              <w:jc w:val="right"/>
              <w:rPr/>
            </w:pPr>
            <w:r>
              <w:rPr/>
              <w:t>US4026355028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approve, on an advisory, non-binding basis, the compensation paid to the Company's named executive officers as described in this proxy statement (the Say-On-Pay Proposal or Proposal 3).</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102689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102689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HALEON PLC</w:t>
            </w:r>
          </w:p>
        </w:tc>
        <w:tc>
          <w:tcPr>
            <w:tcW w:w="1220" w:type="dxa"/>
            <w:tcBorders/>
          </w:tcPr>
          <w:p>
            <w:pPr>
              <w:pStyle w:val="TableContents"/>
              <w:bidi w:val="0"/>
              <w:spacing w:before="0" w:after="283"/>
              <w:jc w:val="left"/>
              <w:rPr/>
            </w:pPr>
            <w:r>
              <w:rPr/>
              <w:t>405552100</w:t>
            </w:r>
          </w:p>
        </w:tc>
        <w:tc>
          <w:tcPr>
            <w:tcW w:w="1835" w:type="dxa"/>
            <w:tcBorders/>
          </w:tcPr>
          <w:p>
            <w:pPr>
              <w:pStyle w:val="TableContents"/>
              <w:bidi w:val="0"/>
              <w:spacing w:before="0" w:after="283"/>
              <w:jc w:val="right"/>
              <w:rPr/>
            </w:pPr>
            <w:r>
              <w:rPr/>
              <w:t>US4055521003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HALLIBURTON COMPANY</w:t>
            </w:r>
          </w:p>
        </w:tc>
        <w:tc>
          <w:tcPr>
            <w:tcW w:w="1220" w:type="dxa"/>
            <w:tcBorders/>
          </w:tcPr>
          <w:p>
            <w:pPr>
              <w:pStyle w:val="TableContents"/>
              <w:bidi w:val="0"/>
              <w:spacing w:before="0" w:after="283"/>
              <w:jc w:val="left"/>
              <w:rPr/>
            </w:pPr>
            <w:r>
              <w:rPr/>
              <w:t>406216101</w:t>
            </w:r>
          </w:p>
        </w:tc>
        <w:tc>
          <w:tcPr>
            <w:tcW w:w="1835" w:type="dxa"/>
            <w:tcBorders/>
          </w:tcPr>
          <w:p>
            <w:pPr>
              <w:pStyle w:val="TableContents"/>
              <w:bidi w:val="0"/>
              <w:spacing w:before="0" w:after="283"/>
              <w:jc w:val="right"/>
              <w:rPr/>
            </w:pPr>
            <w:r>
              <w:rPr/>
              <w:t>US4062161017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HARMONY GOLD MINING COMPANY LIMITED</w:t>
            </w:r>
          </w:p>
        </w:tc>
        <w:tc>
          <w:tcPr>
            <w:tcW w:w="1220" w:type="dxa"/>
            <w:tcBorders/>
          </w:tcPr>
          <w:p>
            <w:pPr>
              <w:pStyle w:val="TableContents"/>
              <w:bidi w:val="0"/>
              <w:spacing w:before="0" w:after="283"/>
              <w:jc w:val="left"/>
              <w:rPr/>
            </w:pPr>
            <w:r>
              <w:rPr/>
              <w:t>413216300</w:t>
            </w:r>
          </w:p>
        </w:tc>
        <w:tc>
          <w:tcPr>
            <w:tcW w:w="1835" w:type="dxa"/>
            <w:tcBorders/>
          </w:tcPr>
          <w:p>
            <w:pPr>
              <w:pStyle w:val="TableContents"/>
              <w:bidi w:val="0"/>
              <w:spacing w:before="0" w:after="283"/>
              <w:jc w:val="right"/>
              <w:rPr/>
            </w:pPr>
            <w:r>
              <w:rPr/>
              <w:t>US4132163001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11/27/2024</w:t>
            </w:r>
          </w:p>
        </w:tc>
        <w:tc>
          <w:tcPr>
            <w:tcW w:w="2030" w:type="dxa"/>
            <w:tcBorders/>
          </w:tcPr>
          <w:p>
            <w:pPr>
              <w:pStyle w:val="TableContents"/>
              <w:bidi w:val="0"/>
              <w:spacing w:before="0" w:after="283"/>
              <w:jc w:val="left"/>
              <w:rPr/>
            </w:pPr>
            <w:r>
              <w:rPr/>
              <w:t>To approve the implementation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HASBRO, INC.</w:t>
            </w:r>
          </w:p>
        </w:tc>
        <w:tc>
          <w:tcPr>
            <w:tcW w:w="1220" w:type="dxa"/>
            <w:tcBorders/>
          </w:tcPr>
          <w:p>
            <w:pPr>
              <w:pStyle w:val="TableContents"/>
              <w:bidi w:val="0"/>
              <w:spacing w:before="0" w:after="283"/>
              <w:jc w:val="left"/>
              <w:rPr/>
            </w:pPr>
            <w:r>
              <w:rPr/>
              <w:t>418056107</w:t>
            </w:r>
          </w:p>
        </w:tc>
        <w:tc>
          <w:tcPr>
            <w:tcW w:w="1835" w:type="dxa"/>
            <w:tcBorders/>
          </w:tcPr>
          <w:p>
            <w:pPr>
              <w:pStyle w:val="TableContents"/>
              <w:bidi w:val="0"/>
              <w:spacing w:before="0" w:after="283"/>
              <w:jc w:val="right"/>
              <w:rPr/>
            </w:pPr>
            <w:r>
              <w:rPr/>
              <w:t>US4180561072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Vote to Approve the Compensation of Hasbro's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HAWKINS, INC.</w:t>
            </w:r>
          </w:p>
        </w:tc>
        <w:tc>
          <w:tcPr>
            <w:tcW w:w="1220" w:type="dxa"/>
            <w:tcBorders/>
          </w:tcPr>
          <w:p>
            <w:pPr>
              <w:pStyle w:val="TableContents"/>
              <w:bidi w:val="0"/>
              <w:spacing w:before="0" w:after="283"/>
              <w:jc w:val="left"/>
              <w:rPr/>
            </w:pPr>
            <w:r>
              <w:rPr/>
              <w:t>420261109</w:t>
            </w:r>
          </w:p>
        </w:tc>
        <w:tc>
          <w:tcPr>
            <w:tcW w:w="1835" w:type="dxa"/>
            <w:tcBorders/>
          </w:tcPr>
          <w:p>
            <w:pPr>
              <w:pStyle w:val="TableContents"/>
              <w:bidi w:val="0"/>
              <w:spacing w:before="0" w:after="283"/>
              <w:jc w:val="right"/>
              <w:rPr/>
            </w:pPr>
            <w:r>
              <w:rPr/>
              <w:t>US4202611095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07/31/2024</w:t>
            </w:r>
          </w:p>
        </w:tc>
        <w:tc>
          <w:tcPr>
            <w:tcW w:w="2030" w:type="dxa"/>
            <w:tcBorders/>
          </w:tcPr>
          <w:p>
            <w:pPr>
              <w:pStyle w:val="TableContents"/>
              <w:bidi w:val="0"/>
              <w:spacing w:before="0" w:after="283"/>
              <w:jc w:val="left"/>
              <w:rPr/>
            </w:pPr>
            <w:r>
              <w:rPr/>
              <w:t>NON-BINDING ADVISORY VOTE TO APPROVE EXECUTIVE COMPENSATION (SAY-ON-PAY&amp;QUOT).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20870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20870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HAWKINS, INC.</w:t>
            </w:r>
          </w:p>
        </w:tc>
        <w:tc>
          <w:tcPr>
            <w:tcW w:w="1220" w:type="dxa"/>
            <w:tcBorders/>
          </w:tcPr>
          <w:p>
            <w:pPr>
              <w:pStyle w:val="TableContents"/>
              <w:bidi w:val="0"/>
              <w:spacing w:before="0" w:after="283"/>
              <w:jc w:val="left"/>
              <w:rPr/>
            </w:pPr>
            <w:r>
              <w:rPr/>
              <w:t>420261109</w:t>
            </w:r>
          </w:p>
        </w:tc>
        <w:tc>
          <w:tcPr>
            <w:tcW w:w="1835" w:type="dxa"/>
            <w:tcBorders/>
          </w:tcPr>
          <w:p>
            <w:pPr>
              <w:pStyle w:val="TableContents"/>
              <w:bidi w:val="0"/>
              <w:spacing w:before="0" w:after="283"/>
              <w:jc w:val="right"/>
              <w:rPr/>
            </w:pPr>
            <w:r>
              <w:rPr/>
              <w:t>US4202611095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07/31/2024</w:t>
            </w:r>
          </w:p>
        </w:tc>
        <w:tc>
          <w:tcPr>
            <w:tcW w:w="2030" w:type="dxa"/>
            <w:tcBorders/>
          </w:tcPr>
          <w:p>
            <w:pPr>
              <w:pStyle w:val="TableContents"/>
              <w:bidi w:val="0"/>
              <w:spacing w:before="0" w:after="283"/>
              <w:jc w:val="left"/>
              <w:rPr/>
            </w:pPr>
            <w:r>
              <w:rPr/>
              <w:t>Non-binding advisory vote to approve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129152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129152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HCA HEALTHCARE, INC.</w:t>
            </w:r>
          </w:p>
        </w:tc>
        <w:tc>
          <w:tcPr>
            <w:tcW w:w="1220" w:type="dxa"/>
            <w:tcBorders/>
          </w:tcPr>
          <w:p>
            <w:pPr>
              <w:pStyle w:val="TableContents"/>
              <w:bidi w:val="0"/>
              <w:spacing w:before="0" w:after="283"/>
              <w:jc w:val="left"/>
              <w:rPr/>
            </w:pPr>
            <w:r>
              <w:rPr/>
              <w:t>40412C101</w:t>
            </w:r>
          </w:p>
        </w:tc>
        <w:tc>
          <w:tcPr>
            <w:tcW w:w="183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17544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17544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HEALTHPEAK PROPERTIES, INC</w:t>
            </w:r>
          </w:p>
        </w:tc>
        <w:tc>
          <w:tcPr>
            <w:tcW w:w="1220" w:type="dxa"/>
            <w:tcBorders/>
          </w:tcPr>
          <w:p>
            <w:pPr>
              <w:pStyle w:val="TableContents"/>
              <w:bidi w:val="0"/>
              <w:spacing w:before="0" w:after="283"/>
              <w:jc w:val="left"/>
              <w:rPr/>
            </w:pPr>
            <w:r>
              <w:rPr/>
              <w:t>42250P103</w:t>
            </w:r>
          </w:p>
        </w:tc>
        <w:tc>
          <w:tcPr>
            <w:tcW w:w="1835" w:type="dxa"/>
            <w:tcBorders/>
          </w:tcPr>
          <w:p>
            <w:pPr>
              <w:pStyle w:val="TableContents"/>
              <w:bidi w:val="0"/>
              <w:spacing w:before="0" w:after="283"/>
              <w:jc w:val="right"/>
              <w:rPr/>
            </w:pPr>
            <w:r>
              <w:rPr/>
              <w:t>US42250P1030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Approval of 2024 executive compensation on an advisory basis.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44722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44722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HEICO CORPORATION</w:t>
            </w:r>
          </w:p>
        </w:tc>
        <w:tc>
          <w:tcPr>
            <w:tcW w:w="1220" w:type="dxa"/>
            <w:tcBorders/>
          </w:tcPr>
          <w:p>
            <w:pPr>
              <w:pStyle w:val="TableContents"/>
              <w:bidi w:val="0"/>
              <w:spacing w:before="0" w:after="283"/>
              <w:jc w:val="left"/>
              <w:rPr/>
            </w:pPr>
            <w:r>
              <w:rPr/>
              <w:t>422806109</w:t>
            </w:r>
          </w:p>
        </w:tc>
        <w:tc>
          <w:tcPr>
            <w:tcW w:w="1835" w:type="dxa"/>
            <w:tcBorders/>
          </w:tcPr>
          <w:p>
            <w:pPr>
              <w:pStyle w:val="TableContents"/>
              <w:bidi w:val="0"/>
              <w:spacing w:before="0" w:after="283"/>
              <w:jc w:val="right"/>
              <w:rPr/>
            </w:pPr>
            <w:r>
              <w:rPr/>
              <w:t>US4228061093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03/14/2025</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HESS CORPORATION</w:t>
            </w:r>
          </w:p>
        </w:tc>
        <w:tc>
          <w:tcPr>
            <w:tcW w:w="1220" w:type="dxa"/>
            <w:tcBorders/>
          </w:tcPr>
          <w:p>
            <w:pPr>
              <w:pStyle w:val="TableContents"/>
              <w:bidi w:val="0"/>
              <w:spacing w:before="0" w:after="283"/>
              <w:jc w:val="left"/>
              <w:rPr/>
            </w:pPr>
            <w:r>
              <w:rPr/>
              <w:t>42809H107</w:t>
            </w:r>
          </w:p>
        </w:tc>
        <w:tc>
          <w:tcPr>
            <w:tcW w:w="1835" w:type="dxa"/>
            <w:tcBorders/>
          </w:tcPr>
          <w:p>
            <w:pPr>
              <w:pStyle w:val="TableContents"/>
              <w:bidi w:val="0"/>
              <w:spacing w:before="0" w:after="283"/>
              <w:jc w:val="right"/>
              <w:rPr/>
            </w:pPr>
            <w:r>
              <w:rPr/>
              <w:t>US42809H1077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Advisory approval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23551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23551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HEWLETT PACKARD ENTERPRISE COMPANY</w:t>
            </w:r>
          </w:p>
        </w:tc>
        <w:tc>
          <w:tcPr>
            <w:tcW w:w="1220" w:type="dxa"/>
            <w:tcBorders/>
          </w:tcPr>
          <w:p>
            <w:pPr>
              <w:pStyle w:val="TableContents"/>
              <w:bidi w:val="0"/>
              <w:spacing w:before="0" w:after="283"/>
              <w:jc w:val="left"/>
              <w:rPr/>
            </w:pPr>
            <w:r>
              <w:rPr/>
              <w:t>42824C109</w:t>
            </w:r>
          </w:p>
        </w:tc>
        <w:tc>
          <w:tcPr>
            <w:tcW w:w="1835" w:type="dxa"/>
            <w:tcBorders/>
          </w:tcPr>
          <w:p>
            <w:pPr>
              <w:pStyle w:val="TableContents"/>
              <w:bidi w:val="0"/>
              <w:spacing w:before="0" w:after="283"/>
              <w:jc w:val="right"/>
              <w:rPr/>
            </w:pPr>
            <w:r>
              <w:rPr/>
              <w:t>US42824C1099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04/02/2025</w:t>
            </w:r>
          </w:p>
        </w:tc>
        <w:tc>
          <w:tcPr>
            <w:tcW w:w="2030" w:type="dxa"/>
            <w:tcBorders/>
          </w:tcPr>
          <w:p>
            <w:pPr>
              <w:pStyle w:val="TableContents"/>
              <w:bidi w:val="0"/>
              <w:spacing w:before="0" w:after="283"/>
              <w:jc w:val="left"/>
              <w:rPr/>
            </w:pPr>
            <w:r>
              <w:rPr/>
              <w:t>Advisory vote to approve the Hewlett Packard Enterprise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8492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8492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HEXCEL CORPORATION</w:t>
            </w:r>
          </w:p>
        </w:tc>
        <w:tc>
          <w:tcPr>
            <w:tcW w:w="1220" w:type="dxa"/>
            <w:tcBorders/>
          </w:tcPr>
          <w:p>
            <w:pPr>
              <w:pStyle w:val="TableContents"/>
              <w:bidi w:val="0"/>
              <w:spacing w:before="0" w:after="283"/>
              <w:jc w:val="left"/>
              <w:rPr/>
            </w:pPr>
            <w:r>
              <w:rPr/>
              <w:t>428291108</w:t>
            </w:r>
          </w:p>
        </w:tc>
        <w:tc>
          <w:tcPr>
            <w:tcW w:w="1835" w:type="dxa"/>
            <w:tcBorders/>
          </w:tcPr>
          <w:p>
            <w:pPr>
              <w:pStyle w:val="TableContents"/>
              <w:bidi w:val="0"/>
              <w:spacing w:before="0" w:after="283"/>
              <w:jc w:val="right"/>
              <w:rPr/>
            </w:pPr>
            <w:r>
              <w:rPr/>
              <w:t>US4282911084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non-binding vote to approve 2024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380072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380072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HF SINCLAIR CORPORATION</w:t>
            </w:r>
          </w:p>
        </w:tc>
        <w:tc>
          <w:tcPr>
            <w:tcW w:w="1220" w:type="dxa"/>
            <w:tcBorders/>
          </w:tcPr>
          <w:p>
            <w:pPr>
              <w:pStyle w:val="TableContents"/>
              <w:bidi w:val="0"/>
              <w:spacing w:before="0" w:after="283"/>
              <w:jc w:val="left"/>
              <w:rPr/>
            </w:pPr>
            <w:r>
              <w:rPr/>
              <w:t>403949100</w:t>
            </w:r>
          </w:p>
        </w:tc>
        <w:tc>
          <w:tcPr>
            <w:tcW w:w="1835" w:type="dxa"/>
            <w:tcBorders/>
          </w:tcPr>
          <w:p>
            <w:pPr>
              <w:pStyle w:val="TableContents"/>
              <w:bidi w:val="0"/>
              <w:spacing w:before="0" w:after="283"/>
              <w:jc w:val="right"/>
              <w:rPr/>
            </w:pPr>
            <w:r>
              <w:rPr/>
              <w:t>US4039491000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Approval, on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HILLTOP HOLDINGS INC.</w:t>
            </w:r>
          </w:p>
        </w:tc>
        <w:tc>
          <w:tcPr>
            <w:tcW w:w="1220" w:type="dxa"/>
            <w:tcBorders/>
          </w:tcPr>
          <w:p>
            <w:pPr>
              <w:pStyle w:val="TableContents"/>
              <w:bidi w:val="0"/>
              <w:spacing w:before="0" w:after="283"/>
              <w:jc w:val="left"/>
              <w:rPr/>
            </w:pPr>
            <w:r>
              <w:rPr/>
              <w:t>432748101</w:t>
            </w:r>
          </w:p>
        </w:tc>
        <w:tc>
          <w:tcPr>
            <w:tcW w:w="1835" w:type="dxa"/>
            <w:tcBorders/>
          </w:tcPr>
          <w:p>
            <w:pPr>
              <w:pStyle w:val="TableContents"/>
              <w:bidi w:val="0"/>
              <w:spacing w:before="0" w:after="283"/>
              <w:jc w:val="right"/>
              <w:rPr/>
            </w:pPr>
            <w:r>
              <w:rPr/>
              <w:t>US4327481010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07/25/2024</w:t>
            </w:r>
          </w:p>
        </w:tc>
        <w:tc>
          <w:tcPr>
            <w:tcW w:w="2030" w:type="dxa"/>
            <w:tcBorders/>
          </w:tcPr>
          <w:p>
            <w:pPr>
              <w:pStyle w:val="TableContents"/>
              <w:bidi w:val="0"/>
              <w:spacing w:before="0" w:after="283"/>
              <w:jc w:val="left"/>
              <w:rPr/>
            </w:pPr>
            <w:r>
              <w:rPr/>
              <w:t>Non-binding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12959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12959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HILTON WORLDWIDE HOLDINGS INC.</w:t>
            </w:r>
          </w:p>
        </w:tc>
        <w:tc>
          <w:tcPr>
            <w:tcW w:w="1220" w:type="dxa"/>
            <w:tcBorders/>
          </w:tcPr>
          <w:p>
            <w:pPr>
              <w:pStyle w:val="TableContents"/>
              <w:bidi w:val="0"/>
              <w:spacing w:before="0" w:after="283"/>
              <w:jc w:val="left"/>
              <w:rPr/>
            </w:pPr>
            <w:r>
              <w:rPr/>
              <w:t>43300A203</w:t>
            </w:r>
          </w:p>
        </w:tc>
        <w:tc>
          <w:tcPr>
            <w:tcW w:w="1835" w:type="dxa"/>
            <w:tcBorders/>
          </w:tcPr>
          <w:p>
            <w:pPr>
              <w:pStyle w:val="TableContents"/>
              <w:bidi w:val="0"/>
              <w:spacing w:before="0" w:after="283"/>
              <w:jc w:val="right"/>
              <w:rPr/>
            </w:pPr>
            <w:r>
              <w:rPr/>
              <w:t>US43300A2033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Approval, in a non-binding advisory vote, of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HONEYWELL INTERNATIONAL INC.</w:t>
            </w:r>
          </w:p>
        </w:tc>
        <w:tc>
          <w:tcPr>
            <w:tcW w:w="1220" w:type="dxa"/>
            <w:tcBorders/>
          </w:tcPr>
          <w:p>
            <w:pPr>
              <w:pStyle w:val="TableContents"/>
              <w:bidi w:val="0"/>
              <w:spacing w:before="0" w:after="283"/>
              <w:jc w:val="left"/>
              <w:rPr/>
            </w:pPr>
            <w:r>
              <w:rPr/>
              <w:t>438516106</w:t>
            </w:r>
          </w:p>
        </w:tc>
        <w:tc>
          <w:tcPr>
            <w:tcW w:w="1835" w:type="dxa"/>
            <w:tcBorders/>
          </w:tcPr>
          <w:p>
            <w:pPr>
              <w:pStyle w:val="TableContents"/>
              <w:bidi w:val="0"/>
              <w:spacing w:before="0" w:after="283"/>
              <w:jc w:val="right"/>
              <w:rPr/>
            </w:pPr>
            <w:r>
              <w:rPr/>
              <w:t>US4385161066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145948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145948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HORMEL FOODS CORPORATION</w:t>
            </w:r>
          </w:p>
        </w:tc>
        <w:tc>
          <w:tcPr>
            <w:tcW w:w="1220" w:type="dxa"/>
            <w:tcBorders/>
          </w:tcPr>
          <w:p>
            <w:pPr>
              <w:pStyle w:val="TableContents"/>
              <w:bidi w:val="0"/>
              <w:spacing w:before="0" w:after="283"/>
              <w:jc w:val="left"/>
              <w:rPr/>
            </w:pPr>
            <w:r>
              <w:rPr/>
              <w:t>440452100</w:t>
            </w:r>
          </w:p>
        </w:tc>
        <w:tc>
          <w:tcPr>
            <w:tcW w:w="1835" w:type="dxa"/>
            <w:tcBorders/>
          </w:tcPr>
          <w:p>
            <w:pPr>
              <w:pStyle w:val="TableContents"/>
              <w:bidi w:val="0"/>
              <w:spacing w:before="0" w:after="283"/>
              <w:jc w:val="right"/>
              <w:rPr/>
            </w:pPr>
            <w:r>
              <w:rPr/>
              <w:t>US4404521001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01/28/2025</w:t>
            </w:r>
          </w:p>
        </w:tc>
        <w:tc>
          <w:tcPr>
            <w:tcW w:w="2030" w:type="dxa"/>
            <w:tcBorders/>
          </w:tcPr>
          <w:p>
            <w:pPr>
              <w:pStyle w:val="TableContents"/>
              <w:bidi w:val="0"/>
              <w:spacing w:before="0" w:after="283"/>
              <w:jc w:val="left"/>
              <w:rPr/>
            </w:pPr>
            <w:r>
              <w:rPr/>
              <w:t>Approve the Named Executive Officer compensation as disclosed in the Company's 2025 annual meeting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HOWMET AEROSPACE INC.</w:t>
            </w:r>
          </w:p>
        </w:tc>
        <w:tc>
          <w:tcPr>
            <w:tcW w:w="1220" w:type="dxa"/>
            <w:tcBorders/>
          </w:tcPr>
          <w:p>
            <w:pPr>
              <w:pStyle w:val="TableContents"/>
              <w:bidi w:val="0"/>
              <w:spacing w:before="0" w:after="283"/>
              <w:jc w:val="left"/>
              <w:rPr/>
            </w:pPr>
            <w:r>
              <w:rPr/>
              <w:t>443201108</w:t>
            </w:r>
          </w:p>
        </w:tc>
        <w:tc>
          <w:tcPr>
            <w:tcW w:w="1835" w:type="dxa"/>
            <w:tcBorders/>
          </w:tcPr>
          <w:p>
            <w:pPr>
              <w:pStyle w:val="TableContents"/>
              <w:bidi w:val="0"/>
              <w:spacing w:before="0" w:after="283"/>
              <w:jc w:val="right"/>
              <w:rPr/>
            </w:pPr>
            <w:r>
              <w:rPr/>
              <w:t>US4432011082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HP INC.</w:t>
            </w:r>
          </w:p>
        </w:tc>
        <w:tc>
          <w:tcPr>
            <w:tcW w:w="1220" w:type="dxa"/>
            <w:tcBorders/>
          </w:tcPr>
          <w:p>
            <w:pPr>
              <w:pStyle w:val="TableContents"/>
              <w:bidi w:val="0"/>
              <w:spacing w:before="0" w:after="283"/>
              <w:jc w:val="left"/>
              <w:rPr/>
            </w:pPr>
            <w:r>
              <w:rPr/>
              <w:t>40434L105</w:t>
            </w:r>
          </w:p>
        </w:tc>
        <w:tc>
          <w:tcPr>
            <w:tcW w:w="1835" w:type="dxa"/>
            <w:tcBorders/>
          </w:tcPr>
          <w:p>
            <w:pPr>
              <w:pStyle w:val="TableContents"/>
              <w:bidi w:val="0"/>
              <w:spacing w:before="0" w:after="283"/>
              <w:jc w:val="right"/>
              <w:rPr/>
            </w:pPr>
            <w:r>
              <w:rPr/>
              <w:t>US40434L1052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04/14/2025</w:t>
            </w:r>
          </w:p>
        </w:tc>
        <w:tc>
          <w:tcPr>
            <w:tcW w:w="2030" w:type="dxa"/>
            <w:tcBorders/>
          </w:tcPr>
          <w:p>
            <w:pPr>
              <w:pStyle w:val="TableContents"/>
              <w:bidi w:val="0"/>
              <w:spacing w:before="0" w:after="283"/>
              <w:jc w:val="left"/>
              <w:rPr/>
            </w:pPr>
            <w:r>
              <w:rPr/>
              <w:t>To approve, on an advisory basis, HP Inc.'s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1297285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1297285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HUBBELL INCORPORATED</w:t>
            </w:r>
          </w:p>
        </w:tc>
        <w:tc>
          <w:tcPr>
            <w:tcW w:w="1220" w:type="dxa"/>
            <w:tcBorders/>
          </w:tcPr>
          <w:p>
            <w:pPr>
              <w:pStyle w:val="TableContents"/>
              <w:bidi w:val="0"/>
              <w:spacing w:before="0" w:after="283"/>
              <w:jc w:val="left"/>
              <w:rPr/>
            </w:pPr>
            <w:r>
              <w:rPr/>
              <w:t>443510607</w:t>
            </w:r>
          </w:p>
        </w:tc>
        <w:tc>
          <w:tcPr>
            <w:tcW w:w="1835" w:type="dxa"/>
            <w:tcBorders/>
          </w:tcPr>
          <w:p>
            <w:pPr>
              <w:pStyle w:val="TableContents"/>
              <w:bidi w:val="0"/>
              <w:spacing w:before="0" w:after="283"/>
              <w:jc w:val="right"/>
              <w:rPr/>
            </w:pPr>
            <w:r>
              <w:rPr/>
              <w:t>US4435106079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APPROVE, BY ADVISORY VOTE, THE COMPENSATION OF OUR NAMED EXECUTIVE OFFICERS AS PRESENTED IN THE 2025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19100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19100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HUBBELL INCORPORATED</w:t>
            </w:r>
          </w:p>
        </w:tc>
        <w:tc>
          <w:tcPr>
            <w:tcW w:w="1220" w:type="dxa"/>
            <w:tcBorders/>
          </w:tcPr>
          <w:p>
            <w:pPr>
              <w:pStyle w:val="TableContents"/>
              <w:bidi w:val="0"/>
              <w:spacing w:before="0" w:after="283"/>
              <w:jc w:val="left"/>
              <w:rPr/>
            </w:pPr>
            <w:r>
              <w:rPr/>
              <w:t>443510607</w:t>
            </w:r>
          </w:p>
        </w:tc>
        <w:tc>
          <w:tcPr>
            <w:tcW w:w="1835" w:type="dxa"/>
            <w:tcBorders/>
          </w:tcPr>
          <w:p>
            <w:pPr>
              <w:pStyle w:val="TableContents"/>
              <w:bidi w:val="0"/>
              <w:spacing w:before="0" w:after="283"/>
              <w:jc w:val="right"/>
              <w:rPr/>
            </w:pPr>
            <w:r>
              <w:rPr/>
              <w:t>US4435106079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approve, by advisory vote, the compensation of our Named Executive Officers as presented in the 2025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202654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202654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HUBSPOT, INC.</w:t>
            </w:r>
          </w:p>
        </w:tc>
        <w:tc>
          <w:tcPr>
            <w:tcW w:w="1220" w:type="dxa"/>
            <w:tcBorders/>
          </w:tcPr>
          <w:p>
            <w:pPr>
              <w:pStyle w:val="TableContents"/>
              <w:bidi w:val="0"/>
              <w:spacing w:before="0" w:after="283"/>
              <w:jc w:val="left"/>
              <w:rPr/>
            </w:pPr>
            <w:r>
              <w:rPr/>
              <w:t>443573100</w:t>
            </w:r>
          </w:p>
        </w:tc>
        <w:tc>
          <w:tcPr>
            <w:tcW w:w="1835" w:type="dxa"/>
            <w:tcBorders/>
          </w:tcPr>
          <w:p>
            <w:pPr>
              <w:pStyle w:val="TableContents"/>
              <w:bidi w:val="0"/>
              <w:spacing w:before="0" w:after="283"/>
              <w:jc w:val="right"/>
              <w:rPr/>
            </w:pPr>
            <w:r>
              <w:rPr/>
              <w:t>US4435731009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Non-binding 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HUMANA INC.</w:t>
            </w:r>
          </w:p>
        </w:tc>
        <w:tc>
          <w:tcPr>
            <w:tcW w:w="1220" w:type="dxa"/>
            <w:tcBorders/>
          </w:tcPr>
          <w:p>
            <w:pPr>
              <w:pStyle w:val="TableContents"/>
              <w:bidi w:val="0"/>
              <w:spacing w:before="0" w:after="283"/>
              <w:jc w:val="left"/>
              <w:rPr/>
            </w:pPr>
            <w:r>
              <w:rPr/>
              <w:t>444859102</w:t>
            </w:r>
          </w:p>
        </w:tc>
        <w:tc>
          <w:tcPr>
            <w:tcW w:w="1835" w:type="dxa"/>
            <w:tcBorders/>
          </w:tcPr>
          <w:p>
            <w:pPr>
              <w:pStyle w:val="TableContents"/>
              <w:bidi w:val="0"/>
              <w:spacing w:before="0" w:after="283"/>
              <w:jc w:val="right"/>
              <w:rPr/>
            </w:pPr>
            <w:r>
              <w:rPr/>
              <w:t>US4448591028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04/17/2025</w:t>
            </w:r>
          </w:p>
        </w:tc>
        <w:tc>
          <w:tcPr>
            <w:tcW w:w="2030" w:type="dxa"/>
            <w:tcBorders/>
          </w:tcPr>
          <w:p>
            <w:pPr>
              <w:pStyle w:val="TableContents"/>
              <w:bidi w:val="0"/>
              <w:spacing w:before="0" w:after="283"/>
              <w:jc w:val="left"/>
              <w:rPr/>
            </w:pPr>
            <w:r>
              <w:rPr/>
              <w:t>Non-binding advisory vote for the approval of the compensation of the named executive officers as disclosed in the 2025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HYSTER-YALE, INC.</w:t>
            </w:r>
          </w:p>
        </w:tc>
        <w:tc>
          <w:tcPr>
            <w:tcW w:w="1220" w:type="dxa"/>
            <w:tcBorders/>
          </w:tcPr>
          <w:p>
            <w:pPr>
              <w:pStyle w:val="TableContents"/>
              <w:bidi w:val="0"/>
              <w:spacing w:before="0" w:after="283"/>
              <w:jc w:val="left"/>
              <w:rPr/>
            </w:pPr>
            <w:r>
              <w:rPr/>
              <w:t>449172105</w:t>
            </w:r>
          </w:p>
        </w:tc>
        <w:tc>
          <w:tcPr>
            <w:tcW w:w="1835" w:type="dxa"/>
            <w:tcBorders/>
          </w:tcPr>
          <w:p>
            <w:pPr>
              <w:pStyle w:val="TableContents"/>
              <w:bidi w:val="0"/>
              <w:spacing w:before="0" w:after="283"/>
              <w:jc w:val="right"/>
              <w:rPr/>
            </w:pPr>
            <w:r>
              <w:rPr/>
              <w:t>US4491721050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To approve, on an advisory basis,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HYSTER-YALE, INC.</w:t>
            </w:r>
          </w:p>
        </w:tc>
        <w:tc>
          <w:tcPr>
            <w:tcW w:w="1220" w:type="dxa"/>
            <w:tcBorders/>
          </w:tcPr>
          <w:p>
            <w:pPr>
              <w:pStyle w:val="TableContents"/>
              <w:bidi w:val="0"/>
              <w:spacing w:before="0" w:after="283"/>
              <w:jc w:val="left"/>
              <w:rPr/>
            </w:pPr>
            <w:r>
              <w:rPr/>
              <w:t>449172105</w:t>
            </w:r>
          </w:p>
        </w:tc>
        <w:tc>
          <w:tcPr>
            <w:tcW w:w="1835" w:type="dxa"/>
            <w:tcBorders/>
          </w:tcPr>
          <w:p>
            <w:pPr>
              <w:pStyle w:val="TableContents"/>
              <w:bidi w:val="0"/>
              <w:spacing w:before="0" w:after="283"/>
              <w:jc w:val="right"/>
              <w:rPr/>
            </w:pPr>
            <w:r>
              <w:rPr/>
              <w:t>US4491721050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To approve, on an advisory basis, the frequency for future advisory votes to approve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517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IAC INC.</w:t>
            </w:r>
          </w:p>
        </w:tc>
        <w:tc>
          <w:tcPr>
            <w:tcW w:w="1220" w:type="dxa"/>
            <w:tcBorders/>
          </w:tcPr>
          <w:p>
            <w:pPr>
              <w:pStyle w:val="TableContents"/>
              <w:bidi w:val="0"/>
              <w:spacing w:before="0" w:after="283"/>
              <w:jc w:val="left"/>
              <w:rPr/>
            </w:pPr>
            <w:r>
              <w:rPr/>
              <w:t>44891N208</w:t>
            </w:r>
          </w:p>
        </w:tc>
        <w:tc>
          <w:tcPr>
            <w:tcW w:w="1835" w:type="dxa"/>
            <w:tcBorders/>
          </w:tcPr>
          <w:p>
            <w:pPr>
              <w:pStyle w:val="TableContents"/>
              <w:bidi w:val="0"/>
              <w:spacing w:before="0" w:after="283"/>
              <w:jc w:val="right"/>
              <w:rPr/>
            </w:pPr>
            <w:r>
              <w:rPr/>
              <w:t>US44891N2080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06/18/2025</w:t>
            </w:r>
          </w:p>
        </w:tc>
        <w:tc>
          <w:tcPr>
            <w:tcW w:w="2030" w:type="dxa"/>
            <w:tcBorders/>
          </w:tcPr>
          <w:p>
            <w:pPr>
              <w:pStyle w:val="TableContents"/>
              <w:bidi w:val="0"/>
              <w:spacing w:before="0" w:after="283"/>
              <w:jc w:val="left"/>
              <w:rPr/>
            </w:pPr>
            <w:r>
              <w:rPr/>
              <w:t>To approve a non-binding advisory vote on IAC's 2024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IDACORP, INC.</w:t>
            </w:r>
          </w:p>
        </w:tc>
        <w:tc>
          <w:tcPr>
            <w:tcW w:w="1220" w:type="dxa"/>
            <w:tcBorders/>
          </w:tcPr>
          <w:p>
            <w:pPr>
              <w:pStyle w:val="TableContents"/>
              <w:bidi w:val="0"/>
              <w:spacing w:before="0" w:after="283"/>
              <w:jc w:val="left"/>
              <w:rPr/>
            </w:pPr>
            <w:r>
              <w:rPr/>
              <w:t>451107106</w:t>
            </w:r>
          </w:p>
        </w:tc>
        <w:tc>
          <w:tcPr>
            <w:tcW w:w="1835" w:type="dxa"/>
            <w:tcBorders/>
          </w:tcPr>
          <w:p>
            <w:pPr>
              <w:pStyle w:val="TableContents"/>
              <w:bidi w:val="0"/>
              <w:spacing w:before="0" w:after="283"/>
              <w:jc w:val="right"/>
              <w:rPr/>
            </w:pPr>
            <w:r>
              <w:rPr/>
              <w:t>US4511071064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resolution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262294</w:t>
            </w:r>
          </w:p>
        </w:tc>
        <w:tc>
          <w:tcPr>
            <w:tcW w:w="1130" w:type="dxa"/>
            <w:tcBorders/>
          </w:tcPr>
          <w:p>
            <w:pPr>
              <w:pStyle w:val="TableContents"/>
              <w:bidi w:val="0"/>
              <w:spacing w:before="0" w:after="283"/>
              <w:jc w:val="left"/>
              <w:rPr/>
            </w:pPr>
            <w:r>
              <w:rPr/>
              <w:t>6194</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262294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ILLINOIS TOOL WORKS INC.</w:t>
            </w:r>
          </w:p>
        </w:tc>
        <w:tc>
          <w:tcPr>
            <w:tcW w:w="1220" w:type="dxa"/>
            <w:tcBorders/>
          </w:tcPr>
          <w:p>
            <w:pPr>
              <w:pStyle w:val="TableContents"/>
              <w:bidi w:val="0"/>
              <w:spacing w:before="0" w:after="283"/>
              <w:jc w:val="left"/>
              <w:rPr/>
            </w:pPr>
            <w:r>
              <w:rPr/>
              <w:t>452308109</w:t>
            </w:r>
          </w:p>
        </w:tc>
        <w:tc>
          <w:tcPr>
            <w:tcW w:w="1835" w:type="dxa"/>
            <w:tcBorders/>
          </w:tcPr>
          <w:p>
            <w:pPr>
              <w:pStyle w:val="TableContents"/>
              <w:bidi w:val="0"/>
              <w:spacing w:before="0" w:after="283"/>
              <w:jc w:val="right"/>
              <w:rPr/>
            </w:pPr>
            <w:r>
              <w:rPr/>
              <w:t>US4523081093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Advisory vote to approve compensation of ITW's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ILLUMINA, INC.</w:t>
            </w:r>
          </w:p>
        </w:tc>
        <w:tc>
          <w:tcPr>
            <w:tcW w:w="1220" w:type="dxa"/>
            <w:tcBorders/>
          </w:tcPr>
          <w:p>
            <w:pPr>
              <w:pStyle w:val="TableContents"/>
              <w:bidi w:val="0"/>
              <w:spacing w:before="0" w:after="283"/>
              <w:jc w:val="left"/>
              <w:rPr/>
            </w:pPr>
            <w:r>
              <w:rPr/>
              <w:t>452327109</w:t>
            </w:r>
          </w:p>
        </w:tc>
        <w:tc>
          <w:tcPr>
            <w:tcW w:w="1835" w:type="dxa"/>
            <w:tcBorders/>
          </w:tcPr>
          <w:p>
            <w:pPr>
              <w:pStyle w:val="TableContents"/>
              <w:bidi w:val="0"/>
              <w:spacing w:before="0" w:after="283"/>
              <w:jc w:val="right"/>
              <w:rPr/>
            </w:pPr>
            <w:r>
              <w:rPr/>
              <w:t>US4523271090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approve, on an advisory basis, the compensation of the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14006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14006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INFINEON TECHNOLOGIES AG</w:t>
            </w:r>
          </w:p>
        </w:tc>
        <w:tc>
          <w:tcPr>
            <w:tcW w:w="1220" w:type="dxa"/>
            <w:tcBorders/>
          </w:tcPr>
          <w:p>
            <w:pPr>
              <w:pStyle w:val="TableContents"/>
              <w:bidi w:val="0"/>
              <w:spacing w:before="0" w:after="283"/>
              <w:jc w:val="left"/>
              <w:rPr/>
            </w:pPr>
            <w:r>
              <w:rPr/>
              <w:t>45662N103</w:t>
            </w:r>
          </w:p>
        </w:tc>
        <w:tc>
          <w:tcPr>
            <w:tcW w:w="1835" w:type="dxa"/>
            <w:tcBorders/>
          </w:tcPr>
          <w:p>
            <w:pPr>
              <w:pStyle w:val="TableContents"/>
              <w:bidi w:val="0"/>
              <w:spacing w:before="0" w:after="283"/>
              <w:jc w:val="right"/>
              <w:rPr/>
            </w:pPr>
            <w:r>
              <w:rPr/>
              <w:t>US45662N1037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02/20/2025</w:t>
            </w:r>
          </w:p>
        </w:tc>
        <w:tc>
          <w:tcPr>
            <w:tcW w:w="2030" w:type="dxa"/>
            <w:tcBorders/>
          </w:tcPr>
          <w:p>
            <w:pPr>
              <w:pStyle w:val="TableContents"/>
              <w:bidi w:val="0"/>
              <w:spacing w:before="0" w:after="283"/>
              <w:jc w:val="left"/>
              <w:rPr/>
            </w:pPr>
            <w:r>
              <w:rPr/>
              <w:t>Approval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INGERSOLL RAND INC.</w:t>
            </w:r>
          </w:p>
        </w:tc>
        <w:tc>
          <w:tcPr>
            <w:tcW w:w="1220" w:type="dxa"/>
            <w:tcBorders/>
          </w:tcPr>
          <w:p>
            <w:pPr>
              <w:pStyle w:val="TableContents"/>
              <w:bidi w:val="0"/>
              <w:spacing w:before="0" w:after="283"/>
              <w:jc w:val="left"/>
              <w:rPr/>
            </w:pPr>
            <w:r>
              <w:rPr/>
              <w:t>45687V106</w:t>
            </w:r>
          </w:p>
        </w:tc>
        <w:tc>
          <w:tcPr>
            <w:tcW w:w="1835" w:type="dxa"/>
            <w:tcBorders/>
          </w:tcPr>
          <w:p>
            <w:pPr>
              <w:pStyle w:val="TableContents"/>
              <w:bidi w:val="0"/>
              <w:spacing w:before="0" w:after="283"/>
              <w:jc w:val="right"/>
              <w:rPr/>
            </w:pPr>
            <w:r>
              <w:rPr/>
              <w:t>US45687V1061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Non-binding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INNOSPEC INC.</w:t>
            </w:r>
          </w:p>
        </w:tc>
        <w:tc>
          <w:tcPr>
            <w:tcW w:w="1220" w:type="dxa"/>
            <w:tcBorders/>
          </w:tcPr>
          <w:p>
            <w:pPr>
              <w:pStyle w:val="TableContents"/>
              <w:bidi w:val="0"/>
              <w:spacing w:before="0" w:after="283"/>
              <w:jc w:val="left"/>
              <w:rPr/>
            </w:pPr>
            <w:r>
              <w:rPr/>
              <w:t>45768S105</w:t>
            </w:r>
          </w:p>
        </w:tc>
        <w:tc>
          <w:tcPr>
            <w:tcW w:w="1835" w:type="dxa"/>
            <w:tcBorders/>
          </w:tcPr>
          <w:p>
            <w:pPr>
              <w:pStyle w:val="TableContents"/>
              <w:bidi w:val="0"/>
              <w:spacing w:before="0" w:after="283"/>
              <w:jc w:val="right"/>
              <w:rPr/>
            </w:pPr>
            <w:r>
              <w:rPr/>
              <w:t>US45768S1050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15513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15513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INNOSPEC INC.</w:t>
            </w:r>
          </w:p>
        </w:tc>
        <w:tc>
          <w:tcPr>
            <w:tcW w:w="1220" w:type="dxa"/>
            <w:tcBorders/>
          </w:tcPr>
          <w:p>
            <w:pPr>
              <w:pStyle w:val="TableContents"/>
              <w:bidi w:val="0"/>
              <w:spacing w:before="0" w:after="283"/>
              <w:jc w:val="left"/>
              <w:rPr/>
            </w:pPr>
            <w:r>
              <w:rPr/>
              <w:t>45768S105</w:t>
            </w:r>
          </w:p>
        </w:tc>
        <w:tc>
          <w:tcPr>
            <w:tcW w:w="1835" w:type="dxa"/>
            <w:tcBorders/>
          </w:tcPr>
          <w:p>
            <w:pPr>
              <w:pStyle w:val="TableContents"/>
              <w:bidi w:val="0"/>
              <w:spacing w:before="0" w:after="283"/>
              <w:jc w:val="right"/>
              <w:rPr/>
            </w:pPr>
            <w:r>
              <w:rPr/>
              <w:t>US45768S1050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83164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83164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INSULET CORPORATION</w:t>
            </w:r>
          </w:p>
        </w:tc>
        <w:tc>
          <w:tcPr>
            <w:tcW w:w="1220" w:type="dxa"/>
            <w:tcBorders/>
          </w:tcPr>
          <w:p>
            <w:pPr>
              <w:pStyle w:val="TableContents"/>
              <w:bidi w:val="0"/>
              <w:spacing w:before="0" w:after="283"/>
              <w:jc w:val="left"/>
              <w:rPr/>
            </w:pPr>
            <w:r>
              <w:rPr/>
              <w:t>45784P101</w:t>
            </w:r>
          </w:p>
        </w:tc>
        <w:tc>
          <w:tcPr>
            <w:tcW w:w="1835" w:type="dxa"/>
            <w:tcBorders/>
          </w:tcPr>
          <w:p>
            <w:pPr>
              <w:pStyle w:val="TableContents"/>
              <w:bidi w:val="0"/>
              <w:spacing w:before="0" w:after="283"/>
              <w:jc w:val="right"/>
              <w:rPr/>
            </w:pPr>
            <w:r>
              <w:rPr/>
              <w:t>US45784P1012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To approve, on a non-binding, advisory basis, the compensation of certain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INTEGER HOLDINGS CORPORATION</w:t>
            </w:r>
          </w:p>
        </w:tc>
        <w:tc>
          <w:tcPr>
            <w:tcW w:w="1220" w:type="dxa"/>
            <w:tcBorders/>
          </w:tcPr>
          <w:p>
            <w:pPr>
              <w:pStyle w:val="TableContents"/>
              <w:bidi w:val="0"/>
              <w:spacing w:before="0" w:after="283"/>
              <w:jc w:val="left"/>
              <w:rPr/>
            </w:pPr>
            <w:r>
              <w:rPr/>
              <w:t>45826H109</w:t>
            </w:r>
          </w:p>
        </w:tc>
        <w:tc>
          <w:tcPr>
            <w:tcW w:w="1835" w:type="dxa"/>
            <w:tcBorders/>
          </w:tcPr>
          <w:p>
            <w:pPr>
              <w:pStyle w:val="TableContents"/>
              <w:bidi w:val="0"/>
              <w:spacing w:before="0" w:after="283"/>
              <w:jc w:val="right"/>
              <w:rPr/>
            </w:pPr>
            <w:r>
              <w:rPr/>
              <w:t>US45826H1095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161966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161966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INTEL CORPORATION</w:t>
            </w:r>
          </w:p>
        </w:tc>
        <w:tc>
          <w:tcPr>
            <w:tcW w:w="1220" w:type="dxa"/>
            <w:tcBorders/>
          </w:tcPr>
          <w:p>
            <w:pPr>
              <w:pStyle w:val="TableContents"/>
              <w:bidi w:val="0"/>
              <w:spacing w:before="0" w:after="283"/>
              <w:jc w:val="left"/>
              <w:rPr/>
            </w:pPr>
            <w:r>
              <w:rPr/>
              <w:t>458140100</w:t>
            </w:r>
          </w:p>
        </w:tc>
        <w:tc>
          <w:tcPr>
            <w:tcW w:w="1835" w:type="dxa"/>
            <w:tcBorders/>
          </w:tcPr>
          <w:p>
            <w:pPr>
              <w:pStyle w:val="TableContents"/>
              <w:bidi w:val="0"/>
              <w:spacing w:before="0" w:after="283"/>
              <w:jc w:val="right"/>
              <w:rPr/>
            </w:pPr>
            <w:r>
              <w:rPr/>
              <w:t>US4581401001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Advisory vote on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INTERCONTINENTAL EXCHANGE, INC.</w:t>
            </w:r>
          </w:p>
        </w:tc>
        <w:tc>
          <w:tcPr>
            <w:tcW w:w="1220" w:type="dxa"/>
            <w:tcBorders/>
          </w:tcPr>
          <w:p>
            <w:pPr>
              <w:pStyle w:val="TableContents"/>
              <w:bidi w:val="0"/>
              <w:spacing w:before="0" w:after="283"/>
              <w:jc w:val="left"/>
              <w:rPr/>
            </w:pPr>
            <w:r>
              <w:rPr/>
              <w:t>45866F104</w:t>
            </w:r>
          </w:p>
        </w:tc>
        <w:tc>
          <w:tcPr>
            <w:tcW w:w="1835" w:type="dxa"/>
            <w:tcBorders/>
          </w:tcPr>
          <w:p>
            <w:pPr>
              <w:pStyle w:val="TableContents"/>
              <w:bidi w:val="0"/>
              <w:spacing w:before="0" w:after="283"/>
              <w:jc w:val="right"/>
              <w:rPr/>
            </w:pPr>
            <w:r>
              <w:rPr/>
              <w:t>US45866F1049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05/16/2025</w:t>
            </w:r>
          </w:p>
        </w:tc>
        <w:tc>
          <w:tcPr>
            <w:tcW w:w="2030" w:type="dxa"/>
            <w:tcBorders/>
          </w:tcPr>
          <w:p>
            <w:pPr>
              <w:pStyle w:val="TableContents"/>
              <w:bidi w:val="0"/>
              <w:spacing w:before="0" w:after="283"/>
              <w:jc w:val="left"/>
              <w:rPr/>
            </w:pPr>
            <w:r>
              <w:rPr/>
              <w:t>TO APPROVE, BY NON-BINDING VOTE, THE ADVISORY RESOLUTION ON EXECUTIVE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42750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42750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INTERCONTINENTAL EXCHANGE, INC.</w:t>
            </w:r>
          </w:p>
        </w:tc>
        <w:tc>
          <w:tcPr>
            <w:tcW w:w="1220" w:type="dxa"/>
            <w:tcBorders/>
          </w:tcPr>
          <w:p>
            <w:pPr>
              <w:pStyle w:val="TableContents"/>
              <w:bidi w:val="0"/>
              <w:spacing w:before="0" w:after="283"/>
              <w:jc w:val="left"/>
              <w:rPr/>
            </w:pPr>
            <w:r>
              <w:rPr/>
              <w:t>45866F104</w:t>
            </w:r>
          </w:p>
        </w:tc>
        <w:tc>
          <w:tcPr>
            <w:tcW w:w="1835" w:type="dxa"/>
            <w:tcBorders/>
          </w:tcPr>
          <w:p>
            <w:pPr>
              <w:pStyle w:val="TableContents"/>
              <w:bidi w:val="0"/>
              <w:spacing w:before="0" w:after="283"/>
              <w:jc w:val="right"/>
              <w:rPr/>
            </w:pPr>
            <w:r>
              <w:rPr/>
              <w:t>US45866F1049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05/16/2025</w:t>
            </w:r>
          </w:p>
        </w:tc>
        <w:tc>
          <w:tcPr>
            <w:tcW w:w="2030" w:type="dxa"/>
            <w:tcBorders/>
          </w:tcPr>
          <w:p>
            <w:pPr>
              <w:pStyle w:val="TableContents"/>
              <w:bidi w:val="0"/>
              <w:spacing w:before="0" w:after="283"/>
              <w:jc w:val="left"/>
              <w:rPr/>
            </w:pPr>
            <w:r>
              <w:rPr/>
              <w:t>To approve, by non-binding vote, the advisory resolution on executive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318691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318691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INTERCONTINENTAL HOTELS GROUP PLC</w:t>
            </w:r>
          </w:p>
        </w:tc>
        <w:tc>
          <w:tcPr>
            <w:tcW w:w="1220" w:type="dxa"/>
            <w:tcBorders/>
          </w:tcPr>
          <w:p>
            <w:pPr>
              <w:pStyle w:val="TableContents"/>
              <w:bidi w:val="0"/>
              <w:spacing w:before="0" w:after="283"/>
              <w:jc w:val="left"/>
              <w:rPr/>
            </w:pPr>
            <w:r>
              <w:rPr/>
              <w:t>45857P806</w:t>
            </w:r>
          </w:p>
        </w:tc>
        <w:tc>
          <w:tcPr>
            <w:tcW w:w="1835" w:type="dxa"/>
            <w:tcBorders/>
          </w:tcPr>
          <w:p>
            <w:pPr>
              <w:pStyle w:val="TableContents"/>
              <w:bidi w:val="0"/>
              <w:spacing w:before="0" w:after="283"/>
              <w:jc w:val="right"/>
              <w:rPr/>
            </w:pPr>
            <w:r>
              <w:rPr/>
              <w:t>US45857P8068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Directors' Remuneration Report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INTERNATIONAL BUSINESS MACHINES CORP.</w:t>
            </w:r>
          </w:p>
        </w:tc>
        <w:tc>
          <w:tcPr>
            <w:tcW w:w="1220" w:type="dxa"/>
            <w:tcBorders/>
          </w:tcPr>
          <w:p>
            <w:pPr>
              <w:pStyle w:val="TableContents"/>
              <w:bidi w:val="0"/>
              <w:spacing w:before="0" w:after="283"/>
              <w:jc w:val="left"/>
              <w:rPr/>
            </w:pPr>
            <w:r>
              <w:rPr/>
              <w:t>459200101</w:t>
            </w:r>
          </w:p>
        </w:tc>
        <w:tc>
          <w:tcPr>
            <w:tcW w:w="1835" w:type="dxa"/>
            <w:tcBorders/>
          </w:tcPr>
          <w:p>
            <w:pPr>
              <w:pStyle w:val="TableContents"/>
              <w:bidi w:val="0"/>
              <w:spacing w:before="0" w:after="283"/>
              <w:jc w:val="right"/>
              <w:rPr/>
            </w:pPr>
            <w:r>
              <w:rPr/>
              <w:t>US4592001014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52276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52276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INTUITIVE SURGICAL, INC.</w:t>
            </w:r>
          </w:p>
        </w:tc>
        <w:tc>
          <w:tcPr>
            <w:tcW w:w="1220" w:type="dxa"/>
            <w:tcBorders/>
          </w:tcPr>
          <w:p>
            <w:pPr>
              <w:pStyle w:val="TableContents"/>
              <w:bidi w:val="0"/>
              <w:spacing w:before="0" w:after="283"/>
              <w:jc w:val="left"/>
              <w:rPr/>
            </w:pPr>
            <w:r>
              <w:rPr/>
              <w:t>46120E602</w:t>
            </w:r>
          </w:p>
        </w:tc>
        <w:tc>
          <w:tcPr>
            <w:tcW w:w="1835" w:type="dxa"/>
            <w:tcBorders/>
          </w:tcPr>
          <w:p>
            <w:pPr>
              <w:pStyle w:val="TableContents"/>
              <w:bidi w:val="0"/>
              <w:spacing w:before="0" w:after="283"/>
              <w:jc w:val="right"/>
              <w:rPr/>
            </w:pPr>
            <w:r>
              <w:rPr/>
              <w:t>US46120E6023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To approve, by advisory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 &amp; J SNACK FOODS CORP.</w:t>
            </w:r>
          </w:p>
        </w:tc>
        <w:tc>
          <w:tcPr>
            <w:tcW w:w="1220" w:type="dxa"/>
            <w:tcBorders/>
          </w:tcPr>
          <w:p>
            <w:pPr>
              <w:pStyle w:val="TableContents"/>
              <w:bidi w:val="0"/>
              <w:spacing w:before="0" w:after="283"/>
              <w:jc w:val="left"/>
              <w:rPr/>
            </w:pPr>
            <w:r>
              <w:rPr/>
              <w:t>466032109</w:t>
            </w:r>
          </w:p>
        </w:tc>
        <w:tc>
          <w:tcPr>
            <w:tcW w:w="1835" w:type="dxa"/>
            <w:tcBorders/>
          </w:tcPr>
          <w:p>
            <w:pPr>
              <w:pStyle w:val="TableContents"/>
              <w:bidi w:val="0"/>
              <w:spacing w:before="0" w:after="283"/>
              <w:jc w:val="right"/>
              <w:rPr/>
            </w:pPr>
            <w:r>
              <w:rPr/>
              <w:t>US4660321096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02/12/2025</w:t>
            </w:r>
          </w:p>
        </w:tc>
        <w:tc>
          <w:tcPr>
            <w:tcW w:w="2030" w:type="dxa"/>
            <w:tcBorders/>
          </w:tcPr>
          <w:p>
            <w:pPr>
              <w:pStyle w:val="TableContents"/>
              <w:bidi w:val="0"/>
              <w:spacing w:before="0" w:after="283"/>
              <w:jc w:val="left"/>
              <w:rPr/>
            </w:pPr>
            <w:r>
              <w:rPr/>
              <w:t>ADVISORY VOTE ON APPROVAL OF THE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236485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236485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J.B. HUNT TRANSPORT SERVICES, INC.</w:t>
            </w:r>
          </w:p>
        </w:tc>
        <w:tc>
          <w:tcPr>
            <w:tcW w:w="1220" w:type="dxa"/>
            <w:tcBorders/>
          </w:tcPr>
          <w:p>
            <w:pPr>
              <w:pStyle w:val="TableContents"/>
              <w:bidi w:val="0"/>
              <w:spacing w:before="0" w:after="283"/>
              <w:jc w:val="left"/>
              <w:rPr/>
            </w:pPr>
            <w:r>
              <w:rPr/>
              <w:t>445658107</w:t>
            </w:r>
          </w:p>
        </w:tc>
        <w:tc>
          <w:tcPr>
            <w:tcW w:w="1835" w:type="dxa"/>
            <w:tcBorders/>
          </w:tcPr>
          <w:p>
            <w:pPr>
              <w:pStyle w:val="TableContents"/>
              <w:bidi w:val="0"/>
              <w:spacing w:before="0" w:after="283"/>
              <w:jc w:val="right"/>
              <w:rPr/>
            </w:pPr>
            <w:r>
              <w:rPr/>
              <w:t>US4456581077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To consider and approve an advisory resolution regarding the Company's compensation of its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JABIL INC.</w:t>
            </w:r>
          </w:p>
        </w:tc>
        <w:tc>
          <w:tcPr>
            <w:tcW w:w="1220" w:type="dxa"/>
            <w:tcBorders/>
          </w:tcPr>
          <w:p>
            <w:pPr>
              <w:pStyle w:val="TableContents"/>
              <w:bidi w:val="0"/>
              <w:spacing w:before="0" w:after="283"/>
              <w:jc w:val="left"/>
              <w:rPr/>
            </w:pPr>
            <w:r>
              <w:rPr/>
              <w:t>466313103</w:t>
            </w:r>
          </w:p>
        </w:tc>
        <w:tc>
          <w:tcPr>
            <w:tcW w:w="1835" w:type="dxa"/>
            <w:tcBorders/>
          </w:tcPr>
          <w:p>
            <w:pPr>
              <w:pStyle w:val="TableContents"/>
              <w:bidi w:val="0"/>
              <w:spacing w:before="0" w:after="283"/>
              <w:jc w:val="right"/>
              <w:rPr/>
            </w:pPr>
            <w:r>
              <w:rPr/>
              <w:t>US4663131039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01/23/2025</w:t>
            </w:r>
          </w:p>
        </w:tc>
        <w:tc>
          <w:tcPr>
            <w:tcW w:w="2030" w:type="dxa"/>
            <w:tcBorders/>
          </w:tcPr>
          <w:p>
            <w:pPr>
              <w:pStyle w:val="TableContents"/>
              <w:bidi w:val="0"/>
              <w:spacing w:before="0" w:after="283"/>
              <w:jc w:val="left"/>
              <w:rPr/>
            </w:pPr>
            <w:r>
              <w:rPr/>
              <w:t>Approve (on an advisory basis) Jabil's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JACK HENRY &amp; ASSOCIATES, INC.</w:t>
            </w:r>
          </w:p>
        </w:tc>
        <w:tc>
          <w:tcPr>
            <w:tcW w:w="1220" w:type="dxa"/>
            <w:tcBorders/>
          </w:tcPr>
          <w:p>
            <w:pPr>
              <w:pStyle w:val="TableContents"/>
              <w:bidi w:val="0"/>
              <w:spacing w:before="0" w:after="283"/>
              <w:jc w:val="left"/>
              <w:rPr/>
            </w:pPr>
            <w:r>
              <w:rPr/>
              <w:t>426281101</w:t>
            </w:r>
          </w:p>
        </w:tc>
        <w:tc>
          <w:tcPr>
            <w:tcW w:w="1835" w:type="dxa"/>
            <w:tcBorders/>
          </w:tcPr>
          <w:p>
            <w:pPr>
              <w:pStyle w:val="TableContents"/>
              <w:bidi w:val="0"/>
              <w:spacing w:before="0" w:after="283"/>
              <w:jc w:val="right"/>
              <w:rPr/>
            </w:pPr>
            <w:r>
              <w:rPr/>
              <w:t>US4262811015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11/12/2024</w:t>
            </w:r>
          </w:p>
        </w:tc>
        <w:tc>
          <w:tcPr>
            <w:tcW w:w="2030"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JACOBS SOLUTIONS INC.</w:t>
            </w:r>
          </w:p>
        </w:tc>
        <w:tc>
          <w:tcPr>
            <w:tcW w:w="1220" w:type="dxa"/>
            <w:tcBorders/>
          </w:tcPr>
          <w:p>
            <w:pPr>
              <w:pStyle w:val="TableContents"/>
              <w:bidi w:val="0"/>
              <w:spacing w:before="0" w:after="283"/>
              <w:jc w:val="left"/>
              <w:rPr/>
            </w:pPr>
            <w:r>
              <w:rPr/>
              <w:t>46982L108</w:t>
            </w:r>
          </w:p>
        </w:tc>
        <w:tc>
          <w:tcPr>
            <w:tcW w:w="1835" w:type="dxa"/>
            <w:tcBorders/>
          </w:tcPr>
          <w:p>
            <w:pPr>
              <w:pStyle w:val="TableContents"/>
              <w:bidi w:val="0"/>
              <w:spacing w:before="0" w:after="283"/>
              <w:jc w:val="right"/>
              <w:rPr/>
            </w:pPr>
            <w:r>
              <w:rPr/>
              <w:t>US46982L1089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01/29/2025</w:t>
            </w:r>
          </w:p>
        </w:tc>
        <w:tc>
          <w:tcPr>
            <w:tcW w:w="2030" w:type="dxa"/>
            <w:tcBorders/>
          </w:tcPr>
          <w:p>
            <w:pPr>
              <w:pStyle w:val="TableContents"/>
              <w:bidi w:val="0"/>
              <w:spacing w:before="0" w:after="283"/>
              <w:jc w:val="left"/>
              <w:rPr/>
            </w:pPr>
            <w:r>
              <w:rPr/>
              <w:t>Advisory vote to approve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150029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150029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JOHNSON &amp; JOHNSON</w:t>
            </w:r>
          </w:p>
        </w:tc>
        <w:tc>
          <w:tcPr>
            <w:tcW w:w="1220" w:type="dxa"/>
            <w:tcBorders/>
          </w:tcPr>
          <w:p>
            <w:pPr>
              <w:pStyle w:val="TableContents"/>
              <w:bidi w:val="0"/>
              <w:spacing w:before="0" w:after="283"/>
              <w:jc w:val="left"/>
              <w:rPr/>
            </w:pPr>
            <w:r>
              <w:rPr/>
              <w:t>478160104</w:t>
            </w:r>
          </w:p>
        </w:tc>
        <w:tc>
          <w:tcPr>
            <w:tcW w:w="1835" w:type="dxa"/>
            <w:tcBorders/>
          </w:tcPr>
          <w:p>
            <w:pPr>
              <w:pStyle w:val="TableContents"/>
              <w:bidi w:val="0"/>
              <w:spacing w:before="0" w:after="283"/>
              <w:jc w:val="right"/>
              <w:rPr/>
            </w:pPr>
            <w:r>
              <w:rPr/>
              <w:t>US4781601046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517805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517805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JOHNSON CONTROLS INTERNATIONAL PLC</w:t>
            </w:r>
          </w:p>
        </w:tc>
        <w:tc>
          <w:tcPr>
            <w:tcW w:w="1220" w:type="dxa"/>
            <w:tcBorders/>
          </w:tcPr>
          <w:p>
            <w:pPr>
              <w:pStyle w:val="TableContents"/>
              <w:bidi w:val="0"/>
              <w:spacing w:before="0" w:after="283"/>
              <w:jc w:val="left"/>
              <w:rPr/>
            </w:pPr>
            <w:r>
              <w:rPr/>
              <w:t>G51502105</w:t>
            </w:r>
          </w:p>
        </w:tc>
        <w:tc>
          <w:tcPr>
            <w:tcW w:w="1835" w:type="dxa"/>
            <w:tcBorders/>
          </w:tcPr>
          <w:p>
            <w:pPr>
              <w:pStyle w:val="TableContents"/>
              <w:bidi w:val="0"/>
              <w:spacing w:before="0" w:after="283"/>
              <w:jc w:val="right"/>
              <w:rPr/>
            </w:pPr>
            <w:r>
              <w:rPr/>
              <w:t>IE00BY7QL619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03/12/2025</w:t>
            </w:r>
          </w:p>
        </w:tc>
        <w:tc>
          <w:tcPr>
            <w:tcW w:w="2030" w:type="dxa"/>
            <w:tcBorders/>
          </w:tcPr>
          <w:p>
            <w:pPr>
              <w:pStyle w:val="TableContents"/>
              <w:bidi w:val="0"/>
              <w:spacing w:before="0" w:after="283"/>
              <w:jc w:val="left"/>
              <w:rPr/>
            </w:pPr>
            <w:r>
              <w:rPr/>
              <w:t>To approve, in a non-binding advisory vote,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JPMORGAN CHASE &amp; CO.</w:t>
            </w:r>
          </w:p>
        </w:tc>
        <w:tc>
          <w:tcPr>
            <w:tcW w:w="1220" w:type="dxa"/>
            <w:tcBorders/>
          </w:tcPr>
          <w:p>
            <w:pPr>
              <w:pStyle w:val="TableContents"/>
              <w:bidi w:val="0"/>
              <w:spacing w:before="0" w:after="283"/>
              <w:jc w:val="left"/>
              <w:rPr/>
            </w:pPr>
            <w:r>
              <w:rPr/>
              <w:t>46625H100</w:t>
            </w:r>
          </w:p>
        </w:tc>
        <w:tc>
          <w:tcPr>
            <w:tcW w:w="1835" w:type="dxa"/>
            <w:tcBorders/>
          </w:tcPr>
          <w:p>
            <w:pPr>
              <w:pStyle w:val="TableContents"/>
              <w:bidi w:val="0"/>
              <w:spacing w:before="0" w:after="283"/>
              <w:jc w:val="right"/>
              <w:rPr/>
            </w:pPr>
            <w:r>
              <w:rPr/>
              <w:t>US46625H1005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563178.0291</w:t>
            </w:r>
          </w:p>
        </w:tc>
        <w:tc>
          <w:tcPr>
            <w:tcW w:w="1130" w:type="dxa"/>
            <w:tcBorders/>
          </w:tcPr>
          <w:p>
            <w:pPr>
              <w:pStyle w:val="TableContents"/>
              <w:bidi w:val="0"/>
              <w:spacing w:before="0" w:after="283"/>
              <w:jc w:val="left"/>
              <w:rPr/>
            </w:pPr>
            <w:r>
              <w:rPr/>
              <w:t>23707</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563178.0291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JUMIA TECHNOLOGIES AG</w:t>
            </w:r>
          </w:p>
        </w:tc>
        <w:tc>
          <w:tcPr>
            <w:tcW w:w="1220" w:type="dxa"/>
            <w:tcBorders/>
          </w:tcPr>
          <w:p>
            <w:pPr>
              <w:pStyle w:val="TableContents"/>
              <w:bidi w:val="0"/>
              <w:spacing w:before="0" w:after="283"/>
              <w:jc w:val="left"/>
              <w:rPr/>
            </w:pPr>
            <w:r>
              <w:rPr/>
              <w:t>48138M105</w:t>
            </w:r>
          </w:p>
        </w:tc>
        <w:tc>
          <w:tcPr>
            <w:tcW w:w="1835" w:type="dxa"/>
            <w:tcBorders/>
          </w:tcPr>
          <w:p>
            <w:pPr>
              <w:pStyle w:val="TableContents"/>
              <w:bidi w:val="0"/>
              <w:spacing w:before="0" w:after="283"/>
              <w:jc w:val="right"/>
              <w:rPr/>
            </w:pPr>
            <w:r>
              <w:rPr/>
              <w:t>US48138M1053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06/19/2025</w:t>
            </w:r>
          </w:p>
        </w:tc>
        <w:tc>
          <w:tcPr>
            <w:tcW w:w="2030" w:type="dxa"/>
            <w:tcBorders/>
          </w:tcPr>
          <w:p>
            <w:pPr>
              <w:pStyle w:val="TableContents"/>
              <w:bidi w:val="0"/>
              <w:spacing w:before="0" w:after="283"/>
              <w:jc w:val="left"/>
              <w:rPr/>
            </w:pPr>
            <w:r>
              <w:rPr/>
              <w:t>Resolution on the approval of the compensation report for the financial year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JUNIPER NETWORKS, INC.</w:t>
            </w:r>
          </w:p>
        </w:tc>
        <w:tc>
          <w:tcPr>
            <w:tcW w:w="1220" w:type="dxa"/>
            <w:tcBorders/>
          </w:tcPr>
          <w:p>
            <w:pPr>
              <w:pStyle w:val="TableContents"/>
              <w:bidi w:val="0"/>
              <w:spacing w:before="0" w:after="283"/>
              <w:jc w:val="left"/>
              <w:rPr/>
            </w:pPr>
            <w:r>
              <w:rPr/>
              <w:t>48203R104</w:t>
            </w:r>
          </w:p>
        </w:tc>
        <w:tc>
          <w:tcPr>
            <w:tcW w:w="1835" w:type="dxa"/>
            <w:tcBorders/>
          </w:tcPr>
          <w:p>
            <w:pPr>
              <w:pStyle w:val="TableContents"/>
              <w:bidi w:val="0"/>
              <w:spacing w:before="0" w:after="283"/>
              <w:jc w:val="right"/>
              <w:rPr/>
            </w:pPr>
            <w:r>
              <w:rPr/>
              <w:t>US48203R1041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Approval of a non-binding advisory resolution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KADANT INC.</w:t>
            </w:r>
          </w:p>
        </w:tc>
        <w:tc>
          <w:tcPr>
            <w:tcW w:w="1220" w:type="dxa"/>
            <w:tcBorders/>
          </w:tcPr>
          <w:p>
            <w:pPr>
              <w:pStyle w:val="TableContents"/>
              <w:bidi w:val="0"/>
              <w:spacing w:before="0" w:after="283"/>
              <w:jc w:val="left"/>
              <w:rPr/>
            </w:pPr>
            <w:r>
              <w:rPr/>
              <w:t>48282T104</w:t>
            </w:r>
          </w:p>
        </w:tc>
        <w:tc>
          <w:tcPr>
            <w:tcW w:w="1835" w:type="dxa"/>
            <w:tcBorders/>
          </w:tcPr>
          <w:p>
            <w:pPr>
              <w:pStyle w:val="TableContents"/>
              <w:bidi w:val="0"/>
              <w:spacing w:before="0" w:after="283"/>
              <w:jc w:val="right"/>
              <w:rPr/>
            </w:pPr>
            <w:r>
              <w:rPr/>
              <w:t>US48282T1043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To approve, by non-binding advisory vote,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KELLANOVA</w:t>
            </w:r>
          </w:p>
        </w:tc>
        <w:tc>
          <w:tcPr>
            <w:tcW w:w="1220" w:type="dxa"/>
            <w:tcBorders/>
          </w:tcPr>
          <w:p>
            <w:pPr>
              <w:pStyle w:val="TableContents"/>
              <w:bidi w:val="0"/>
              <w:spacing w:before="0" w:after="283"/>
              <w:jc w:val="left"/>
              <w:rPr/>
            </w:pPr>
            <w:r>
              <w:rPr/>
              <w:t>487836108</w:t>
            </w:r>
          </w:p>
        </w:tc>
        <w:tc>
          <w:tcPr>
            <w:tcW w:w="1835" w:type="dxa"/>
            <w:tcBorders/>
          </w:tcPr>
          <w:p>
            <w:pPr>
              <w:pStyle w:val="TableContents"/>
              <w:bidi w:val="0"/>
              <w:spacing w:before="0" w:after="283"/>
              <w:jc w:val="right"/>
              <w:rPr/>
            </w:pPr>
            <w:r>
              <w:rPr/>
              <w:t>US4878361082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11/01/2024</w:t>
            </w:r>
          </w:p>
        </w:tc>
        <w:tc>
          <w:tcPr>
            <w:tcW w:w="2030" w:type="dxa"/>
            <w:tcBorders/>
          </w:tcPr>
          <w:p>
            <w:pPr>
              <w:pStyle w:val="TableContents"/>
              <w:bidi w:val="0"/>
              <w:spacing w:before="0" w:after="283"/>
              <w:jc w:val="left"/>
              <w:rPr/>
            </w:pPr>
            <w:r>
              <w:rPr/>
              <w:t>The Advisory Compensation Proposal - To approve, on an advisory, non-binding basis, the compensation that may be paid or become payable to Kellanova's named executive officers that is based on or otherwise relates to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KEYSIGHT TECHNOLOGIES, INC.</w:t>
            </w:r>
          </w:p>
        </w:tc>
        <w:tc>
          <w:tcPr>
            <w:tcW w:w="1220" w:type="dxa"/>
            <w:tcBorders/>
          </w:tcPr>
          <w:p>
            <w:pPr>
              <w:pStyle w:val="TableContents"/>
              <w:bidi w:val="0"/>
              <w:spacing w:before="0" w:after="283"/>
              <w:jc w:val="left"/>
              <w:rPr/>
            </w:pPr>
            <w:r>
              <w:rPr/>
              <w:t>49338L103</w:t>
            </w:r>
          </w:p>
        </w:tc>
        <w:tc>
          <w:tcPr>
            <w:tcW w:w="1835" w:type="dxa"/>
            <w:tcBorders/>
          </w:tcPr>
          <w:p>
            <w:pPr>
              <w:pStyle w:val="TableContents"/>
              <w:bidi w:val="0"/>
              <w:spacing w:before="0" w:after="283"/>
              <w:jc w:val="right"/>
              <w:rPr/>
            </w:pPr>
            <w:r>
              <w:rPr/>
              <w:t>US49338L1035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03/20/2025</w:t>
            </w:r>
          </w:p>
        </w:tc>
        <w:tc>
          <w:tcPr>
            <w:tcW w:w="2030" w:type="dxa"/>
            <w:tcBorders/>
          </w:tcPr>
          <w:p>
            <w:pPr>
              <w:pStyle w:val="TableContents"/>
              <w:bidi w:val="0"/>
              <w:spacing w:before="0" w:after="283"/>
              <w:jc w:val="left"/>
              <w:rPr/>
            </w:pPr>
            <w:r>
              <w:rPr/>
              <w:t>Approve, on a non-binding advisory basis, the compensation of Keysight's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KFORCE INC.</w:t>
            </w:r>
          </w:p>
        </w:tc>
        <w:tc>
          <w:tcPr>
            <w:tcW w:w="1220" w:type="dxa"/>
            <w:tcBorders/>
          </w:tcPr>
          <w:p>
            <w:pPr>
              <w:pStyle w:val="TableContents"/>
              <w:bidi w:val="0"/>
              <w:spacing w:before="0" w:after="283"/>
              <w:jc w:val="left"/>
              <w:rPr/>
            </w:pPr>
            <w:r>
              <w:rPr/>
              <w:t>493732101</w:t>
            </w:r>
          </w:p>
        </w:tc>
        <w:tc>
          <w:tcPr>
            <w:tcW w:w="1835" w:type="dxa"/>
            <w:tcBorders/>
          </w:tcPr>
          <w:p>
            <w:pPr>
              <w:pStyle w:val="TableContents"/>
              <w:bidi w:val="0"/>
              <w:spacing w:before="0" w:after="283"/>
              <w:jc w:val="right"/>
              <w:rPr/>
            </w:pPr>
            <w:r>
              <w:rPr/>
              <w:t>US4937321010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Advisory vote on Kforce's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KIMBERLY-CLARK CORPORATION</w:t>
            </w:r>
          </w:p>
        </w:tc>
        <w:tc>
          <w:tcPr>
            <w:tcW w:w="1220" w:type="dxa"/>
            <w:tcBorders/>
          </w:tcPr>
          <w:p>
            <w:pPr>
              <w:pStyle w:val="TableContents"/>
              <w:bidi w:val="0"/>
              <w:spacing w:before="0" w:after="283"/>
              <w:jc w:val="left"/>
              <w:rPr/>
            </w:pPr>
            <w:r>
              <w:rPr/>
              <w:t>494368103</w:t>
            </w:r>
          </w:p>
        </w:tc>
        <w:tc>
          <w:tcPr>
            <w:tcW w:w="1835" w:type="dxa"/>
            <w:tcBorders/>
          </w:tcPr>
          <w:p>
            <w:pPr>
              <w:pStyle w:val="TableContents"/>
              <w:bidi w:val="0"/>
              <w:spacing w:before="0" w:after="283"/>
              <w:jc w:val="right"/>
              <w:rPr/>
            </w:pPr>
            <w:r>
              <w:rPr/>
              <w:t>US4943681035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KIMCO REALTY CORPORATION</w:t>
            </w:r>
          </w:p>
        </w:tc>
        <w:tc>
          <w:tcPr>
            <w:tcW w:w="1220" w:type="dxa"/>
            <w:tcBorders/>
          </w:tcPr>
          <w:p>
            <w:pPr>
              <w:pStyle w:val="TableContents"/>
              <w:bidi w:val="0"/>
              <w:spacing w:before="0" w:after="283"/>
              <w:jc w:val="left"/>
              <w:rPr/>
            </w:pPr>
            <w:r>
              <w:rPr/>
              <w:t>49446R109</w:t>
            </w:r>
          </w:p>
        </w:tc>
        <w:tc>
          <w:tcPr>
            <w:tcW w:w="1835" w:type="dxa"/>
            <w:tcBorders/>
          </w:tcPr>
          <w:p>
            <w:pPr>
              <w:pStyle w:val="TableContents"/>
              <w:bidi w:val="0"/>
              <w:spacing w:before="0" w:after="283"/>
              <w:jc w:val="right"/>
              <w:rPr/>
            </w:pPr>
            <w:r>
              <w:rPr/>
              <w:t>US49446R1095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THE BOARD OF DIRECTORS RECOMMENDS: A VOTE FOR THE ADVISORY RESOLUTION TO APPROVE THE COMPANY'S EXECUTIVE COMPENSATION (AS MORE PARTICULARLY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KINDER MORGAN, INC.</w:t>
            </w:r>
          </w:p>
        </w:tc>
        <w:tc>
          <w:tcPr>
            <w:tcW w:w="1220" w:type="dxa"/>
            <w:tcBorders/>
          </w:tcPr>
          <w:p>
            <w:pPr>
              <w:pStyle w:val="TableContents"/>
              <w:bidi w:val="0"/>
              <w:spacing w:before="0" w:after="283"/>
              <w:jc w:val="left"/>
              <w:rPr/>
            </w:pPr>
            <w:r>
              <w:rPr/>
              <w:t>49456B101</w:t>
            </w:r>
          </w:p>
        </w:tc>
        <w:tc>
          <w:tcPr>
            <w:tcW w:w="1835" w:type="dxa"/>
            <w:tcBorders/>
          </w:tcPr>
          <w:p>
            <w:pPr>
              <w:pStyle w:val="TableContents"/>
              <w:bidi w:val="0"/>
              <w:spacing w:before="0" w:after="283"/>
              <w:jc w:val="right"/>
              <w:rPr/>
            </w:pPr>
            <w:r>
              <w:rPr/>
              <w:t>US49456B1017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Approval, on an advisory basis, of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1937626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1937626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KINETIK HOLDINGS INC</w:t>
            </w:r>
          </w:p>
        </w:tc>
        <w:tc>
          <w:tcPr>
            <w:tcW w:w="1220" w:type="dxa"/>
            <w:tcBorders/>
          </w:tcPr>
          <w:p>
            <w:pPr>
              <w:pStyle w:val="TableContents"/>
              <w:bidi w:val="0"/>
              <w:spacing w:before="0" w:after="283"/>
              <w:jc w:val="left"/>
              <w:rPr/>
            </w:pPr>
            <w:r>
              <w:rPr/>
              <w:t>02215L209</w:t>
            </w:r>
          </w:p>
        </w:tc>
        <w:tc>
          <w:tcPr>
            <w:tcW w:w="1835" w:type="dxa"/>
            <w:tcBorders/>
          </w:tcPr>
          <w:p>
            <w:pPr>
              <w:pStyle w:val="TableContents"/>
              <w:bidi w:val="0"/>
              <w:spacing w:before="0" w:after="283"/>
              <w:jc w:val="right"/>
              <w:rPr/>
            </w:pPr>
            <w:r>
              <w:rPr/>
              <w:t>US02215L2097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05/19/2025</w:t>
            </w:r>
          </w:p>
        </w:tc>
        <w:tc>
          <w:tcPr>
            <w:tcW w:w="2030" w:type="dxa"/>
            <w:tcBorders/>
          </w:tcPr>
          <w:p>
            <w:pPr>
              <w:pStyle w:val="TableContents"/>
              <w:bidi w:val="0"/>
              <w:spacing w:before="0" w:after="283"/>
              <w:jc w:val="left"/>
              <w:rPr/>
            </w:pPr>
            <w:r>
              <w:rPr/>
              <w:t>Approval of a non-binding resolution regarding the compensation of named executive officers for 2024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108278</w:t>
            </w:r>
          </w:p>
        </w:tc>
        <w:tc>
          <w:tcPr>
            <w:tcW w:w="1130" w:type="dxa"/>
            <w:tcBorders/>
          </w:tcPr>
          <w:p>
            <w:pPr>
              <w:pStyle w:val="TableContents"/>
              <w:bidi w:val="0"/>
              <w:spacing w:before="0" w:after="283"/>
              <w:jc w:val="left"/>
              <w:rPr/>
            </w:pPr>
            <w:r>
              <w:rPr/>
              <w:t>4390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108278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KINSALE CAPITAL GROUP, INC.</w:t>
            </w:r>
          </w:p>
        </w:tc>
        <w:tc>
          <w:tcPr>
            <w:tcW w:w="1220" w:type="dxa"/>
            <w:tcBorders/>
          </w:tcPr>
          <w:p>
            <w:pPr>
              <w:pStyle w:val="TableContents"/>
              <w:bidi w:val="0"/>
              <w:spacing w:before="0" w:after="283"/>
              <w:jc w:val="left"/>
              <w:rPr/>
            </w:pPr>
            <w:r>
              <w:rPr/>
              <w:t>49714P108</w:t>
            </w:r>
          </w:p>
        </w:tc>
        <w:tc>
          <w:tcPr>
            <w:tcW w:w="1835" w:type="dxa"/>
            <w:tcBorders/>
          </w:tcPr>
          <w:p>
            <w:pPr>
              <w:pStyle w:val="TableContents"/>
              <w:bidi w:val="0"/>
              <w:spacing w:before="0" w:after="283"/>
              <w:jc w:val="right"/>
              <w:rPr/>
            </w:pPr>
            <w:r>
              <w:rPr/>
              <w:t>US49714P1084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KIRBY CORPORATION</w:t>
            </w:r>
          </w:p>
        </w:tc>
        <w:tc>
          <w:tcPr>
            <w:tcW w:w="1220" w:type="dxa"/>
            <w:tcBorders/>
          </w:tcPr>
          <w:p>
            <w:pPr>
              <w:pStyle w:val="TableContents"/>
              <w:bidi w:val="0"/>
              <w:spacing w:before="0" w:after="283"/>
              <w:jc w:val="left"/>
              <w:rPr/>
            </w:pPr>
            <w:r>
              <w:rPr/>
              <w:t>497266106</w:t>
            </w:r>
          </w:p>
        </w:tc>
        <w:tc>
          <w:tcPr>
            <w:tcW w:w="1835" w:type="dxa"/>
            <w:tcBorders/>
          </w:tcPr>
          <w:p>
            <w:pPr>
              <w:pStyle w:val="TableContents"/>
              <w:bidi w:val="0"/>
              <w:spacing w:before="0" w:after="283"/>
              <w:jc w:val="right"/>
              <w:rPr/>
            </w:pPr>
            <w:r>
              <w:rPr/>
              <w:t>US4972661064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Advisory vote on the approval of the compensation of Kirby's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KLA CORPORATION</w:t>
            </w:r>
          </w:p>
        </w:tc>
        <w:tc>
          <w:tcPr>
            <w:tcW w:w="1220" w:type="dxa"/>
            <w:tcBorders/>
          </w:tcPr>
          <w:p>
            <w:pPr>
              <w:pStyle w:val="TableContents"/>
              <w:bidi w:val="0"/>
              <w:spacing w:before="0" w:after="283"/>
              <w:jc w:val="left"/>
              <w:rPr/>
            </w:pPr>
            <w:r>
              <w:rPr/>
              <w:t>482480100</w:t>
            </w:r>
          </w:p>
        </w:tc>
        <w:tc>
          <w:tcPr>
            <w:tcW w:w="1835" w:type="dxa"/>
            <w:tcBorders/>
          </w:tcPr>
          <w:p>
            <w:pPr>
              <w:pStyle w:val="TableContents"/>
              <w:bidi w:val="0"/>
              <w:spacing w:before="0" w:after="283"/>
              <w:jc w:val="right"/>
              <w:rPr/>
            </w:pPr>
            <w:r>
              <w:rPr/>
              <w:t>US4824801009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11/06/2024</w:t>
            </w:r>
          </w:p>
        </w:tc>
        <w:tc>
          <w:tcPr>
            <w:tcW w:w="2030" w:type="dxa"/>
            <w:tcBorders/>
          </w:tcPr>
          <w:p>
            <w:pPr>
              <w:pStyle w:val="TableContents"/>
              <w:bidi w:val="0"/>
              <w:spacing w:before="0" w:after="283"/>
              <w:jc w:val="left"/>
              <w:rPr/>
            </w:pPr>
            <w:r>
              <w:rPr/>
              <w:t>To approve on a non-binding, advisory basis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KONINKLIJKE PHILIPS N.V.</w:t>
            </w:r>
          </w:p>
        </w:tc>
        <w:tc>
          <w:tcPr>
            <w:tcW w:w="1220" w:type="dxa"/>
            <w:tcBorders/>
          </w:tcPr>
          <w:p>
            <w:pPr>
              <w:pStyle w:val="TableContents"/>
              <w:bidi w:val="0"/>
              <w:spacing w:before="0" w:after="283"/>
              <w:jc w:val="left"/>
              <w:rPr/>
            </w:pPr>
            <w:r>
              <w:rPr/>
              <w:t>500472303</w:t>
            </w:r>
          </w:p>
        </w:tc>
        <w:tc>
          <w:tcPr>
            <w:tcW w:w="1835" w:type="dxa"/>
            <w:tcBorders/>
          </w:tcPr>
          <w:p>
            <w:pPr>
              <w:pStyle w:val="TableContents"/>
              <w:bidi w:val="0"/>
              <w:spacing w:before="0" w:after="283"/>
              <w:jc w:val="right"/>
              <w:rPr/>
            </w:pPr>
            <w:r>
              <w:rPr/>
              <w:t>US5004723038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vote on the Remuneration Report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83</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KONTOOR BRANDS, INC.</w:t>
            </w:r>
          </w:p>
        </w:tc>
        <w:tc>
          <w:tcPr>
            <w:tcW w:w="1220" w:type="dxa"/>
            <w:tcBorders/>
          </w:tcPr>
          <w:p>
            <w:pPr>
              <w:pStyle w:val="TableContents"/>
              <w:bidi w:val="0"/>
              <w:spacing w:before="0" w:after="283"/>
              <w:jc w:val="left"/>
              <w:rPr/>
            </w:pPr>
            <w:r>
              <w:rPr/>
              <w:t>50050N103</w:t>
            </w:r>
          </w:p>
        </w:tc>
        <w:tc>
          <w:tcPr>
            <w:tcW w:w="1835" w:type="dxa"/>
            <w:tcBorders/>
          </w:tcPr>
          <w:p>
            <w:pPr>
              <w:pStyle w:val="TableContents"/>
              <w:bidi w:val="0"/>
              <w:spacing w:before="0" w:after="283"/>
              <w:jc w:val="right"/>
              <w:rPr/>
            </w:pPr>
            <w:r>
              <w:rPr/>
              <w:t>US50050N1037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To approve the compensation of Kontoor's named executive officers as disclosed in our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KRATOS DEFENSE &amp; SEC SOLUTIONS, INC.</w:t>
            </w:r>
          </w:p>
        </w:tc>
        <w:tc>
          <w:tcPr>
            <w:tcW w:w="1220" w:type="dxa"/>
            <w:tcBorders/>
          </w:tcPr>
          <w:p>
            <w:pPr>
              <w:pStyle w:val="TableContents"/>
              <w:bidi w:val="0"/>
              <w:spacing w:before="0" w:after="283"/>
              <w:jc w:val="left"/>
              <w:rPr/>
            </w:pPr>
            <w:r>
              <w:rPr/>
              <w:t>50077B207</w:t>
            </w:r>
          </w:p>
        </w:tc>
        <w:tc>
          <w:tcPr>
            <w:tcW w:w="1835" w:type="dxa"/>
            <w:tcBorders/>
          </w:tcPr>
          <w:p>
            <w:pPr>
              <w:pStyle w:val="TableContents"/>
              <w:bidi w:val="0"/>
              <w:spacing w:before="0" w:after="283"/>
              <w:jc w:val="right"/>
              <w:rPr/>
            </w:pPr>
            <w:r>
              <w:rPr/>
              <w:t>US50077B2079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AN ADVISORY VOTE TO APPROVE THE COMPENSATION OF THE COMPANY'S NAMED EXECUTIVE OFFICERS, AS PRESENTED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55217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55217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KRATOS DEFENSE &amp; SEC SOLUTIONS, INC.</w:t>
            </w:r>
          </w:p>
        </w:tc>
        <w:tc>
          <w:tcPr>
            <w:tcW w:w="1220" w:type="dxa"/>
            <w:tcBorders/>
          </w:tcPr>
          <w:p>
            <w:pPr>
              <w:pStyle w:val="TableContents"/>
              <w:bidi w:val="0"/>
              <w:spacing w:before="0" w:after="283"/>
              <w:jc w:val="left"/>
              <w:rPr/>
            </w:pPr>
            <w:r>
              <w:rPr/>
              <w:t>50077B207</w:t>
            </w:r>
          </w:p>
        </w:tc>
        <w:tc>
          <w:tcPr>
            <w:tcW w:w="1835" w:type="dxa"/>
            <w:tcBorders/>
          </w:tcPr>
          <w:p>
            <w:pPr>
              <w:pStyle w:val="TableContents"/>
              <w:bidi w:val="0"/>
              <w:spacing w:before="0" w:after="283"/>
              <w:jc w:val="right"/>
              <w:rPr/>
            </w:pPr>
            <w:r>
              <w:rPr/>
              <w:t>US50077B2079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An advisory vote to approve the compensation of the Company's named executive officers, as presented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1345938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1345938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KYNDRYL HOLDINGS, INC.</w:t>
            </w:r>
          </w:p>
        </w:tc>
        <w:tc>
          <w:tcPr>
            <w:tcW w:w="1220" w:type="dxa"/>
            <w:tcBorders/>
          </w:tcPr>
          <w:p>
            <w:pPr>
              <w:pStyle w:val="TableContents"/>
              <w:bidi w:val="0"/>
              <w:spacing w:before="0" w:after="283"/>
              <w:jc w:val="left"/>
              <w:rPr/>
            </w:pPr>
            <w:r>
              <w:rPr/>
              <w:t>50155Q100</w:t>
            </w:r>
          </w:p>
        </w:tc>
        <w:tc>
          <w:tcPr>
            <w:tcW w:w="1835" w:type="dxa"/>
            <w:tcBorders/>
          </w:tcPr>
          <w:p>
            <w:pPr>
              <w:pStyle w:val="TableContents"/>
              <w:bidi w:val="0"/>
              <w:spacing w:before="0" w:after="283"/>
              <w:jc w:val="right"/>
              <w:rPr/>
            </w:pPr>
            <w:r>
              <w:rPr/>
              <w:t>US50155Q1004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07/25/2024</w:t>
            </w:r>
          </w:p>
        </w:tc>
        <w:tc>
          <w:tcPr>
            <w:tcW w:w="2030" w:type="dxa"/>
            <w:tcBorders/>
          </w:tcPr>
          <w:p>
            <w:pPr>
              <w:pStyle w:val="TableContents"/>
              <w:bidi w:val="0"/>
              <w:spacing w:before="0" w:after="283"/>
              <w:jc w:val="left"/>
              <w:rPr/>
            </w:pPr>
            <w:r>
              <w:rPr/>
              <w:t>Approval, in an advisory, non-binding vote,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L3HARRIS TECHNOLOGIES, INC.</w:t>
            </w:r>
          </w:p>
        </w:tc>
        <w:tc>
          <w:tcPr>
            <w:tcW w:w="1220" w:type="dxa"/>
            <w:tcBorders/>
          </w:tcPr>
          <w:p>
            <w:pPr>
              <w:pStyle w:val="TableContents"/>
              <w:bidi w:val="0"/>
              <w:spacing w:before="0" w:after="283"/>
              <w:jc w:val="left"/>
              <w:rPr/>
            </w:pPr>
            <w:r>
              <w:rPr/>
              <w:t>502431109</w:t>
            </w:r>
          </w:p>
        </w:tc>
        <w:tc>
          <w:tcPr>
            <w:tcW w:w="1835" w:type="dxa"/>
            <w:tcBorders/>
          </w:tcPr>
          <w:p>
            <w:pPr>
              <w:pStyle w:val="TableContents"/>
              <w:bidi w:val="0"/>
              <w:spacing w:before="0" w:after="283"/>
              <w:jc w:val="right"/>
              <w:rPr/>
            </w:pPr>
            <w:r>
              <w:rPr/>
              <w:t>US5024311095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04/18/2025</w:t>
            </w:r>
          </w:p>
        </w:tc>
        <w:tc>
          <w:tcPr>
            <w:tcW w:w="2030" w:type="dxa"/>
            <w:tcBorders/>
          </w:tcPr>
          <w:p>
            <w:pPr>
              <w:pStyle w:val="TableContents"/>
              <w:bidi w:val="0"/>
              <w:spacing w:before="0" w:after="283"/>
              <w:jc w:val="left"/>
              <w:rPr/>
            </w:pPr>
            <w:r>
              <w:rPr/>
              <w:t>Approval, in an Advisory Vote, of the Compensation of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17213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17213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LABCORP HOLDINGS INC.</w:t>
            </w:r>
          </w:p>
        </w:tc>
        <w:tc>
          <w:tcPr>
            <w:tcW w:w="1220" w:type="dxa"/>
            <w:tcBorders/>
          </w:tcPr>
          <w:p>
            <w:pPr>
              <w:pStyle w:val="TableContents"/>
              <w:bidi w:val="0"/>
              <w:spacing w:before="0" w:after="283"/>
              <w:jc w:val="left"/>
              <w:rPr/>
            </w:pPr>
            <w:r>
              <w:rPr/>
              <w:t>504922105</w:t>
            </w:r>
          </w:p>
        </w:tc>
        <w:tc>
          <w:tcPr>
            <w:tcW w:w="1835" w:type="dxa"/>
            <w:tcBorders/>
          </w:tcPr>
          <w:p>
            <w:pPr>
              <w:pStyle w:val="TableContents"/>
              <w:bidi w:val="0"/>
              <w:spacing w:before="0" w:after="283"/>
              <w:jc w:val="right"/>
              <w:rPr/>
            </w:pPr>
            <w:r>
              <w:rPr/>
              <w:t>US5049221055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To approve, by non-binding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LAM RESEARCH CORPORATION</w:t>
            </w:r>
          </w:p>
        </w:tc>
        <w:tc>
          <w:tcPr>
            <w:tcW w:w="1220" w:type="dxa"/>
            <w:tcBorders/>
          </w:tcPr>
          <w:p>
            <w:pPr>
              <w:pStyle w:val="TableContents"/>
              <w:bidi w:val="0"/>
              <w:spacing w:before="0" w:after="283"/>
              <w:jc w:val="left"/>
              <w:rPr/>
            </w:pPr>
            <w:r>
              <w:rPr/>
              <w:t>512807108</w:t>
            </w:r>
          </w:p>
        </w:tc>
        <w:tc>
          <w:tcPr>
            <w:tcW w:w="1835" w:type="dxa"/>
            <w:tcBorders/>
          </w:tcPr>
          <w:p>
            <w:pPr>
              <w:pStyle w:val="TableContents"/>
              <w:bidi w:val="0"/>
              <w:spacing w:before="0" w:after="283"/>
              <w:jc w:val="right"/>
              <w:rPr/>
            </w:pPr>
            <w:r>
              <w:rPr/>
              <w:t>US5128071082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11/05/2024</w:t>
            </w:r>
          </w:p>
        </w:tc>
        <w:tc>
          <w:tcPr>
            <w:tcW w:w="2030" w:type="dxa"/>
            <w:tcBorders/>
          </w:tcPr>
          <w:p>
            <w:pPr>
              <w:pStyle w:val="TableContents"/>
              <w:bidi w:val="0"/>
              <w:spacing w:before="0" w:after="283"/>
              <w:jc w:val="left"/>
              <w:rPr/>
            </w:pPr>
            <w:r>
              <w:rPr/>
              <w:t>Advisory vote to approve the compensation of the named executive officers of Lam Research, or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LANCASTER COLONY CORPORATION</w:t>
            </w:r>
          </w:p>
        </w:tc>
        <w:tc>
          <w:tcPr>
            <w:tcW w:w="1220" w:type="dxa"/>
            <w:tcBorders/>
          </w:tcPr>
          <w:p>
            <w:pPr>
              <w:pStyle w:val="TableContents"/>
              <w:bidi w:val="0"/>
              <w:spacing w:before="0" w:after="283"/>
              <w:jc w:val="left"/>
              <w:rPr/>
            </w:pPr>
            <w:r>
              <w:rPr/>
              <w:t>513847103</w:t>
            </w:r>
          </w:p>
        </w:tc>
        <w:tc>
          <w:tcPr>
            <w:tcW w:w="183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11/06/2024</w:t>
            </w:r>
          </w:p>
        </w:tc>
        <w:tc>
          <w:tcPr>
            <w:tcW w:w="2030" w:type="dxa"/>
            <w:tcBorders/>
          </w:tcPr>
          <w:p>
            <w:pPr>
              <w:pStyle w:val="TableContents"/>
              <w:bidi w:val="0"/>
              <w:spacing w:before="0" w:after="283"/>
              <w:jc w:val="left"/>
              <w:rPr/>
            </w:pPr>
            <w:r>
              <w:rPr/>
              <w:t>TO APPROVE, BY NON-BINDING VOTE, THE COMPENSATION OF THE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36524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36524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LANDSTAR SYSTEM, INC.</w:t>
            </w:r>
          </w:p>
        </w:tc>
        <w:tc>
          <w:tcPr>
            <w:tcW w:w="1220" w:type="dxa"/>
            <w:tcBorders/>
          </w:tcPr>
          <w:p>
            <w:pPr>
              <w:pStyle w:val="TableContents"/>
              <w:bidi w:val="0"/>
              <w:spacing w:before="0" w:after="283"/>
              <w:jc w:val="left"/>
              <w:rPr/>
            </w:pPr>
            <w:r>
              <w:rPr/>
              <w:t>515098101</w:t>
            </w:r>
          </w:p>
        </w:tc>
        <w:tc>
          <w:tcPr>
            <w:tcW w:w="1835" w:type="dxa"/>
            <w:tcBorders/>
          </w:tcPr>
          <w:p>
            <w:pPr>
              <w:pStyle w:val="TableContents"/>
              <w:bidi w:val="0"/>
              <w:spacing w:before="0" w:after="283"/>
              <w:jc w:val="right"/>
              <w:rPr/>
            </w:pPr>
            <w:r>
              <w:rPr/>
              <w:t>US5150981018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05/16/2025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LCI INDUSTRIES</w:t>
            </w:r>
          </w:p>
        </w:tc>
        <w:tc>
          <w:tcPr>
            <w:tcW w:w="1220" w:type="dxa"/>
            <w:tcBorders/>
          </w:tcPr>
          <w:p>
            <w:pPr>
              <w:pStyle w:val="TableContents"/>
              <w:bidi w:val="0"/>
              <w:spacing w:before="0" w:after="283"/>
              <w:jc w:val="left"/>
              <w:rPr/>
            </w:pPr>
            <w:r>
              <w:rPr/>
              <w:t>50189K103</w:t>
            </w:r>
          </w:p>
        </w:tc>
        <w:tc>
          <w:tcPr>
            <w:tcW w:w="1835" w:type="dxa"/>
            <w:tcBorders/>
          </w:tcPr>
          <w:p>
            <w:pPr>
              <w:pStyle w:val="TableContents"/>
              <w:bidi w:val="0"/>
              <w:spacing w:before="0" w:after="283"/>
              <w:jc w:val="right"/>
              <w:rPr/>
            </w:pPr>
            <w:r>
              <w:rPr/>
              <w:t>US50189K1034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To approve, in a non-binding advisory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LEMONADE, INC.</w:t>
            </w:r>
          </w:p>
        </w:tc>
        <w:tc>
          <w:tcPr>
            <w:tcW w:w="1220" w:type="dxa"/>
            <w:tcBorders/>
          </w:tcPr>
          <w:p>
            <w:pPr>
              <w:pStyle w:val="TableContents"/>
              <w:bidi w:val="0"/>
              <w:spacing w:before="0" w:after="283"/>
              <w:jc w:val="left"/>
              <w:rPr/>
            </w:pPr>
            <w:r>
              <w:rPr/>
              <w:t>52567D107</w:t>
            </w:r>
          </w:p>
        </w:tc>
        <w:tc>
          <w:tcPr>
            <w:tcW w:w="1835" w:type="dxa"/>
            <w:tcBorders/>
          </w:tcPr>
          <w:p>
            <w:pPr>
              <w:pStyle w:val="TableContents"/>
              <w:bidi w:val="0"/>
              <w:spacing w:before="0" w:after="283"/>
              <w:jc w:val="right"/>
              <w:rPr/>
            </w:pPr>
            <w:r>
              <w:rPr/>
              <w:t>US52567D1072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To approve on an advisory (non-binding)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LENNAR CORPORATION</w:t>
            </w:r>
          </w:p>
        </w:tc>
        <w:tc>
          <w:tcPr>
            <w:tcW w:w="1220" w:type="dxa"/>
            <w:tcBorders/>
          </w:tcPr>
          <w:p>
            <w:pPr>
              <w:pStyle w:val="TableContents"/>
              <w:bidi w:val="0"/>
              <w:spacing w:before="0" w:after="283"/>
              <w:jc w:val="left"/>
              <w:rPr/>
            </w:pPr>
            <w:r>
              <w:rPr/>
              <w:t>526057104</w:t>
            </w:r>
          </w:p>
        </w:tc>
        <w:tc>
          <w:tcPr>
            <w:tcW w:w="1835" w:type="dxa"/>
            <w:tcBorders/>
          </w:tcPr>
          <w:p>
            <w:pPr>
              <w:pStyle w:val="TableContents"/>
              <w:bidi w:val="0"/>
              <w:spacing w:before="0" w:after="283"/>
              <w:jc w:val="right"/>
              <w:rPr/>
            </w:pPr>
            <w:r>
              <w:rPr/>
              <w:t>US5260571048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04/09/2025</w:t>
            </w:r>
          </w:p>
        </w:tc>
        <w:tc>
          <w:tcPr>
            <w:tcW w:w="20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LINCOLN NATIONAL CORPORATION</w:t>
            </w:r>
          </w:p>
        </w:tc>
        <w:tc>
          <w:tcPr>
            <w:tcW w:w="1220" w:type="dxa"/>
            <w:tcBorders/>
          </w:tcPr>
          <w:p>
            <w:pPr>
              <w:pStyle w:val="TableContents"/>
              <w:bidi w:val="0"/>
              <w:spacing w:before="0" w:after="283"/>
              <w:jc w:val="left"/>
              <w:rPr/>
            </w:pPr>
            <w:r>
              <w:rPr/>
              <w:t>534187BR9</w:t>
            </w:r>
          </w:p>
        </w:tc>
        <w:tc>
          <w:tcPr>
            <w:tcW w:w="1835" w:type="dxa"/>
            <w:tcBorders/>
          </w:tcPr>
          <w:p>
            <w:pPr>
              <w:pStyle w:val="TableContents"/>
              <w:bidi w:val="0"/>
              <w:spacing w:before="0" w:after="283"/>
              <w:jc w:val="right"/>
              <w:rPr/>
            </w:pPr>
            <w:r>
              <w:rPr/>
              <w:t>US534187BR92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The approval of an advisory resolution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1383000</w:t>
            </w:r>
          </w:p>
        </w:tc>
        <w:tc>
          <w:tcPr>
            <w:tcW w:w="1130" w:type="dxa"/>
            <w:tcBorders/>
          </w:tcPr>
          <w:p>
            <w:pPr>
              <w:pStyle w:val="TableContents"/>
              <w:bidi w:val="0"/>
              <w:spacing w:before="0" w:after="283"/>
              <w:jc w:val="left"/>
              <w:rPr/>
            </w:pPr>
            <w:r>
              <w:rPr/>
              <w:t>277000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1383000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LINDE PLC</w:t>
            </w:r>
          </w:p>
        </w:tc>
        <w:tc>
          <w:tcPr>
            <w:tcW w:w="1220" w:type="dxa"/>
            <w:tcBorders/>
          </w:tcPr>
          <w:p>
            <w:pPr>
              <w:pStyle w:val="TableContents"/>
              <w:bidi w:val="0"/>
              <w:spacing w:before="0" w:after="283"/>
              <w:jc w:val="left"/>
              <w:rPr/>
            </w:pPr>
            <w:r>
              <w:rPr/>
              <w:t>G54950103</w:t>
            </w:r>
          </w:p>
        </w:tc>
        <w:tc>
          <w:tcPr>
            <w:tcW w:w="1835" w:type="dxa"/>
            <w:tcBorders/>
          </w:tcPr>
          <w:p>
            <w:pPr>
              <w:pStyle w:val="TableContents"/>
              <w:bidi w:val="0"/>
              <w:spacing w:before="0" w:after="283"/>
              <w:jc w:val="right"/>
              <w:rPr/>
            </w:pPr>
            <w:r>
              <w:rPr/>
              <w:t>IE000S9YS762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07/30/2024</w:t>
            </w:r>
          </w:p>
        </w:tc>
        <w:tc>
          <w:tcPr>
            <w:tcW w:w="2030" w:type="dxa"/>
            <w:tcBorders/>
          </w:tcPr>
          <w:p>
            <w:pPr>
              <w:pStyle w:val="TableContents"/>
              <w:bidi w:val="0"/>
              <w:spacing w:before="0" w:after="283"/>
              <w:jc w:val="left"/>
              <w:rPr/>
            </w:pPr>
            <w:r>
              <w:rPr/>
              <w:t>To approve, on an advisory and non-binding basis, the compensation of Linde plc's Named Executive Officers, as disclosed in the 2024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LITHIA MOTORS, INC.</w:t>
            </w:r>
          </w:p>
        </w:tc>
        <w:tc>
          <w:tcPr>
            <w:tcW w:w="1220" w:type="dxa"/>
            <w:tcBorders/>
          </w:tcPr>
          <w:p>
            <w:pPr>
              <w:pStyle w:val="TableContents"/>
              <w:bidi w:val="0"/>
              <w:spacing w:before="0" w:after="283"/>
              <w:jc w:val="left"/>
              <w:rPr/>
            </w:pPr>
            <w:r>
              <w:rPr/>
              <w:t>536797103</w:t>
            </w:r>
          </w:p>
        </w:tc>
        <w:tc>
          <w:tcPr>
            <w:tcW w:w="1835" w:type="dxa"/>
            <w:tcBorders/>
          </w:tcPr>
          <w:p>
            <w:pPr>
              <w:pStyle w:val="TableContents"/>
              <w:bidi w:val="0"/>
              <w:spacing w:before="0" w:after="283"/>
              <w:jc w:val="right"/>
              <w:rPr/>
            </w:pPr>
            <w:r>
              <w:rPr/>
              <w:t>US5367971034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To approve, by an advisory vote,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65044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641</w:t>
              <w:br/>
              <w:t>64403</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LITTELFUSE, INC.</w:t>
            </w:r>
          </w:p>
        </w:tc>
        <w:tc>
          <w:tcPr>
            <w:tcW w:w="1220" w:type="dxa"/>
            <w:tcBorders/>
          </w:tcPr>
          <w:p>
            <w:pPr>
              <w:pStyle w:val="TableContents"/>
              <w:bidi w:val="0"/>
              <w:spacing w:before="0" w:after="283"/>
              <w:jc w:val="left"/>
              <w:rPr/>
            </w:pPr>
            <w:r>
              <w:rPr/>
              <w:t>537008104</w:t>
            </w:r>
          </w:p>
        </w:tc>
        <w:tc>
          <w:tcPr>
            <w:tcW w:w="1835" w:type="dxa"/>
            <w:tcBorders/>
          </w:tcPr>
          <w:p>
            <w:pPr>
              <w:pStyle w:val="TableContents"/>
              <w:bidi w:val="0"/>
              <w:spacing w:before="0" w:after="283"/>
              <w:jc w:val="right"/>
              <w:rPr/>
            </w:pPr>
            <w:r>
              <w:rPr/>
              <w:t>US5370081045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29706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29706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LITTELFUSE, INC.</w:t>
            </w:r>
          </w:p>
        </w:tc>
        <w:tc>
          <w:tcPr>
            <w:tcW w:w="1220" w:type="dxa"/>
            <w:tcBorders/>
          </w:tcPr>
          <w:p>
            <w:pPr>
              <w:pStyle w:val="TableContents"/>
              <w:bidi w:val="0"/>
              <w:spacing w:before="0" w:after="283"/>
              <w:jc w:val="left"/>
              <w:rPr/>
            </w:pPr>
            <w:r>
              <w:rPr/>
              <w:t>537008104</w:t>
            </w:r>
          </w:p>
        </w:tc>
        <w:tc>
          <w:tcPr>
            <w:tcW w:w="1835" w:type="dxa"/>
            <w:tcBorders/>
          </w:tcPr>
          <w:p>
            <w:pPr>
              <w:pStyle w:val="TableContents"/>
              <w:bidi w:val="0"/>
              <w:spacing w:before="0" w:after="283"/>
              <w:jc w:val="right"/>
              <w:rPr/>
            </w:pPr>
            <w:r>
              <w:rPr/>
              <w:t>US5370081045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242669</w:t>
            </w:r>
          </w:p>
        </w:tc>
        <w:tc>
          <w:tcPr>
            <w:tcW w:w="1130" w:type="dxa"/>
            <w:tcBorders/>
          </w:tcPr>
          <w:p>
            <w:pPr>
              <w:pStyle w:val="TableContents"/>
              <w:bidi w:val="0"/>
              <w:spacing w:before="0" w:after="283"/>
              <w:jc w:val="left"/>
              <w:rPr/>
            </w:pPr>
            <w:r>
              <w:rPr/>
              <w:t>1004</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3309</w:t>
              <w:br/>
              <w:t>239360</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LIVE NATION ENTERTAINMENT, INC.</w:t>
            </w:r>
          </w:p>
        </w:tc>
        <w:tc>
          <w:tcPr>
            <w:tcW w:w="1220" w:type="dxa"/>
            <w:tcBorders/>
          </w:tcPr>
          <w:p>
            <w:pPr>
              <w:pStyle w:val="TableContents"/>
              <w:bidi w:val="0"/>
              <w:spacing w:before="0" w:after="283"/>
              <w:jc w:val="left"/>
              <w:rPr/>
            </w:pPr>
            <w:r>
              <w:rPr/>
              <w:t>538034109</w:t>
            </w:r>
          </w:p>
        </w:tc>
        <w:tc>
          <w:tcPr>
            <w:tcW w:w="1835" w:type="dxa"/>
            <w:tcBorders/>
          </w:tcPr>
          <w:p>
            <w:pPr>
              <w:pStyle w:val="TableContents"/>
              <w:bidi w:val="0"/>
              <w:spacing w:before="0" w:after="283"/>
              <w:jc w:val="right"/>
              <w:rPr/>
            </w:pPr>
            <w:r>
              <w:rPr/>
              <w:t>US5380341090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To hold an advisory vote on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546</w:t>
              <w:br/>
              <w:t>4</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LLOYDS BANKING GROUP PLC</w:t>
            </w:r>
          </w:p>
        </w:tc>
        <w:tc>
          <w:tcPr>
            <w:tcW w:w="1220" w:type="dxa"/>
            <w:tcBorders/>
          </w:tcPr>
          <w:p>
            <w:pPr>
              <w:pStyle w:val="TableContents"/>
              <w:bidi w:val="0"/>
              <w:spacing w:before="0" w:after="283"/>
              <w:jc w:val="left"/>
              <w:rPr/>
            </w:pPr>
            <w:r>
              <w:rPr/>
              <w:t>539439109</w:t>
            </w:r>
          </w:p>
        </w:tc>
        <w:tc>
          <w:tcPr>
            <w:tcW w:w="1835" w:type="dxa"/>
            <w:tcBorders/>
          </w:tcPr>
          <w:p>
            <w:pPr>
              <w:pStyle w:val="TableContents"/>
              <w:bidi w:val="0"/>
              <w:spacing w:before="0" w:after="283"/>
              <w:jc w:val="right"/>
              <w:rPr/>
            </w:pPr>
            <w:r>
              <w:rPr/>
              <w:t>US5394391099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LOCKHEED MARTIN CORPORATION</w:t>
            </w:r>
          </w:p>
        </w:tc>
        <w:tc>
          <w:tcPr>
            <w:tcW w:w="1220" w:type="dxa"/>
            <w:tcBorders/>
          </w:tcPr>
          <w:p>
            <w:pPr>
              <w:pStyle w:val="TableContents"/>
              <w:bidi w:val="0"/>
              <w:spacing w:before="0" w:after="283"/>
              <w:jc w:val="left"/>
              <w:rPr/>
            </w:pPr>
            <w:r>
              <w:rPr/>
              <w:t>539830109</w:t>
            </w:r>
          </w:p>
        </w:tc>
        <w:tc>
          <w:tcPr>
            <w:tcW w:w="1835" w:type="dxa"/>
            <w:tcBorders/>
          </w:tcPr>
          <w:p>
            <w:pPr>
              <w:pStyle w:val="TableContents"/>
              <w:bidi w:val="0"/>
              <w:spacing w:before="0" w:after="283"/>
              <w:jc w:val="right"/>
              <w:rPr/>
            </w:pPr>
            <w:r>
              <w:rPr/>
              <w:t>US5398301094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Advisory Vote to Approve the Compensation of our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LOWE'S COMPANIES, INC.</w:t>
            </w:r>
          </w:p>
        </w:tc>
        <w:tc>
          <w:tcPr>
            <w:tcW w:w="1220" w:type="dxa"/>
            <w:tcBorders/>
          </w:tcPr>
          <w:p>
            <w:pPr>
              <w:pStyle w:val="TableContents"/>
              <w:bidi w:val="0"/>
              <w:spacing w:before="0" w:after="283"/>
              <w:jc w:val="left"/>
              <w:rPr/>
            </w:pPr>
            <w:r>
              <w:rPr/>
              <w:t>548661107</w:t>
            </w:r>
          </w:p>
        </w:tc>
        <w:tc>
          <w:tcPr>
            <w:tcW w:w="1835" w:type="dxa"/>
            <w:tcBorders/>
          </w:tcPr>
          <w:p>
            <w:pPr>
              <w:pStyle w:val="TableContents"/>
              <w:bidi w:val="0"/>
              <w:spacing w:before="0" w:after="283"/>
              <w:jc w:val="right"/>
              <w:rPr/>
            </w:pPr>
            <w:r>
              <w:rPr/>
              <w:t>US5486611073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05/30/2025</w:t>
            </w:r>
          </w:p>
        </w:tc>
        <w:tc>
          <w:tcPr>
            <w:tcW w:w="2030" w:type="dxa"/>
            <w:tcBorders/>
          </w:tcPr>
          <w:p>
            <w:pPr>
              <w:pStyle w:val="TableContents"/>
              <w:bidi w:val="0"/>
              <w:spacing w:before="0" w:after="283"/>
              <w:jc w:val="left"/>
              <w:rPr/>
            </w:pPr>
            <w:r>
              <w:rPr/>
              <w:t>Advisory vote to approve the Company's named executive officer compensation in fiscal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40771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40771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LPL FINANCIAL HOLDINGS INC.</w:t>
            </w:r>
          </w:p>
        </w:tc>
        <w:tc>
          <w:tcPr>
            <w:tcW w:w="1220" w:type="dxa"/>
            <w:tcBorders/>
          </w:tcPr>
          <w:p>
            <w:pPr>
              <w:pStyle w:val="TableContents"/>
              <w:bidi w:val="0"/>
              <w:spacing w:before="0" w:after="283"/>
              <w:jc w:val="left"/>
              <w:rPr/>
            </w:pPr>
            <w:r>
              <w:rPr/>
              <w:t>50212V100</w:t>
            </w:r>
          </w:p>
        </w:tc>
        <w:tc>
          <w:tcPr>
            <w:tcW w:w="1835" w:type="dxa"/>
            <w:tcBorders/>
          </w:tcPr>
          <w:p>
            <w:pPr>
              <w:pStyle w:val="TableContents"/>
              <w:bidi w:val="0"/>
              <w:spacing w:before="0" w:after="283"/>
              <w:jc w:val="right"/>
              <w:rPr/>
            </w:pPr>
            <w:r>
              <w:rPr/>
              <w:t>US50212V1008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Approve, in an advisory vote,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50352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50352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LUCID GROUP, INC.</w:t>
            </w:r>
          </w:p>
        </w:tc>
        <w:tc>
          <w:tcPr>
            <w:tcW w:w="1220" w:type="dxa"/>
            <w:tcBorders/>
          </w:tcPr>
          <w:p>
            <w:pPr>
              <w:pStyle w:val="TableContents"/>
              <w:bidi w:val="0"/>
              <w:spacing w:before="0" w:after="283"/>
              <w:jc w:val="left"/>
              <w:rPr/>
            </w:pPr>
            <w:r>
              <w:rPr/>
              <w:t>549498103</w:t>
            </w:r>
          </w:p>
        </w:tc>
        <w:tc>
          <w:tcPr>
            <w:tcW w:w="1835" w:type="dxa"/>
            <w:tcBorders/>
          </w:tcPr>
          <w:p>
            <w:pPr>
              <w:pStyle w:val="TableContents"/>
              <w:bidi w:val="0"/>
              <w:spacing w:before="0" w:after="283"/>
              <w:jc w:val="right"/>
              <w:rPr/>
            </w:pPr>
            <w:r>
              <w:rPr/>
              <w:t>US5494981039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To approve, on an advisory basis, the compensation for our named executive officers as disclosed in our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LULULEMON ATHLETICA INC.</w:t>
            </w:r>
          </w:p>
        </w:tc>
        <w:tc>
          <w:tcPr>
            <w:tcW w:w="1220" w:type="dxa"/>
            <w:tcBorders/>
          </w:tcPr>
          <w:p>
            <w:pPr>
              <w:pStyle w:val="TableContents"/>
              <w:bidi w:val="0"/>
              <w:spacing w:before="0" w:after="283"/>
              <w:jc w:val="left"/>
              <w:rPr/>
            </w:pPr>
            <w:r>
              <w:rPr/>
              <w:t>550021109</w:t>
            </w:r>
          </w:p>
        </w:tc>
        <w:tc>
          <w:tcPr>
            <w:tcW w:w="1835" w:type="dxa"/>
            <w:tcBorders/>
          </w:tcPr>
          <w:p>
            <w:pPr>
              <w:pStyle w:val="TableContents"/>
              <w:bidi w:val="0"/>
              <w:spacing w:before="0" w:after="283"/>
              <w:jc w:val="right"/>
              <w:rPr/>
            </w:pPr>
            <w:r>
              <w:rPr/>
              <w:t>US5500211090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LUMEN TECHNOLOGIES, INC.</w:t>
            </w:r>
          </w:p>
        </w:tc>
        <w:tc>
          <w:tcPr>
            <w:tcW w:w="1220" w:type="dxa"/>
            <w:tcBorders/>
          </w:tcPr>
          <w:p>
            <w:pPr>
              <w:pStyle w:val="TableContents"/>
              <w:bidi w:val="0"/>
              <w:spacing w:before="0" w:after="283"/>
              <w:jc w:val="left"/>
              <w:rPr/>
            </w:pPr>
            <w:r>
              <w:rPr/>
              <w:t>550241103</w:t>
            </w:r>
          </w:p>
        </w:tc>
        <w:tc>
          <w:tcPr>
            <w:tcW w:w="1835" w:type="dxa"/>
            <w:tcBorders/>
          </w:tcPr>
          <w:p>
            <w:pPr>
              <w:pStyle w:val="TableContents"/>
              <w:bidi w:val="0"/>
              <w:spacing w:before="0" w:after="283"/>
              <w:jc w:val="right"/>
              <w:rPr/>
            </w:pPr>
            <w:r>
              <w:rPr/>
              <w:t>US5502411037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LUMENTUM HOLDINGS INC.</w:t>
            </w:r>
          </w:p>
        </w:tc>
        <w:tc>
          <w:tcPr>
            <w:tcW w:w="1220" w:type="dxa"/>
            <w:tcBorders/>
          </w:tcPr>
          <w:p>
            <w:pPr>
              <w:pStyle w:val="TableContents"/>
              <w:bidi w:val="0"/>
              <w:spacing w:before="0" w:after="283"/>
              <w:jc w:val="left"/>
              <w:rPr/>
            </w:pPr>
            <w:r>
              <w:rPr/>
              <w:t>55024U109</w:t>
            </w:r>
          </w:p>
        </w:tc>
        <w:tc>
          <w:tcPr>
            <w:tcW w:w="1835" w:type="dxa"/>
            <w:tcBorders/>
          </w:tcPr>
          <w:p>
            <w:pPr>
              <w:pStyle w:val="TableContents"/>
              <w:bidi w:val="0"/>
              <w:spacing w:before="0" w:after="283"/>
              <w:jc w:val="right"/>
              <w:rPr/>
            </w:pPr>
            <w:r>
              <w:rPr/>
              <w:t>US55024U1097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11/20/2024</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LYONDELLBASELL INDUSTRIES N.V.</w:t>
            </w:r>
          </w:p>
        </w:tc>
        <w:tc>
          <w:tcPr>
            <w:tcW w:w="1220" w:type="dxa"/>
            <w:tcBorders/>
          </w:tcPr>
          <w:p>
            <w:pPr>
              <w:pStyle w:val="TableContents"/>
              <w:bidi w:val="0"/>
              <w:spacing w:before="0" w:after="283"/>
              <w:jc w:val="left"/>
              <w:rPr/>
            </w:pPr>
            <w:r>
              <w:rPr/>
              <w:t>N53745100</w:t>
            </w:r>
          </w:p>
        </w:tc>
        <w:tc>
          <w:tcPr>
            <w:tcW w:w="1835" w:type="dxa"/>
            <w:tcBorders/>
          </w:tcPr>
          <w:p>
            <w:pPr>
              <w:pStyle w:val="TableContents"/>
              <w:bidi w:val="0"/>
              <w:spacing w:before="0" w:after="283"/>
              <w:jc w:val="right"/>
              <w:rPr/>
            </w:pPr>
            <w:r>
              <w:rPr/>
              <w:t>NL0009434992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05/23/2025</w:t>
            </w:r>
          </w:p>
        </w:tc>
        <w:tc>
          <w:tcPr>
            <w:tcW w:w="2030" w:type="dxa"/>
            <w:tcBorders/>
          </w:tcPr>
          <w:p>
            <w:pPr>
              <w:pStyle w:val="TableContents"/>
              <w:bidi w:val="0"/>
              <w:spacing w:before="0" w:after="283"/>
              <w:jc w:val="left"/>
              <w:rPr/>
            </w:pPr>
            <w:r>
              <w:rPr/>
              <w:t>Advisory Vote Approving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M&amp;T BANK CORPORATION</w:t>
            </w:r>
          </w:p>
        </w:tc>
        <w:tc>
          <w:tcPr>
            <w:tcW w:w="1220" w:type="dxa"/>
            <w:tcBorders/>
          </w:tcPr>
          <w:p>
            <w:pPr>
              <w:pStyle w:val="TableContents"/>
              <w:bidi w:val="0"/>
              <w:spacing w:before="0" w:after="283"/>
              <w:jc w:val="left"/>
              <w:rPr/>
            </w:pPr>
            <w:r>
              <w:rPr/>
              <w:t>55261F104</w:t>
            </w:r>
          </w:p>
        </w:tc>
        <w:tc>
          <w:tcPr>
            <w:tcW w:w="1835" w:type="dxa"/>
            <w:tcBorders/>
          </w:tcPr>
          <w:p>
            <w:pPr>
              <w:pStyle w:val="TableContents"/>
              <w:bidi w:val="0"/>
              <w:spacing w:before="0" w:after="283"/>
              <w:jc w:val="right"/>
              <w:rPr/>
            </w:pPr>
            <w:r>
              <w:rPr/>
              <w:t>US55261F1049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04/15/2025</w:t>
            </w:r>
          </w:p>
        </w:tc>
        <w:tc>
          <w:tcPr>
            <w:tcW w:w="2030" w:type="dxa"/>
            <w:tcBorders/>
          </w:tcPr>
          <w:p>
            <w:pPr>
              <w:pStyle w:val="TableContents"/>
              <w:bidi w:val="0"/>
              <w:spacing w:before="0" w:after="283"/>
              <w:jc w:val="left"/>
              <w:rPr/>
            </w:pPr>
            <w:r>
              <w:rPr/>
              <w:t>TO APPROVE THE 2024 COMPENSATION OF M&amp;T BANK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MAGNA INTERNATIONAL INC.</w:t>
            </w:r>
          </w:p>
        </w:tc>
        <w:tc>
          <w:tcPr>
            <w:tcW w:w="1220" w:type="dxa"/>
            <w:tcBorders/>
          </w:tcPr>
          <w:p>
            <w:pPr>
              <w:pStyle w:val="TableContents"/>
              <w:bidi w:val="0"/>
              <w:spacing w:before="0" w:after="283"/>
              <w:jc w:val="left"/>
              <w:rPr/>
            </w:pPr>
            <w:r>
              <w:rPr/>
              <w:t>559222401</w:t>
            </w:r>
          </w:p>
        </w:tc>
        <w:tc>
          <w:tcPr>
            <w:tcW w:w="1835" w:type="dxa"/>
            <w:tcBorders/>
          </w:tcPr>
          <w:p>
            <w:pPr>
              <w:pStyle w:val="TableContents"/>
              <w:bidi w:val="0"/>
              <w:spacing w:before="0" w:after="283"/>
              <w:jc w:val="right"/>
              <w:rPr/>
            </w:pPr>
            <w:r>
              <w:rPr/>
              <w:t>CA5592224011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Resolved, on an advisory basis and not to diminish the roles and responsibilities of the Board of Directors, that the shareholders accept the approach to executive compensation disclosed in the accompanying management information circular/proxy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MAIN STREET CAPITAL CORPORATION</w:t>
            </w:r>
          </w:p>
        </w:tc>
        <w:tc>
          <w:tcPr>
            <w:tcW w:w="1220" w:type="dxa"/>
            <w:tcBorders/>
          </w:tcPr>
          <w:p>
            <w:pPr>
              <w:pStyle w:val="TableContents"/>
              <w:bidi w:val="0"/>
              <w:spacing w:before="0" w:after="283"/>
              <w:jc w:val="left"/>
              <w:rPr/>
            </w:pPr>
            <w:r>
              <w:rPr/>
              <w:t>56035L104</w:t>
            </w:r>
          </w:p>
        </w:tc>
        <w:tc>
          <w:tcPr>
            <w:tcW w:w="1835" w:type="dxa"/>
            <w:tcBorders/>
          </w:tcPr>
          <w:p>
            <w:pPr>
              <w:pStyle w:val="TableContents"/>
              <w:bidi w:val="0"/>
              <w:spacing w:before="0" w:after="283"/>
              <w:jc w:val="right"/>
              <w:rPr/>
            </w:pPr>
            <w:r>
              <w:rPr/>
              <w:t>US56035L1044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05/05/2025</w:t>
            </w:r>
          </w:p>
        </w:tc>
        <w:tc>
          <w:tcPr>
            <w:tcW w:w="2030" w:type="dxa"/>
            <w:tcBorders/>
          </w:tcPr>
          <w:p>
            <w:pPr>
              <w:pStyle w:val="TableContents"/>
              <w:bidi w:val="0"/>
              <w:spacing w:before="0" w:after="283"/>
              <w:jc w:val="left"/>
              <w:rPr/>
            </w:pPr>
            <w:r>
              <w:rPr/>
              <w:t>Advisory non-binding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MANHATTAN ASSOCIATES, INC.</w:t>
            </w:r>
          </w:p>
        </w:tc>
        <w:tc>
          <w:tcPr>
            <w:tcW w:w="1220" w:type="dxa"/>
            <w:tcBorders/>
          </w:tcPr>
          <w:p>
            <w:pPr>
              <w:pStyle w:val="TableContents"/>
              <w:bidi w:val="0"/>
              <w:spacing w:before="0" w:after="283"/>
              <w:jc w:val="left"/>
              <w:rPr/>
            </w:pPr>
            <w:r>
              <w:rPr/>
              <w:t>562750109</w:t>
            </w:r>
          </w:p>
        </w:tc>
        <w:tc>
          <w:tcPr>
            <w:tcW w:w="1835" w:type="dxa"/>
            <w:tcBorders/>
          </w:tcPr>
          <w:p>
            <w:pPr>
              <w:pStyle w:val="TableContents"/>
              <w:bidi w:val="0"/>
              <w:spacing w:before="0" w:after="283"/>
              <w:jc w:val="right"/>
              <w:rPr/>
            </w:pPr>
            <w:r>
              <w:rPr/>
              <w:t>US5627501092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Non-binding resolution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MANULIFE FINANCIAL CORPORATION</w:t>
            </w:r>
          </w:p>
        </w:tc>
        <w:tc>
          <w:tcPr>
            <w:tcW w:w="1220" w:type="dxa"/>
            <w:tcBorders/>
          </w:tcPr>
          <w:p>
            <w:pPr>
              <w:pStyle w:val="TableContents"/>
              <w:bidi w:val="0"/>
              <w:spacing w:before="0" w:after="283"/>
              <w:jc w:val="left"/>
              <w:rPr/>
            </w:pPr>
            <w:r>
              <w:rPr/>
              <w:t>56501R106</w:t>
            </w:r>
          </w:p>
        </w:tc>
        <w:tc>
          <w:tcPr>
            <w:tcW w:w="1835" w:type="dxa"/>
            <w:tcBorders/>
          </w:tcPr>
          <w:p>
            <w:pPr>
              <w:pStyle w:val="TableContents"/>
              <w:bidi w:val="0"/>
              <w:spacing w:before="0" w:after="283"/>
              <w:jc w:val="right"/>
              <w:rPr/>
            </w:pPr>
            <w:r>
              <w:rPr/>
              <w:t>CA56501R1064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resolution accepting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9343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9343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MARATHON PETROLEUM CORPORATION</w:t>
            </w:r>
          </w:p>
        </w:tc>
        <w:tc>
          <w:tcPr>
            <w:tcW w:w="1220" w:type="dxa"/>
            <w:tcBorders/>
          </w:tcPr>
          <w:p>
            <w:pPr>
              <w:pStyle w:val="TableContents"/>
              <w:bidi w:val="0"/>
              <w:spacing w:before="0" w:after="283"/>
              <w:jc w:val="left"/>
              <w:rPr/>
            </w:pPr>
            <w:r>
              <w:rPr/>
              <w:t>56585A102</w:t>
            </w:r>
          </w:p>
        </w:tc>
        <w:tc>
          <w:tcPr>
            <w:tcW w:w="1835" w:type="dxa"/>
            <w:tcBorders/>
          </w:tcPr>
          <w:p>
            <w:pPr>
              <w:pStyle w:val="TableContents"/>
              <w:bidi w:val="0"/>
              <w:spacing w:before="0" w:after="283"/>
              <w:jc w:val="right"/>
              <w:rPr/>
            </w:pPr>
            <w:r>
              <w:rPr/>
              <w:t>US56585A1025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Approval, on an advisory basis, of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MARKEL GROUP INC.</w:t>
            </w:r>
          </w:p>
        </w:tc>
        <w:tc>
          <w:tcPr>
            <w:tcW w:w="1220" w:type="dxa"/>
            <w:tcBorders/>
          </w:tcPr>
          <w:p>
            <w:pPr>
              <w:pStyle w:val="TableContents"/>
              <w:bidi w:val="0"/>
              <w:spacing w:before="0" w:after="283"/>
              <w:jc w:val="left"/>
              <w:rPr/>
            </w:pPr>
            <w:r>
              <w:rPr/>
              <w:t>570535104</w:t>
            </w:r>
          </w:p>
        </w:tc>
        <w:tc>
          <w:tcPr>
            <w:tcW w:w="1835" w:type="dxa"/>
            <w:tcBorders/>
          </w:tcPr>
          <w:p>
            <w:pPr>
              <w:pStyle w:val="TableContents"/>
              <w:bidi w:val="0"/>
              <w:spacing w:before="0" w:after="283"/>
              <w:jc w:val="right"/>
              <w:rPr/>
            </w:pPr>
            <w:r>
              <w:rPr/>
              <w:t>US5705351048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vote on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MARKETAXESS HOLDINGS INC.</w:t>
            </w:r>
          </w:p>
        </w:tc>
        <w:tc>
          <w:tcPr>
            <w:tcW w:w="1220" w:type="dxa"/>
            <w:tcBorders/>
          </w:tcPr>
          <w:p>
            <w:pPr>
              <w:pStyle w:val="TableContents"/>
              <w:bidi w:val="0"/>
              <w:spacing w:before="0" w:after="283"/>
              <w:jc w:val="left"/>
              <w:rPr/>
            </w:pPr>
            <w:r>
              <w:rPr/>
              <w:t>57060D108</w:t>
            </w:r>
          </w:p>
        </w:tc>
        <w:tc>
          <w:tcPr>
            <w:tcW w:w="1835" w:type="dxa"/>
            <w:tcBorders/>
          </w:tcPr>
          <w:p>
            <w:pPr>
              <w:pStyle w:val="TableContents"/>
              <w:bidi w:val="0"/>
              <w:spacing w:before="0" w:after="283"/>
              <w:jc w:val="right"/>
              <w:rPr/>
            </w:pPr>
            <w:r>
              <w:rPr/>
              <w:t>US57060D1081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To approve, on an advisory basis, the compensation of the Company's named executive officers as disclosed in the 2025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80791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80791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MARRIOTT INTERNATIONAL, INC.</w:t>
            </w:r>
          </w:p>
        </w:tc>
        <w:tc>
          <w:tcPr>
            <w:tcW w:w="1220" w:type="dxa"/>
            <w:tcBorders/>
          </w:tcPr>
          <w:p>
            <w:pPr>
              <w:pStyle w:val="TableContents"/>
              <w:bidi w:val="0"/>
              <w:spacing w:before="0" w:after="283"/>
              <w:jc w:val="left"/>
              <w:rPr/>
            </w:pPr>
            <w:r>
              <w:rPr/>
              <w:t>571903202</w:t>
            </w:r>
          </w:p>
        </w:tc>
        <w:tc>
          <w:tcPr>
            <w:tcW w:w="1835" w:type="dxa"/>
            <w:tcBorders/>
          </w:tcPr>
          <w:p>
            <w:pPr>
              <w:pStyle w:val="TableContents"/>
              <w:bidi w:val="0"/>
              <w:spacing w:before="0" w:after="283"/>
              <w:jc w:val="right"/>
              <w:rPr/>
            </w:pPr>
            <w:r>
              <w:rPr/>
              <w:t>US5719032022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MARSH &amp; MCLENNAN COMPANIES, INC.</w:t>
            </w:r>
          </w:p>
        </w:tc>
        <w:tc>
          <w:tcPr>
            <w:tcW w:w="1220" w:type="dxa"/>
            <w:tcBorders/>
          </w:tcPr>
          <w:p>
            <w:pPr>
              <w:pStyle w:val="TableContents"/>
              <w:bidi w:val="0"/>
              <w:spacing w:before="0" w:after="283"/>
              <w:jc w:val="left"/>
              <w:rPr/>
            </w:pPr>
            <w:r>
              <w:rPr/>
              <w:t>571748102</w:t>
            </w:r>
          </w:p>
        </w:tc>
        <w:tc>
          <w:tcPr>
            <w:tcW w:w="1835" w:type="dxa"/>
            <w:tcBorders/>
          </w:tcPr>
          <w:p>
            <w:pPr>
              <w:pStyle w:val="TableContents"/>
              <w:bidi w:val="0"/>
              <w:spacing w:before="0" w:after="283"/>
              <w:jc w:val="right"/>
              <w:rPr/>
            </w:pPr>
            <w:r>
              <w:rPr/>
              <w:t>US5717481023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(Nonbinding)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MARTIN MARIETTA MATERIALS, INC.</w:t>
            </w:r>
          </w:p>
        </w:tc>
        <w:tc>
          <w:tcPr>
            <w:tcW w:w="1220" w:type="dxa"/>
            <w:tcBorders/>
          </w:tcPr>
          <w:p>
            <w:pPr>
              <w:pStyle w:val="TableContents"/>
              <w:bidi w:val="0"/>
              <w:spacing w:before="0" w:after="283"/>
              <w:jc w:val="left"/>
              <w:rPr/>
            </w:pPr>
            <w:r>
              <w:rPr/>
              <w:t>573284106</w:t>
            </w:r>
          </w:p>
        </w:tc>
        <w:tc>
          <w:tcPr>
            <w:tcW w:w="1835" w:type="dxa"/>
            <w:tcBorders/>
          </w:tcPr>
          <w:p>
            <w:pPr>
              <w:pStyle w:val="TableContents"/>
              <w:bidi w:val="0"/>
              <w:spacing w:before="0" w:after="283"/>
              <w:jc w:val="right"/>
              <w:rPr/>
            </w:pPr>
            <w:r>
              <w:rPr/>
              <w:t>US5732841060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Approval, by a non-binding advisory vote, of the compensation of Martin Marietta Materials,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44558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44558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MARVELL TECHNOLOGY, INC.</w:t>
            </w:r>
          </w:p>
        </w:tc>
        <w:tc>
          <w:tcPr>
            <w:tcW w:w="1220" w:type="dxa"/>
            <w:tcBorders/>
          </w:tcPr>
          <w:p>
            <w:pPr>
              <w:pStyle w:val="TableContents"/>
              <w:bidi w:val="0"/>
              <w:spacing w:before="0" w:after="283"/>
              <w:jc w:val="left"/>
              <w:rPr/>
            </w:pPr>
            <w:r>
              <w:rPr/>
              <w:t>573874104</w:t>
            </w:r>
          </w:p>
        </w:tc>
        <w:tc>
          <w:tcPr>
            <w:tcW w:w="1835" w:type="dxa"/>
            <w:tcBorders/>
          </w:tcPr>
          <w:p>
            <w:pPr>
              <w:pStyle w:val="TableContents"/>
              <w:bidi w:val="0"/>
              <w:spacing w:before="0" w:after="283"/>
              <w:jc w:val="right"/>
              <w:rPr/>
            </w:pPr>
            <w:r>
              <w:rPr/>
              <w:t>US5738741041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06/13/2025</w:t>
            </w:r>
          </w:p>
        </w:tc>
        <w:tc>
          <w:tcPr>
            <w:tcW w:w="2030" w:type="dxa"/>
            <w:tcBorders/>
          </w:tcPr>
          <w:p>
            <w:pPr>
              <w:pStyle w:val="TableContents"/>
              <w:bidi w:val="0"/>
              <w:spacing w:before="0" w:after="283"/>
              <w:jc w:val="left"/>
              <w:rPr/>
            </w:pPr>
            <w:r>
              <w:rPr/>
              <w:t>AN ADVISORY (NON-BINDING) VOTE TO APPROVE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73911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73911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MARVELL TECHNOLOGY, INC.</w:t>
            </w:r>
          </w:p>
        </w:tc>
        <w:tc>
          <w:tcPr>
            <w:tcW w:w="1220" w:type="dxa"/>
            <w:tcBorders/>
          </w:tcPr>
          <w:p>
            <w:pPr>
              <w:pStyle w:val="TableContents"/>
              <w:bidi w:val="0"/>
              <w:spacing w:before="0" w:after="283"/>
              <w:jc w:val="left"/>
              <w:rPr/>
            </w:pPr>
            <w:r>
              <w:rPr/>
              <w:t>573874104</w:t>
            </w:r>
          </w:p>
        </w:tc>
        <w:tc>
          <w:tcPr>
            <w:tcW w:w="1835" w:type="dxa"/>
            <w:tcBorders/>
          </w:tcPr>
          <w:p>
            <w:pPr>
              <w:pStyle w:val="TableContents"/>
              <w:bidi w:val="0"/>
              <w:spacing w:before="0" w:after="283"/>
              <w:jc w:val="right"/>
              <w:rPr/>
            </w:pPr>
            <w:r>
              <w:rPr/>
              <w:t>US5738741041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06/13/2025</w:t>
            </w:r>
          </w:p>
        </w:tc>
        <w:tc>
          <w:tcPr>
            <w:tcW w:w="2030" w:type="dxa"/>
            <w:tcBorders/>
          </w:tcPr>
          <w:p>
            <w:pPr>
              <w:pStyle w:val="TableContents"/>
              <w:bidi w:val="0"/>
              <w:spacing w:before="0" w:after="283"/>
              <w:jc w:val="left"/>
              <w:rPr/>
            </w:pPr>
            <w:r>
              <w:rPr/>
              <w:t>An advisory (non-binding) vote to approve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706100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6686</w:t>
              <w:br/>
              <w:t>699414</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MASTERBRAND INC</w:t>
            </w:r>
          </w:p>
        </w:tc>
        <w:tc>
          <w:tcPr>
            <w:tcW w:w="1220" w:type="dxa"/>
            <w:tcBorders/>
          </w:tcPr>
          <w:p>
            <w:pPr>
              <w:pStyle w:val="TableContents"/>
              <w:bidi w:val="0"/>
              <w:spacing w:before="0" w:after="283"/>
              <w:jc w:val="left"/>
              <w:rPr/>
            </w:pPr>
            <w:r>
              <w:rPr/>
              <w:t>57638P104</w:t>
            </w:r>
          </w:p>
        </w:tc>
        <w:tc>
          <w:tcPr>
            <w:tcW w:w="1835" w:type="dxa"/>
            <w:tcBorders/>
          </w:tcPr>
          <w:p>
            <w:pPr>
              <w:pStyle w:val="TableContents"/>
              <w:bidi w:val="0"/>
              <w:spacing w:before="0" w:after="283"/>
              <w:jc w:val="right"/>
              <w:rPr/>
            </w:pPr>
            <w:r>
              <w:rPr/>
              <w:t>US57638P1049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Advisory resolution to approve executive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MASTERCARD INCORPORATED</w:t>
            </w:r>
          </w:p>
        </w:tc>
        <w:tc>
          <w:tcPr>
            <w:tcW w:w="1220" w:type="dxa"/>
            <w:tcBorders/>
          </w:tcPr>
          <w:p>
            <w:pPr>
              <w:pStyle w:val="TableContents"/>
              <w:bidi w:val="0"/>
              <w:spacing w:before="0" w:after="283"/>
              <w:jc w:val="left"/>
              <w:rPr/>
            </w:pPr>
            <w:r>
              <w:rPr/>
              <w:t>57636Q104</w:t>
            </w:r>
          </w:p>
        </w:tc>
        <w:tc>
          <w:tcPr>
            <w:tcW w:w="1835" w:type="dxa"/>
            <w:tcBorders/>
          </w:tcPr>
          <w:p>
            <w:pPr>
              <w:pStyle w:val="TableContents"/>
              <w:bidi w:val="0"/>
              <w:spacing w:before="0" w:after="283"/>
              <w:jc w:val="right"/>
              <w:rPr/>
            </w:pPr>
            <w:r>
              <w:rPr/>
              <w:t>US57636Q1040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06/24/2025</w:t>
            </w:r>
          </w:p>
        </w:tc>
        <w:tc>
          <w:tcPr>
            <w:tcW w:w="2030" w:type="dxa"/>
            <w:tcBorders/>
          </w:tcPr>
          <w:p>
            <w:pPr>
              <w:pStyle w:val="TableContents"/>
              <w:bidi w:val="0"/>
              <w:spacing w:before="0" w:after="283"/>
              <w:jc w:val="left"/>
              <w:rPr/>
            </w:pPr>
            <w:r>
              <w:rPr/>
              <w:t>Advisory approval of Mastercard's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1119.1854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1119.1854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MATCH GROUP, INC.</w:t>
            </w:r>
          </w:p>
        </w:tc>
        <w:tc>
          <w:tcPr>
            <w:tcW w:w="1220" w:type="dxa"/>
            <w:tcBorders/>
          </w:tcPr>
          <w:p>
            <w:pPr>
              <w:pStyle w:val="TableContents"/>
              <w:bidi w:val="0"/>
              <w:spacing w:before="0" w:after="283"/>
              <w:jc w:val="left"/>
              <w:rPr/>
            </w:pPr>
            <w:r>
              <w:rPr/>
              <w:t>57667L107</w:t>
            </w:r>
          </w:p>
        </w:tc>
        <w:tc>
          <w:tcPr>
            <w:tcW w:w="1835" w:type="dxa"/>
            <w:tcBorders/>
          </w:tcPr>
          <w:p>
            <w:pPr>
              <w:pStyle w:val="TableContents"/>
              <w:bidi w:val="0"/>
              <w:spacing w:before="0" w:after="283"/>
              <w:jc w:val="right"/>
              <w:rPr/>
            </w:pPr>
            <w:r>
              <w:rPr/>
              <w:t>US57667L1070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06/18/2025</w:t>
            </w:r>
          </w:p>
        </w:tc>
        <w:tc>
          <w:tcPr>
            <w:tcW w:w="2030" w:type="dxa"/>
            <w:tcBorders/>
          </w:tcPr>
          <w:p>
            <w:pPr>
              <w:pStyle w:val="TableContents"/>
              <w:bidi w:val="0"/>
              <w:spacing w:before="0" w:after="283"/>
              <w:jc w:val="left"/>
              <w:rPr/>
            </w:pPr>
            <w:r>
              <w:rPr/>
              <w:t>To approve a non-binding advisory resolution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MAXIMUS, INC.</w:t>
            </w:r>
          </w:p>
        </w:tc>
        <w:tc>
          <w:tcPr>
            <w:tcW w:w="1220" w:type="dxa"/>
            <w:tcBorders/>
          </w:tcPr>
          <w:p>
            <w:pPr>
              <w:pStyle w:val="TableContents"/>
              <w:bidi w:val="0"/>
              <w:spacing w:before="0" w:after="283"/>
              <w:jc w:val="left"/>
              <w:rPr/>
            </w:pPr>
            <w:r>
              <w:rPr/>
              <w:t>577933104</w:t>
            </w:r>
          </w:p>
        </w:tc>
        <w:tc>
          <w:tcPr>
            <w:tcW w:w="1835" w:type="dxa"/>
            <w:tcBorders/>
          </w:tcPr>
          <w:p>
            <w:pPr>
              <w:pStyle w:val="TableContents"/>
              <w:bidi w:val="0"/>
              <w:spacing w:before="0" w:after="283"/>
              <w:jc w:val="right"/>
              <w:rPr/>
            </w:pPr>
            <w:r>
              <w:rPr/>
              <w:t>US5779331041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03/11/2025</w:t>
            </w:r>
          </w:p>
        </w:tc>
        <w:tc>
          <w:tcPr>
            <w:tcW w:w="2030" w:type="dxa"/>
            <w:tcBorders/>
          </w:tcPr>
          <w:p>
            <w:pPr>
              <w:pStyle w:val="TableContents"/>
              <w:bidi w:val="0"/>
              <w:spacing w:before="0" w:after="283"/>
              <w:jc w:val="left"/>
              <w:rPr/>
            </w:pPr>
            <w:r>
              <w:rPr/>
              <w:t>Advisory vote to approve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MCDONALD'S CORPORATION</w:t>
            </w:r>
          </w:p>
        </w:tc>
        <w:tc>
          <w:tcPr>
            <w:tcW w:w="1220" w:type="dxa"/>
            <w:tcBorders/>
          </w:tcPr>
          <w:p>
            <w:pPr>
              <w:pStyle w:val="TableContents"/>
              <w:bidi w:val="0"/>
              <w:spacing w:before="0" w:after="283"/>
              <w:jc w:val="left"/>
              <w:rPr/>
            </w:pPr>
            <w:r>
              <w:rPr/>
              <w:t>580135101</w:t>
            </w:r>
          </w:p>
        </w:tc>
        <w:tc>
          <w:tcPr>
            <w:tcW w:w="1835" w:type="dxa"/>
            <w:tcBorders/>
          </w:tcPr>
          <w:p>
            <w:pPr>
              <w:pStyle w:val="TableContents"/>
              <w:bidi w:val="0"/>
              <w:spacing w:before="0" w:after="283"/>
              <w:jc w:val="right"/>
              <w:rPr/>
            </w:pPr>
            <w:r>
              <w:rPr/>
              <w:t>US5801351017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MCKESSON CORPORATION</w:t>
            </w:r>
          </w:p>
        </w:tc>
        <w:tc>
          <w:tcPr>
            <w:tcW w:w="1220" w:type="dxa"/>
            <w:tcBorders/>
          </w:tcPr>
          <w:p>
            <w:pPr>
              <w:pStyle w:val="TableContents"/>
              <w:bidi w:val="0"/>
              <w:spacing w:before="0" w:after="283"/>
              <w:jc w:val="left"/>
              <w:rPr/>
            </w:pPr>
            <w:r>
              <w:rPr/>
              <w:t>58155Q103</w:t>
            </w:r>
          </w:p>
        </w:tc>
        <w:tc>
          <w:tcPr>
            <w:tcW w:w="1835" w:type="dxa"/>
            <w:tcBorders/>
          </w:tcPr>
          <w:p>
            <w:pPr>
              <w:pStyle w:val="TableContents"/>
              <w:bidi w:val="0"/>
              <w:spacing w:before="0" w:after="283"/>
              <w:jc w:val="right"/>
              <w:rPr/>
            </w:pPr>
            <w:r>
              <w:rPr/>
              <w:t>US58155Q1031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07/31/2024</w:t>
            </w:r>
          </w:p>
        </w:tc>
        <w:tc>
          <w:tcPr>
            <w:tcW w:w="20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3985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3985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MEDICAL PROPERTIES TRUST, INC.</w:t>
            </w:r>
          </w:p>
        </w:tc>
        <w:tc>
          <w:tcPr>
            <w:tcW w:w="1220" w:type="dxa"/>
            <w:tcBorders/>
          </w:tcPr>
          <w:p>
            <w:pPr>
              <w:pStyle w:val="TableContents"/>
              <w:bidi w:val="0"/>
              <w:spacing w:before="0" w:after="283"/>
              <w:jc w:val="left"/>
              <w:rPr/>
            </w:pPr>
            <w:r>
              <w:rPr/>
              <w:t>58463J304</w:t>
            </w:r>
          </w:p>
        </w:tc>
        <w:tc>
          <w:tcPr>
            <w:tcW w:w="1835" w:type="dxa"/>
            <w:tcBorders/>
          </w:tcPr>
          <w:p>
            <w:pPr>
              <w:pStyle w:val="TableContents"/>
              <w:bidi w:val="0"/>
              <w:spacing w:before="0" w:after="283"/>
              <w:jc w:val="right"/>
              <w:rPr/>
            </w:pPr>
            <w:r>
              <w:rPr/>
              <w:t>US58463J3041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05/29/2025</w:t>
            </w:r>
          </w:p>
        </w:tc>
        <w:tc>
          <w:tcPr>
            <w:tcW w:w="2030" w:type="dxa"/>
            <w:tcBorders/>
          </w:tcPr>
          <w:p>
            <w:pPr>
              <w:pStyle w:val="TableContents"/>
              <w:bidi w:val="0"/>
              <w:spacing w:before="0" w:after="283"/>
              <w:jc w:val="left"/>
              <w:rPr/>
            </w:pPr>
            <w:r>
              <w:rPr/>
              <w:t>To approve, on a non-binding,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MEDPACE HOLDINGS, INC.</w:t>
            </w:r>
          </w:p>
        </w:tc>
        <w:tc>
          <w:tcPr>
            <w:tcW w:w="1220" w:type="dxa"/>
            <w:tcBorders/>
          </w:tcPr>
          <w:p>
            <w:pPr>
              <w:pStyle w:val="TableContents"/>
              <w:bidi w:val="0"/>
              <w:spacing w:before="0" w:after="283"/>
              <w:jc w:val="left"/>
              <w:rPr/>
            </w:pPr>
            <w:r>
              <w:rPr/>
              <w:t>58506Q109</w:t>
            </w:r>
          </w:p>
        </w:tc>
        <w:tc>
          <w:tcPr>
            <w:tcW w:w="1835" w:type="dxa"/>
            <w:tcBorders/>
          </w:tcPr>
          <w:p>
            <w:pPr>
              <w:pStyle w:val="TableContents"/>
              <w:bidi w:val="0"/>
              <w:spacing w:before="0" w:after="283"/>
              <w:jc w:val="right"/>
              <w:rPr/>
            </w:pPr>
            <w:r>
              <w:rPr/>
              <w:t>US58506Q1094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05/16/2025</w:t>
            </w:r>
          </w:p>
        </w:tc>
        <w:tc>
          <w:tcPr>
            <w:tcW w:w="2030" w:type="dxa"/>
            <w:tcBorders/>
          </w:tcPr>
          <w:p>
            <w:pPr>
              <w:pStyle w:val="TableContents"/>
              <w:bidi w:val="0"/>
              <w:spacing w:before="0" w:after="283"/>
              <w:jc w:val="left"/>
              <w:rPr/>
            </w:pPr>
            <w:r>
              <w:rPr/>
              <w:t>To approve, on an advisory basis, the compensation of our named executive officers as disclosed in the proxy statement for the 2025 Annual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MEDTRONIC PLC</w:t>
            </w:r>
          </w:p>
        </w:tc>
        <w:tc>
          <w:tcPr>
            <w:tcW w:w="1220" w:type="dxa"/>
            <w:tcBorders/>
          </w:tcPr>
          <w:p>
            <w:pPr>
              <w:pStyle w:val="TableContents"/>
              <w:bidi w:val="0"/>
              <w:spacing w:before="0" w:after="283"/>
              <w:jc w:val="left"/>
              <w:rPr/>
            </w:pPr>
            <w:r>
              <w:rPr/>
              <w:t>G5960L103</w:t>
            </w:r>
          </w:p>
        </w:tc>
        <w:tc>
          <w:tcPr>
            <w:tcW w:w="1835" w:type="dxa"/>
            <w:tcBorders/>
          </w:tcPr>
          <w:p>
            <w:pPr>
              <w:pStyle w:val="TableContents"/>
              <w:bidi w:val="0"/>
              <w:spacing w:before="0" w:after="283"/>
              <w:jc w:val="right"/>
              <w:rPr/>
            </w:pPr>
            <w:r>
              <w:rPr/>
              <w:t>IE00BTN1Y115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10/17/2024</w:t>
            </w:r>
          </w:p>
        </w:tc>
        <w:tc>
          <w:tcPr>
            <w:tcW w:w="2030" w:type="dxa"/>
            <w:tcBorders/>
          </w:tcPr>
          <w:p>
            <w:pPr>
              <w:pStyle w:val="TableContents"/>
              <w:bidi w:val="0"/>
              <w:spacing w:before="0" w:after="283"/>
              <w:jc w:val="left"/>
              <w:rPr/>
            </w:pPr>
            <w:r>
              <w:rPr/>
              <w:t>Approving,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81200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81200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MERCADOLIBRE, INC.</w:t>
            </w:r>
          </w:p>
        </w:tc>
        <w:tc>
          <w:tcPr>
            <w:tcW w:w="1220" w:type="dxa"/>
            <w:tcBorders/>
          </w:tcPr>
          <w:p>
            <w:pPr>
              <w:pStyle w:val="TableContents"/>
              <w:bidi w:val="0"/>
              <w:spacing w:before="0" w:after="283"/>
              <w:jc w:val="left"/>
              <w:rPr/>
            </w:pPr>
            <w:r>
              <w:rPr/>
              <w:t>58733R102</w:t>
            </w:r>
          </w:p>
        </w:tc>
        <w:tc>
          <w:tcPr>
            <w:tcW w:w="1835" w:type="dxa"/>
            <w:tcBorders/>
          </w:tcPr>
          <w:p>
            <w:pPr>
              <w:pStyle w:val="TableContents"/>
              <w:bidi w:val="0"/>
              <w:spacing w:before="0" w:after="283"/>
              <w:jc w:val="right"/>
              <w:rPr/>
            </w:pPr>
            <w:r>
              <w:rPr/>
              <w:t>US58733R1023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06/17/2025</w:t>
            </w:r>
          </w:p>
        </w:tc>
        <w:tc>
          <w:tcPr>
            <w:tcW w:w="2030" w:type="dxa"/>
            <w:tcBorders/>
          </w:tcPr>
          <w:p>
            <w:pPr>
              <w:pStyle w:val="TableContents"/>
              <w:bidi w:val="0"/>
              <w:spacing w:before="0" w:after="283"/>
              <w:jc w:val="left"/>
              <w:rPr/>
            </w:pPr>
            <w:r>
              <w:rPr/>
              <w:t>To approve, on an advisory basis, the compensation of our named executive officers for fiscal year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MERCHANTS BANCORP</w:t>
            </w:r>
          </w:p>
        </w:tc>
        <w:tc>
          <w:tcPr>
            <w:tcW w:w="1220" w:type="dxa"/>
            <w:tcBorders/>
          </w:tcPr>
          <w:p>
            <w:pPr>
              <w:pStyle w:val="TableContents"/>
              <w:bidi w:val="0"/>
              <w:spacing w:before="0" w:after="283"/>
              <w:jc w:val="left"/>
              <w:rPr/>
            </w:pPr>
            <w:r>
              <w:rPr/>
              <w:t>58844R108</w:t>
            </w:r>
          </w:p>
        </w:tc>
        <w:tc>
          <w:tcPr>
            <w:tcW w:w="1835" w:type="dxa"/>
            <w:tcBorders/>
          </w:tcPr>
          <w:p>
            <w:pPr>
              <w:pStyle w:val="TableContents"/>
              <w:bidi w:val="0"/>
              <w:spacing w:before="0" w:after="283"/>
              <w:jc w:val="right"/>
              <w:rPr/>
            </w:pPr>
            <w:r>
              <w:rPr/>
              <w:t>US58844R1086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 non-binding, advisory vote on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391321</w:t>
            </w:r>
          </w:p>
        </w:tc>
        <w:tc>
          <w:tcPr>
            <w:tcW w:w="1130" w:type="dxa"/>
            <w:tcBorders/>
          </w:tcPr>
          <w:p>
            <w:pPr>
              <w:pStyle w:val="TableContents"/>
              <w:bidi w:val="0"/>
              <w:spacing w:before="0" w:after="283"/>
              <w:jc w:val="left"/>
              <w:rPr/>
            </w:pPr>
            <w:r>
              <w:rPr/>
              <w:t>202</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5400</w:t>
              <w:br/>
              <w:t>385921</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MERCK &amp; CO., INC.</w:t>
            </w:r>
          </w:p>
        </w:tc>
        <w:tc>
          <w:tcPr>
            <w:tcW w:w="1220" w:type="dxa"/>
            <w:tcBorders/>
          </w:tcPr>
          <w:p>
            <w:pPr>
              <w:pStyle w:val="TableContents"/>
              <w:bidi w:val="0"/>
              <w:spacing w:before="0" w:after="283"/>
              <w:jc w:val="left"/>
              <w:rPr/>
            </w:pPr>
            <w:r>
              <w:rPr/>
              <w:t>58933Y105</w:t>
            </w:r>
          </w:p>
        </w:tc>
        <w:tc>
          <w:tcPr>
            <w:tcW w:w="1835" w:type="dxa"/>
            <w:tcBorders/>
          </w:tcPr>
          <w:p>
            <w:pPr>
              <w:pStyle w:val="TableContents"/>
              <w:bidi w:val="0"/>
              <w:spacing w:before="0" w:after="283"/>
              <w:jc w:val="right"/>
              <w:rPr/>
            </w:pPr>
            <w:r>
              <w:rPr/>
              <w:t>US58933Y1055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05/27/2025</w:t>
            </w:r>
          </w:p>
        </w:tc>
        <w:tc>
          <w:tcPr>
            <w:tcW w:w="2030" w:type="dxa"/>
            <w:tcBorders/>
          </w:tcPr>
          <w:p>
            <w:pPr>
              <w:pStyle w:val="TableContents"/>
              <w:bidi w:val="0"/>
              <w:spacing w:before="0" w:after="283"/>
              <w:jc w:val="left"/>
              <w:rPr/>
            </w:pPr>
            <w:r>
              <w:rPr/>
              <w:t>Non-binding 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145249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145249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MERCURY GENERAL CORPORATION</w:t>
            </w:r>
          </w:p>
        </w:tc>
        <w:tc>
          <w:tcPr>
            <w:tcW w:w="1220" w:type="dxa"/>
            <w:tcBorders/>
          </w:tcPr>
          <w:p>
            <w:pPr>
              <w:pStyle w:val="TableContents"/>
              <w:bidi w:val="0"/>
              <w:spacing w:before="0" w:after="283"/>
              <w:jc w:val="left"/>
              <w:rPr/>
            </w:pPr>
            <w:r>
              <w:rPr/>
              <w:t>589400100</w:t>
            </w:r>
          </w:p>
        </w:tc>
        <w:tc>
          <w:tcPr>
            <w:tcW w:w="1835" w:type="dxa"/>
            <w:tcBorders/>
          </w:tcPr>
          <w:p>
            <w:pPr>
              <w:pStyle w:val="TableContents"/>
              <w:bidi w:val="0"/>
              <w:spacing w:before="0" w:after="283"/>
              <w:jc w:val="right"/>
              <w:rPr/>
            </w:pPr>
            <w:r>
              <w:rPr/>
              <w:t>US5894001008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385585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385585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MERCURY SYSTEMS, INC.</w:t>
            </w:r>
          </w:p>
        </w:tc>
        <w:tc>
          <w:tcPr>
            <w:tcW w:w="1220" w:type="dxa"/>
            <w:tcBorders/>
          </w:tcPr>
          <w:p>
            <w:pPr>
              <w:pStyle w:val="TableContents"/>
              <w:bidi w:val="0"/>
              <w:spacing w:before="0" w:after="283"/>
              <w:jc w:val="left"/>
              <w:rPr/>
            </w:pPr>
            <w:r>
              <w:rPr/>
              <w:t>589378108</w:t>
            </w:r>
          </w:p>
        </w:tc>
        <w:tc>
          <w:tcPr>
            <w:tcW w:w="1835" w:type="dxa"/>
            <w:tcBorders/>
          </w:tcPr>
          <w:p>
            <w:pPr>
              <w:pStyle w:val="TableContents"/>
              <w:bidi w:val="0"/>
              <w:spacing w:before="0" w:after="283"/>
              <w:jc w:val="right"/>
              <w:rPr/>
            </w:pPr>
            <w:r>
              <w:rPr/>
              <w:t>US5893781089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10/23/2024</w:t>
            </w:r>
          </w:p>
        </w:tc>
        <w:tc>
          <w:tcPr>
            <w:tcW w:w="2030"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41040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41040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MERCURY SYSTEMS, INC.</w:t>
            </w:r>
          </w:p>
        </w:tc>
        <w:tc>
          <w:tcPr>
            <w:tcW w:w="1220" w:type="dxa"/>
            <w:tcBorders/>
          </w:tcPr>
          <w:p>
            <w:pPr>
              <w:pStyle w:val="TableContents"/>
              <w:bidi w:val="0"/>
              <w:spacing w:before="0" w:after="283"/>
              <w:jc w:val="left"/>
              <w:rPr/>
            </w:pPr>
            <w:r>
              <w:rPr/>
              <w:t>589378108</w:t>
            </w:r>
          </w:p>
        </w:tc>
        <w:tc>
          <w:tcPr>
            <w:tcW w:w="1835" w:type="dxa"/>
            <w:tcBorders/>
          </w:tcPr>
          <w:p>
            <w:pPr>
              <w:pStyle w:val="TableContents"/>
              <w:bidi w:val="0"/>
              <w:spacing w:before="0" w:after="283"/>
              <w:jc w:val="right"/>
              <w:rPr/>
            </w:pPr>
            <w:r>
              <w:rPr/>
              <w:t>US5893781089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10/23/2024</w:t>
            </w:r>
          </w:p>
        </w:tc>
        <w:tc>
          <w:tcPr>
            <w:tcW w:w="2030"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400755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12082</w:t>
              <w:br/>
              <w:t>388673</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MERIT MEDICAL SYSTEMS, INC.</w:t>
            </w:r>
          </w:p>
        </w:tc>
        <w:tc>
          <w:tcPr>
            <w:tcW w:w="1220" w:type="dxa"/>
            <w:tcBorders/>
          </w:tcPr>
          <w:p>
            <w:pPr>
              <w:pStyle w:val="TableContents"/>
              <w:bidi w:val="0"/>
              <w:spacing w:before="0" w:after="283"/>
              <w:jc w:val="left"/>
              <w:rPr/>
            </w:pPr>
            <w:r>
              <w:rPr/>
              <w:t>589889104</w:t>
            </w:r>
          </w:p>
        </w:tc>
        <w:tc>
          <w:tcPr>
            <w:tcW w:w="1835" w:type="dxa"/>
            <w:tcBorders/>
          </w:tcPr>
          <w:p>
            <w:pPr>
              <w:pStyle w:val="TableContents"/>
              <w:bidi w:val="0"/>
              <w:spacing w:before="0" w:after="283"/>
              <w:jc w:val="right"/>
              <w:rPr/>
            </w:pPr>
            <w:r>
              <w:rPr/>
              <w:t>US5898891040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APPROVAL OF A NON-BINDING, ADVISORY RESOLUTION APPROVING THE COMPENSATION OF THE COMPANY'S NAMED EXECUTIVE OFFICERS AS DESCRIBED IN THE MERIT MEDICAL SYSTEMS, INC.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31453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31453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MERIT MEDICAL SYSTEMS, INC.</w:t>
            </w:r>
          </w:p>
        </w:tc>
        <w:tc>
          <w:tcPr>
            <w:tcW w:w="1220" w:type="dxa"/>
            <w:tcBorders/>
          </w:tcPr>
          <w:p>
            <w:pPr>
              <w:pStyle w:val="TableContents"/>
              <w:bidi w:val="0"/>
              <w:spacing w:before="0" w:after="283"/>
              <w:jc w:val="left"/>
              <w:rPr/>
            </w:pPr>
            <w:r>
              <w:rPr/>
              <w:t>589889104</w:t>
            </w:r>
          </w:p>
        </w:tc>
        <w:tc>
          <w:tcPr>
            <w:tcW w:w="1835" w:type="dxa"/>
            <w:tcBorders/>
          </w:tcPr>
          <w:p>
            <w:pPr>
              <w:pStyle w:val="TableContents"/>
              <w:bidi w:val="0"/>
              <w:spacing w:before="0" w:after="283"/>
              <w:jc w:val="right"/>
              <w:rPr/>
            </w:pPr>
            <w:r>
              <w:rPr/>
              <w:t>US5898891040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Approval of a non-binding, advisory resolution approving the compensation of the Company's named executive officers as described in the Merit Medical Systems, Inc.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162013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162013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MERITAGE HOMES CORPORATION</w:t>
            </w:r>
          </w:p>
        </w:tc>
        <w:tc>
          <w:tcPr>
            <w:tcW w:w="1220" w:type="dxa"/>
            <w:tcBorders/>
          </w:tcPr>
          <w:p>
            <w:pPr>
              <w:pStyle w:val="TableContents"/>
              <w:bidi w:val="0"/>
              <w:spacing w:before="0" w:after="283"/>
              <w:jc w:val="left"/>
              <w:rPr/>
            </w:pPr>
            <w:r>
              <w:rPr/>
              <w:t>59001A102</w:t>
            </w:r>
          </w:p>
        </w:tc>
        <w:tc>
          <w:tcPr>
            <w:tcW w:w="1835" w:type="dxa"/>
            <w:tcBorders/>
          </w:tcPr>
          <w:p>
            <w:pPr>
              <w:pStyle w:val="TableContents"/>
              <w:bidi w:val="0"/>
              <w:spacing w:before="0" w:after="283"/>
              <w:jc w:val="right"/>
              <w:rPr/>
            </w:pPr>
            <w:r>
              <w:rPr/>
              <w:t>US59001A1025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vote to approve compensation of the Company's Named Executive Officers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META PLATFORMS, INC.</w:t>
            </w:r>
          </w:p>
        </w:tc>
        <w:tc>
          <w:tcPr>
            <w:tcW w:w="1220" w:type="dxa"/>
            <w:tcBorders/>
          </w:tcPr>
          <w:p>
            <w:pPr>
              <w:pStyle w:val="TableContents"/>
              <w:bidi w:val="0"/>
              <w:spacing w:before="0" w:after="283"/>
              <w:jc w:val="left"/>
              <w:rPr/>
            </w:pPr>
            <w:r>
              <w:rPr/>
              <w:t>30303M102</w:t>
            </w:r>
          </w:p>
        </w:tc>
        <w:tc>
          <w:tcPr>
            <w:tcW w:w="1835" w:type="dxa"/>
            <w:tcBorders/>
          </w:tcPr>
          <w:p>
            <w:pPr>
              <w:pStyle w:val="TableContents"/>
              <w:bidi w:val="0"/>
              <w:spacing w:before="0" w:after="283"/>
              <w:jc w:val="right"/>
              <w:rPr/>
            </w:pPr>
            <w:r>
              <w:rPr/>
              <w:t>US30303M1027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To approve, on a non-binding advisory basis, the compensation program for Meta Platforms, Inc.'s named executive officers as disclosed in Meta Platforms, Inc.'s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12485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META PLATFORMS, INC.</w:t>
            </w:r>
          </w:p>
        </w:tc>
        <w:tc>
          <w:tcPr>
            <w:tcW w:w="1220" w:type="dxa"/>
            <w:tcBorders/>
          </w:tcPr>
          <w:p>
            <w:pPr>
              <w:pStyle w:val="TableContents"/>
              <w:bidi w:val="0"/>
              <w:spacing w:before="0" w:after="283"/>
              <w:jc w:val="left"/>
              <w:rPr/>
            </w:pPr>
            <w:r>
              <w:rPr/>
              <w:t>30303M102</w:t>
            </w:r>
          </w:p>
        </w:tc>
        <w:tc>
          <w:tcPr>
            <w:tcW w:w="1835" w:type="dxa"/>
            <w:tcBorders/>
          </w:tcPr>
          <w:p>
            <w:pPr>
              <w:pStyle w:val="TableContents"/>
              <w:bidi w:val="0"/>
              <w:spacing w:before="0" w:after="283"/>
              <w:jc w:val="right"/>
              <w:rPr/>
            </w:pPr>
            <w:r>
              <w:rPr/>
              <w:t>US30303M1027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To vote, on a non-binding advisory basis, whether a non-binding advisory vote on the compensation program for Meta Platforms, Inc.'s named executive officers should be held every one, two or three years.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12485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METHANEX CORPORATION</w:t>
            </w:r>
          </w:p>
        </w:tc>
        <w:tc>
          <w:tcPr>
            <w:tcW w:w="1220" w:type="dxa"/>
            <w:tcBorders/>
          </w:tcPr>
          <w:p>
            <w:pPr>
              <w:pStyle w:val="TableContents"/>
              <w:bidi w:val="0"/>
              <w:spacing w:before="0" w:after="283"/>
              <w:jc w:val="left"/>
              <w:rPr/>
            </w:pPr>
            <w:r>
              <w:rPr/>
              <w:t>59151K108</w:t>
            </w:r>
          </w:p>
        </w:tc>
        <w:tc>
          <w:tcPr>
            <w:tcW w:w="1835" w:type="dxa"/>
            <w:tcBorders/>
          </w:tcPr>
          <w:p>
            <w:pPr>
              <w:pStyle w:val="TableContents"/>
              <w:bidi w:val="0"/>
              <w:spacing w:before="0" w:after="283"/>
              <w:jc w:val="right"/>
              <w:rPr/>
            </w:pPr>
            <w:r>
              <w:rPr/>
              <w:t>CA59151K1084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The advisory resolution accepting the Company's approach to executive compensation as disclosed in the accompanying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17115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17115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METLIFE, INC.</w:t>
            </w:r>
          </w:p>
        </w:tc>
        <w:tc>
          <w:tcPr>
            <w:tcW w:w="1220" w:type="dxa"/>
            <w:tcBorders/>
          </w:tcPr>
          <w:p>
            <w:pPr>
              <w:pStyle w:val="TableContents"/>
              <w:bidi w:val="0"/>
              <w:spacing w:before="0" w:after="283"/>
              <w:jc w:val="left"/>
              <w:rPr/>
            </w:pPr>
            <w:r>
              <w:rPr/>
              <w:t>59156R108</w:t>
            </w:r>
          </w:p>
        </w:tc>
        <w:tc>
          <w:tcPr>
            <w:tcW w:w="1835" w:type="dxa"/>
            <w:tcBorders/>
          </w:tcPr>
          <w:p>
            <w:pPr>
              <w:pStyle w:val="TableContents"/>
              <w:bidi w:val="0"/>
              <w:spacing w:before="0" w:after="283"/>
              <w:jc w:val="right"/>
              <w:rPr/>
            </w:pPr>
            <w:r>
              <w:rPr/>
              <w:t>US59156R1086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06/17/2025</w:t>
            </w:r>
          </w:p>
        </w:tc>
        <w:tc>
          <w:tcPr>
            <w:tcW w:w="2030" w:type="dxa"/>
            <w:tcBorders/>
          </w:tcPr>
          <w:p>
            <w:pPr>
              <w:pStyle w:val="TableContents"/>
              <w:bidi w:val="0"/>
              <w:spacing w:before="0" w:after="283"/>
              <w:jc w:val="left"/>
              <w:rPr/>
            </w:pPr>
            <w:r>
              <w:rPr/>
              <w:t>Advisory (non-binding) vote to approve the compensation paid to MetLife,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METTLER-TOLEDO INTERNATIONAL INC.</w:t>
            </w:r>
          </w:p>
        </w:tc>
        <w:tc>
          <w:tcPr>
            <w:tcW w:w="1220" w:type="dxa"/>
            <w:tcBorders/>
          </w:tcPr>
          <w:p>
            <w:pPr>
              <w:pStyle w:val="TableContents"/>
              <w:bidi w:val="0"/>
              <w:spacing w:before="0" w:after="283"/>
              <w:jc w:val="left"/>
              <w:rPr/>
            </w:pPr>
            <w:r>
              <w:rPr/>
              <w:t>592688105</w:t>
            </w:r>
          </w:p>
        </w:tc>
        <w:tc>
          <w:tcPr>
            <w:tcW w:w="1835" w:type="dxa"/>
            <w:tcBorders/>
          </w:tcPr>
          <w:p>
            <w:pPr>
              <w:pStyle w:val="TableContents"/>
              <w:bidi w:val="0"/>
              <w:spacing w:before="0" w:after="283"/>
              <w:jc w:val="right"/>
              <w:rPr/>
            </w:pPr>
            <w:r>
              <w:rPr/>
              <w:t>US5926881054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MGE ENERGY, INC.</w:t>
            </w:r>
          </w:p>
        </w:tc>
        <w:tc>
          <w:tcPr>
            <w:tcW w:w="1220" w:type="dxa"/>
            <w:tcBorders/>
          </w:tcPr>
          <w:p>
            <w:pPr>
              <w:pStyle w:val="TableContents"/>
              <w:bidi w:val="0"/>
              <w:spacing w:before="0" w:after="283"/>
              <w:jc w:val="left"/>
              <w:rPr/>
            </w:pPr>
            <w:r>
              <w:rPr/>
              <w:t>55277P104</w:t>
            </w:r>
          </w:p>
        </w:tc>
        <w:tc>
          <w:tcPr>
            <w:tcW w:w="1835" w:type="dxa"/>
            <w:tcBorders/>
          </w:tcPr>
          <w:p>
            <w:pPr>
              <w:pStyle w:val="TableContents"/>
              <w:bidi w:val="0"/>
              <w:spacing w:before="0" w:after="283"/>
              <w:jc w:val="right"/>
              <w:rPr/>
            </w:pPr>
            <w:r>
              <w:rPr/>
              <w:t>US55277P1049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Vote: Approval of the compensation of the named executive officers as disclosed in the proxy statement under the heading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MICROCHIP TECHNOLOGY INCORPORATED</w:t>
            </w:r>
          </w:p>
        </w:tc>
        <w:tc>
          <w:tcPr>
            <w:tcW w:w="1220" w:type="dxa"/>
            <w:tcBorders/>
          </w:tcPr>
          <w:p>
            <w:pPr>
              <w:pStyle w:val="TableContents"/>
              <w:bidi w:val="0"/>
              <w:spacing w:before="0" w:after="283"/>
              <w:jc w:val="left"/>
              <w:rPr/>
            </w:pPr>
            <w:r>
              <w:rPr/>
              <w:t>595017104</w:t>
            </w:r>
          </w:p>
        </w:tc>
        <w:tc>
          <w:tcPr>
            <w:tcW w:w="1835" w:type="dxa"/>
            <w:tcBorders/>
          </w:tcPr>
          <w:p>
            <w:pPr>
              <w:pStyle w:val="TableContents"/>
              <w:bidi w:val="0"/>
              <w:spacing w:before="0" w:after="283"/>
              <w:jc w:val="right"/>
              <w:rPr/>
            </w:pPr>
            <w:r>
              <w:rPr/>
              <w:t>US5950171042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08/20/2024</w:t>
            </w:r>
          </w:p>
        </w:tc>
        <w:tc>
          <w:tcPr>
            <w:tcW w:w="2030" w:type="dxa"/>
            <w:tcBorders/>
          </w:tcPr>
          <w:p>
            <w:pPr>
              <w:pStyle w:val="TableContents"/>
              <w:bidi w:val="0"/>
              <w:spacing w:before="0" w:after="283"/>
              <w:jc w:val="left"/>
              <w:rPr/>
            </w:pPr>
            <w:r>
              <w:rPr/>
              <w:t>PROPOSAL TO APPROVE, ON AN ADVISORY (NON-BINDING) BASIS, THE COMPENSATION OF OUR NAMED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80875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80875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MICROCHIP TECHNOLOGY INCORPORATED</w:t>
            </w:r>
          </w:p>
        </w:tc>
        <w:tc>
          <w:tcPr>
            <w:tcW w:w="1220" w:type="dxa"/>
            <w:tcBorders/>
          </w:tcPr>
          <w:p>
            <w:pPr>
              <w:pStyle w:val="TableContents"/>
              <w:bidi w:val="0"/>
              <w:spacing w:before="0" w:after="283"/>
              <w:jc w:val="left"/>
              <w:rPr/>
            </w:pPr>
            <w:r>
              <w:rPr/>
              <w:t>595017104</w:t>
            </w:r>
          </w:p>
        </w:tc>
        <w:tc>
          <w:tcPr>
            <w:tcW w:w="1835" w:type="dxa"/>
            <w:tcBorders/>
          </w:tcPr>
          <w:p>
            <w:pPr>
              <w:pStyle w:val="TableContents"/>
              <w:bidi w:val="0"/>
              <w:spacing w:before="0" w:after="283"/>
              <w:jc w:val="right"/>
              <w:rPr/>
            </w:pPr>
            <w:r>
              <w:rPr/>
              <w:t>US5950171042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08/20/2024</w:t>
            </w:r>
          </w:p>
        </w:tc>
        <w:tc>
          <w:tcPr>
            <w:tcW w:w="2030" w:type="dxa"/>
            <w:tcBorders/>
          </w:tcPr>
          <w:p>
            <w:pPr>
              <w:pStyle w:val="TableContents"/>
              <w:bidi w:val="0"/>
              <w:spacing w:before="0" w:after="283"/>
              <w:jc w:val="left"/>
              <w:rPr/>
            </w:pPr>
            <w:r>
              <w:rPr/>
              <w:t>Proposal to approve, on an advisory (non-binding) basis, the compensation of our named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575698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575698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MICRON TECHNOLOGY, INC.</w:t>
            </w:r>
          </w:p>
        </w:tc>
        <w:tc>
          <w:tcPr>
            <w:tcW w:w="1220" w:type="dxa"/>
            <w:tcBorders/>
          </w:tcPr>
          <w:p>
            <w:pPr>
              <w:pStyle w:val="TableContents"/>
              <w:bidi w:val="0"/>
              <w:spacing w:before="0" w:after="283"/>
              <w:jc w:val="left"/>
              <w:rPr/>
            </w:pPr>
            <w:r>
              <w:rPr/>
              <w:t>595112103</w:t>
            </w:r>
          </w:p>
        </w:tc>
        <w:tc>
          <w:tcPr>
            <w:tcW w:w="1835" w:type="dxa"/>
            <w:tcBorders/>
          </w:tcPr>
          <w:p>
            <w:pPr>
              <w:pStyle w:val="TableContents"/>
              <w:bidi w:val="0"/>
              <w:spacing w:before="0" w:after="283"/>
              <w:jc w:val="right"/>
              <w:rPr/>
            </w:pPr>
            <w:r>
              <w:rPr/>
              <w:t>US5951121038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01/16/2025</w:t>
            </w:r>
          </w:p>
        </w:tc>
        <w:tc>
          <w:tcPr>
            <w:tcW w:w="2030" w:type="dxa"/>
            <w:tcBorders/>
          </w:tcPr>
          <w:p>
            <w:pPr>
              <w:pStyle w:val="TableContents"/>
              <w:bidi w:val="0"/>
              <w:spacing w:before="0" w:after="283"/>
              <w:jc w:val="left"/>
              <w:rPr/>
            </w:pPr>
            <w:r>
              <w:rPr/>
              <w:t>PROPOSAL BY THE COMPANY TO APPROVE, ON A NON- BINDING ADVISORY BASIS, THE COMPENSATION OF OUR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MICRON TECHNOLOGY, INC.</w:t>
            </w:r>
          </w:p>
        </w:tc>
        <w:tc>
          <w:tcPr>
            <w:tcW w:w="1220" w:type="dxa"/>
            <w:tcBorders/>
          </w:tcPr>
          <w:p>
            <w:pPr>
              <w:pStyle w:val="TableContents"/>
              <w:bidi w:val="0"/>
              <w:spacing w:before="0" w:after="283"/>
              <w:jc w:val="left"/>
              <w:rPr/>
            </w:pPr>
            <w:r>
              <w:rPr/>
              <w:t>595112103</w:t>
            </w:r>
          </w:p>
        </w:tc>
        <w:tc>
          <w:tcPr>
            <w:tcW w:w="1835" w:type="dxa"/>
            <w:tcBorders/>
          </w:tcPr>
          <w:p>
            <w:pPr>
              <w:pStyle w:val="TableContents"/>
              <w:bidi w:val="0"/>
              <w:spacing w:before="0" w:after="283"/>
              <w:jc w:val="right"/>
              <w:rPr/>
            </w:pPr>
            <w:r>
              <w:rPr/>
              <w:t>US5951121038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01/16/2025</w:t>
            </w:r>
          </w:p>
        </w:tc>
        <w:tc>
          <w:tcPr>
            <w:tcW w:w="2030" w:type="dxa"/>
            <w:tcBorders/>
          </w:tcPr>
          <w:p>
            <w:pPr>
              <w:pStyle w:val="TableContents"/>
              <w:bidi w:val="0"/>
              <w:spacing w:before="0" w:after="283"/>
              <w:jc w:val="left"/>
              <w:rPr/>
            </w:pPr>
            <w:r>
              <w:rPr/>
              <w:t>PROPOSAL BY THE COMPANY TO APPROVE, ON A NON-BINDING ADVISORY BASIS, THE COMPENSATION OF OUR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41449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41449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MICROSOFT CORPORATION</w:t>
            </w:r>
          </w:p>
        </w:tc>
        <w:tc>
          <w:tcPr>
            <w:tcW w:w="1220" w:type="dxa"/>
            <w:tcBorders/>
          </w:tcPr>
          <w:p>
            <w:pPr>
              <w:pStyle w:val="TableContents"/>
              <w:bidi w:val="0"/>
              <w:spacing w:before="0" w:after="283"/>
              <w:jc w:val="left"/>
              <w:rPr/>
            </w:pPr>
            <w:r>
              <w:rPr/>
              <w:t>594918104</w:t>
            </w:r>
          </w:p>
        </w:tc>
        <w:tc>
          <w:tcPr>
            <w:tcW w:w="1835" w:type="dxa"/>
            <w:tcBorders/>
          </w:tcPr>
          <w:p>
            <w:pPr>
              <w:pStyle w:val="TableContents"/>
              <w:bidi w:val="0"/>
              <w:spacing w:before="0" w:after="283"/>
              <w:jc w:val="right"/>
              <w:rPr/>
            </w:pPr>
            <w:r>
              <w:rPr/>
              <w:t>US5949181045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12/10/2024</w:t>
            </w:r>
          </w:p>
        </w:tc>
        <w:tc>
          <w:tcPr>
            <w:tcW w:w="2030" w:type="dxa"/>
            <w:tcBorders/>
          </w:tcPr>
          <w:p>
            <w:pPr>
              <w:pStyle w:val="TableContents"/>
              <w:bidi w:val="0"/>
              <w:spacing w:before="0" w:after="283"/>
              <w:jc w:val="left"/>
              <w:rPr/>
            </w:pPr>
            <w:r>
              <w:rPr/>
              <w:t>Advisory Vote to Approve Named Executive Officer Compensation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408076.74069999997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408076.74069999997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MOELIS &amp; COMPANY</w:t>
            </w:r>
          </w:p>
        </w:tc>
        <w:tc>
          <w:tcPr>
            <w:tcW w:w="1220" w:type="dxa"/>
            <w:tcBorders/>
          </w:tcPr>
          <w:p>
            <w:pPr>
              <w:pStyle w:val="TableContents"/>
              <w:bidi w:val="0"/>
              <w:spacing w:before="0" w:after="283"/>
              <w:jc w:val="left"/>
              <w:rPr/>
            </w:pPr>
            <w:r>
              <w:rPr/>
              <w:t>60786M105</w:t>
            </w:r>
          </w:p>
        </w:tc>
        <w:tc>
          <w:tcPr>
            <w:tcW w:w="1835" w:type="dxa"/>
            <w:tcBorders/>
          </w:tcPr>
          <w:p>
            <w:pPr>
              <w:pStyle w:val="TableContents"/>
              <w:bidi w:val="0"/>
              <w:spacing w:before="0" w:after="283"/>
              <w:jc w:val="right"/>
              <w:rPr/>
            </w:pPr>
            <w:r>
              <w:rPr/>
              <w:t>US60786M1053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MONDELEZ INTERNATIONAL, INC.</w:t>
            </w:r>
          </w:p>
        </w:tc>
        <w:tc>
          <w:tcPr>
            <w:tcW w:w="1220" w:type="dxa"/>
            <w:tcBorders/>
          </w:tcPr>
          <w:p>
            <w:pPr>
              <w:pStyle w:val="TableContents"/>
              <w:bidi w:val="0"/>
              <w:spacing w:before="0" w:after="283"/>
              <w:jc w:val="left"/>
              <w:rPr/>
            </w:pPr>
            <w:r>
              <w:rPr/>
              <w:t>609207105</w:t>
            </w:r>
          </w:p>
        </w:tc>
        <w:tc>
          <w:tcPr>
            <w:tcW w:w="1835" w:type="dxa"/>
            <w:tcBorders/>
          </w:tcPr>
          <w:p>
            <w:pPr>
              <w:pStyle w:val="TableContents"/>
              <w:bidi w:val="0"/>
              <w:spacing w:before="0" w:after="283"/>
              <w:jc w:val="right"/>
              <w:rPr/>
            </w:pPr>
            <w:r>
              <w:rPr/>
              <w:t>US6092071058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MONGODB, INC.</w:t>
            </w:r>
          </w:p>
        </w:tc>
        <w:tc>
          <w:tcPr>
            <w:tcW w:w="1220" w:type="dxa"/>
            <w:tcBorders/>
          </w:tcPr>
          <w:p>
            <w:pPr>
              <w:pStyle w:val="TableContents"/>
              <w:bidi w:val="0"/>
              <w:spacing w:before="0" w:after="283"/>
              <w:jc w:val="left"/>
              <w:rPr/>
            </w:pPr>
            <w:r>
              <w:rPr/>
              <w:t>60937P106</w:t>
            </w:r>
          </w:p>
        </w:tc>
        <w:tc>
          <w:tcPr>
            <w:tcW w:w="1835" w:type="dxa"/>
            <w:tcBorders/>
          </w:tcPr>
          <w:p>
            <w:pPr>
              <w:pStyle w:val="TableContents"/>
              <w:bidi w:val="0"/>
              <w:spacing w:before="0" w:after="283"/>
              <w:jc w:val="right"/>
              <w:rPr/>
            </w:pPr>
            <w:r>
              <w:rPr/>
              <w:t>US60937P1066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06/30/2025</w:t>
            </w:r>
          </w:p>
        </w:tc>
        <w:tc>
          <w:tcPr>
            <w:tcW w:w="2030" w:type="dxa"/>
            <w:tcBorders/>
          </w:tcPr>
          <w:p>
            <w:pPr>
              <w:pStyle w:val="TableContents"/>
              <w:bidi w:val="0"/>
              <w:spacing w:before="0" w:after="283"/>
              <w:jc w:val="left"/>
              <w:rPr/>
            </w:pPr>
            <w:r>
              <w:rPr/>
              <w:t>Approval, on a non-binding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MONGODB, INC.</w:t>
            </w:r>
          </w:p>
        </w:tc>
        <w:tc>
          <w:tcPr>
            <w:tcW w:w="1220" w:type="dxa"/>
            <w:tcBorders/>
          </w:tcPr>
          <w:p>
            <w:pPr>
              <w:pStyle w:val="TableContents"/>
              <w:bidi w:val="0"/>
              <w:spacing w:before="0" w:after="283"/>
              <w:jc w:val="left"/>
              <w:rPr/>
            </w:pPr>
            <w:r>
              <w:rPr/>
              <w:t>60937P106</w:t>
            </w:r>
          </w:p>
        </w:tc>
        <w:tc>
          <w:tcPr>
            <w:tcW w:w="1835" w:type="dxa"/>
            <w:tcBorders/>
          </w:tcPr>
          <w:p>
            <w:pPr>
              <w:pStyle w:val="TableContents"/>
              <w:bidi w:val="0"/>
              <w:spacing w:before="0" w:after="283"/>
              <w:jc w:val="right"/>
              <w:rPr/>
            </w:pPr>
            <w:r>
              <w:rPr/>
              <w:t>US60937P1066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06/30/2025</w:t>
            </w:r>
          </w:p>
        </w:tc>
        <w:tc>
          <w:tcPr>
            <w:tcW w:w="2030" w:type="dxa"/>
            <w:tcBorders/>
          </w:tcPr>
          <w:p>
            <w:pPr>
              <w:pStyle w:val="TableContents"/>
              <w:bidi w:val="0"/>
              <w:spacing w:before="0" w:after="283"/>
              <w:jc w:val="left"/>
              <w:rPr/>
            </w:pPr>
            <w:r>
              <w:rPr/>
              <w:t>Approval, on a non-binding advisory basis, of the frequency of future advisory votes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MONOLITHIC POWER SYSTEMS, INC.</w:t>
            </w:r>
          </w:p>
        </w:tc>
        <w:tc>
          <w:tcPr>
            <w:tcW w:w="1220" w:type="dxa"/>
            <w:tcBorders/>
          </w:tcPr>
          <w:p>
            <w:pPr>
              <w:pStyle w:val="TableContents"/>
              <w:bidi w:val="0"/>
              <w:spacing w:before="0" w:after="283"/>
              <w:jc w:val="left"/>
              <w:rPr/>
            </w:pPr>
            <w:r>
              <w:rPr/>
              <w:t>609839105</w:t>
            </w:r>
          </w:p>
        </w:tc>
        <w:tc>
          <w:tcPr>
            <w:tcW w:w="1835" w:type="dxa"/>
            <w:tcBorders/>
          </w:tcPr>
          <w:p>
            <w:pPr>
              <w:pStyle w:val="TableContents"/>
              <w:bidi w:val="0"/>
              <w:spacing w:before="0" w:after="283"/>
              <w:jc w:val="right"/>
              <w:rPr/>
            </w:pPr>
            <w:r>
              <w:rPr/>
              <w:t>US6098391054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APPROVE, ON AN ADVISORY BASIS, THE 2024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10218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10218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MONOLITHIC POWER SYSTEMS, INC.</w:t>
            </w:r>
          </w:p>
        </w:tc>
        <w:tc>
          <w:tcPr>
            <w:tcW w:w="1220" w:type="dxa"/>
            <w:tcBorders/>
          </w:tcPr>
          <w:p>
            <w:pPr>
              <w:pStyle w:val="TableContents"/>
              <w:bidi w:val="0"/>
              <w:spacing w:before="0" w:after="283"/>
              <w:jc w:val="left"/>
              <w:rPr/>
            </w:pPr>
            <w:r>
              <w:rPr/>
              <w:t>609839105</w:t>
            </w:r>
          </w:p>
        </w:tc>
        <w:tc>
          <w:tcPr>
            <w:tcW w:w="1835" w:type="dxa"/>
            <w:tcBorders/>
          </w:tcPr>
          <w:p>
            <w:pPr>
              <w:pStyle w:val="TableContents"/>
              <w:bidi w:val="0"/>
              <w:spacing w:before="0" w:after="283"/>
              <w:jc w:val="right"/>
              <w:rPr/>
            </w:pPr>
            <w:r>
              <w:rPr/>
              <w:t>US6098391054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Approve, on an advisory basis, the 2024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MOODY'S CORPORATION</w:t>
            </w:r>
          </w:p>
        </w:tc>
        <w:tc>
          <w:tcPr>
            <w:tcW w:w="1220" w:type="dxa"/>
            <w:tcBorders/>
          </w:tcPr>
          <w:p>
            <w:pPr>
              <w:pStyle w:val="TableContents"/>
              <w:bidi w:val="0"/>
              <w:spacing w:before="0" w:after="283"/>
              <w:jc w:val="left"/>
              <w:rPr/>
            </w:pPr>
            <w:r>
              <w:rPr/>
              <w:t>615369105</w:t>
            </w:r>
          </w:p>
        </w:tc>
        <w:tc>
          <w:tcPr>
            <w:tcW w:w="1835" w:type="dxa"/>
            <w:tcBorders/>
          </w:tcPr>
          <w:p>
            <w:pPr>
              <w:pStyle w:val="TableContents"/>
              <w:bidi w:val="0"/>
              <w:spacing w:before="0" w:after="283"/>
              <w:jc w:val="right"/>
              <w:rPr/>
            </w:pPr>
            <w:r>
              <w:rPr/>
              <w:t>US6153691059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04/15/2025</w:t>
            </w:r>
          </w:p>
        </w:tc>
        <w:tc>
          <w:tcPr>
            <w:tcW w:w="2030" w:type="dxa"/>
            <w:tcBorders/>
          </w:tcPr>
          <w:p>
            <w:pPr>
              <w:pStyle w:val="TableContents"/>
              <w:bidi w:val="0"/>
              <w:spacing w:before="0" w:after="283"/>
              <w:jc w:val="left"/>
              <w:rPr/>
            </w:pPr>
            <w:r>
              <w:rPr/>
              <w:t>Advisory resolution approving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MORGAN STANLEY</w:t>
            </w:r>
          </w:p>
        </w:tc>
        <w:tc>
          <w:tcPr>
            <w:tcW w:w="1220" w:type="dxa"/>
            <w:tcBorders/>
          </w:tcPr>
          <w:p>
            <w:pPr>
              <w:pStyle w:val="TableContents"/>
              <w:bidi w:val="0"/>
              <w:spacing w:before="0" w:after="283"/>
              <w:jc w:val="left"/>
              <w:rPr/>
            </w:pPr>
            <w:r>
              <w:rPr/>
              <w:t>617446448</w:t>
            </w:r>
          </w:p>
        </w:tc>
        <w:tc>
          <w:tcPr>
            <w:tcW w:w="1835" w:type="dxa"/>
            <w:tcBorders/>
          </w:tcPr>
          <w:p>
            <w:pPr>
              <w:pStyle w:val="TableContents"/>
              <w:bidi w:val="0"/>
              <w:spacing w:before="0" w:after="283"/>
              <w:jc w:val="right"/>
              <w:rPr/>
            </w:pPr>
            <w:r>
              <w:rPr/>
              <w:t>US6174464486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To approve the compensation of executives as disclosed in the proxy statement (non-binding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1621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1621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MOTOROLA SOLUTIONS, INC.</w:t>
            </w:r>
          </w:p>
        </w:tc>
        <w:tc>
          <w:tcPr>
            <w:tcW w:w="1220" w:type="dxa"/>
            <w:tcBorders/>
          </w:tcPr>
          <w:p>
            <w:pPr>
              <w:pStyle w:val="TableContents"/>
              <w:bidi w:val="0"/>
              <w:spacing w:before="0" w:after="283"/>
              <w:jc w:val="left"/>
              <w:rPr/>
            </w:pPr>
            <w:r>
              <w:rPr/>
              <w:t>620076307</w:t>
            </w:r>
          </w:p>
        </w:tc>
        <w:tc>
          <w:tcPr>
            <w:tcW w:w="1835" w:type="dxa"/>
            <w:tcBorders/>
          </w:tcPr>
          <w:p>
            <w:pPr>
              <w:pStyle w:val="TableContents"/>
              <w:bidi w:val="0"/>
              <w:spacing w:before="0" w:after="283"/>
              <w:jc w:val="right"/>
              <w:rPr/>
            </w:pPr>
            <w:r>
              <w:rPr/>
              <w:t>US6200763075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57298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57298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MP MATERIALS CORP.</w:t>
            </w:r>
          </w:p>
        </w:tc>
        <w:tc>
          <w:tcPr>
            <w:tcW w:w="1220" w:type="dxa"/>
            <w:tcBorders/>
          </w:tcPr>
          <w:p>
            <w:pPr>
              <w:pStyle w:val="TableContents"/>
              <w:bidi w:val="0"/>
              <w:spacing w:before="0" w:after="283"/>
              <w:jc w:val="left"/>
              <w:rPr/>
            </w:pPr>
            <w:r>
              <w:rPr/>
              <w:t>553368101</w:t>
            </w:r>
          </w:p>
        </w:tc>
        <w:tc>
          <w:tcPr>
            <w:tcW w:w="1835" w:type="dxa"/>
            <w:tcBorders/>
          </w:tcPr>
          <w:p>
            <w:pPr>
              <w:pStyle w:val="TableContents"/>
              <w:bidi w:val="0"/>
              <w:spacing w:before="0" w:after="283"/>
              <w:jc w:val="right"/>
              <w:rPr/>
            </w:pPr>
            <w:r>
              <w:rPr/>
              <w:t>US5533681012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06/10/2025</w:t>
            </w:r>
          </w:p>
        </w:tc>
        <w:tc>
          <w:tcPr>
            <w:tcW w:w="2030" w:type="dxa"/>
            <w:tcBorders/>
          </w:tcPr>
          <w:p>
            <w:pPr>
              <w:pStyle w:val="TableContents"/>
              <w:bidi w:val="0"/>
              <w:spacing w:before="0" w:after="283"/>
              <w:jc w:val="left"/>
              <w:rPr/>
            </w:pPr>
            <w:r>
              <w:rPr/>
              <w:t>Advisory vote to approve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44817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44817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MSCI INC.</w:t>
            </w:r>
          </w:p>
        </w:tc>
        <w:tc>
          <w:tcPr>
            <w:tcW w:w="1220" w:type="dxa"/>
            <w:tcBorders/>
          </w:tcPr>
          <w:p>
            <w:pPr>
              <w:pStyle w:val="TableContents"/>
              <w:bidi w:val="0"/>
              <w:spacing w:before="0" w:after="283"/>
              <w:jc w:val="left"/>
              <w:rPr/>
            </w:pPr>
            <w:r>
              <w:rPr/>
              <w:t>55354G100</w:t>
            </w:r>
          </w:p>
        </w:tc>
        <w:tc>
          <w:tcPr>
            <w:tcW w:w="1835" w:type="dxa"/>
            <w:tcBorders/>
          </w:tcPr>
          <w:p>
            <w:pPr>
              <w:pStyle w:val="TableContents"/>
              <w:bidi w:val="0"/>
              <w:spacing w:before="0" w:after="283"/>
              <w:jc w:val="right"/>
              <w:rPr/>
            </w:pPr>
            <w:r>
              <w:rPr/>
              <w:t>US55354G1004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04/22/2025</w:t>
            </w:r>
          </w:p>
        </w:tc>
        <w:tc>
          <w:tcPr>
            <w:tcW w:w="2030" w:type="dxa"/>
            <w:tcBorders/>
          </w:tcPr>
          <w:p>
            <w:pPr>
              <w:pStyle w:val="TableContents"/>
              <w:bidi w:val="0"/>
              <w:spacing w:before="0" w:after="283"/>
              <w:jc w:val="left"/>
              <w:rPr/>
            </w:pPr>
            <w:r>
              <w:rPr/>
              <w:t>To approve, by advisory vote,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NASDAQ, INC.</w:t>
            </w:r>
          </w:p>
        </w:tc>
        <w:tc>
          <w:tcPr>
            <w:tcW w:w="1220" w:type="dxa"/>
            <w:tcBorders/>
          </w:tcPr>
          <w:p>
            <w:pPr>
              <w:pStyle w:val="TableContents"/>
              <w:bidi w:val="0"/>
              <w:spacing w:before="0" w:after="283"/>
              <w:jc w:val="left"/>
              <w:rPr/>
            </w:pPr>
            <w:r>
              <w:rPr/>
              <w:t>631103108</w:t>
            </w:r>
          </w:p>
        </w:tc>
        <w:tc>
          <w:tcPr>
            <w:tcW w:w="1835" w:type="dxa"/>
            <w:tcBorders/>
          </w:tcPr>
          <w:p>
            <w:pPr>
              <w:pStyle w:val="TableContents"/>
              <w:bidi w:val="0"/>
              <w:spacing w:before="0" w:after="283"/>
              <w:jc w:val="right"/>
              <w:rPr/>
            </w:pPr>
            <w:r>
              <w:rPr/>
              <w:t>US6311031081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Advisory vote to approve the Company's executive compensation as presented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NATERA, INC.</w:t>
            </w:r>
          </w:p>
        </w:tc>
        <w:tc>
          <w:tcPr>
            <w:tcW w:w="1220" w:type="dxa"/>
            <w:tcBorders/>
          </w:tcPr>
          <w:p>
            <w:pPr>
              <w:pStyle w:val="TableContents"/>
              <w:bidi w:val="0"/>
              <w:spacing w:before="0" w:after="283"/>
              <w:jc w:val="left"/>
              <w:rPr/>
            </w:pPr>
            <w:r>
              <w:rPr/>
              <w:t>632307104</w:t>
            </w:r>
          </w:p>
        </w:tc>
        <w:tc>
          <w:tcPr>
            <w:tcW w:w="1835" w:type="dxa"/>
            <w:tcBorders/>
          </w:tcPr>
          <w:p>
            <w:pPr>
              <w:pStyle w:val="TableContents"/>
              <w:bidi w:val="0"/>
              <w:spacing w:before="0" w:after="283"/>
              <w:jc w:val="right"/>
              <w:rPr/>
            </w:pPr>
            <w:r>
              <w:rPr/>
              <w:t>US6323071042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To approve, on an advisory (non-binding) basis, the compensation of Natera, Inc.'s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NATIONAL BANK HOLDINGS CORP</w:t>
            </w:r>
          </w:p>
        </w:tc>
        <w:tc>
          <w:tcPr>
            <w:tcW w:w="1220" w:type="dxa"/>
            <w:tcBorders/>
          </w:tcPr>
          <w:p>
            <w:pPr>
              <w:pStyle w:val="TableContents"/>
              <w:bidi w:val="0"/>
              <w:spacing w:before="0" w:after="283"/>
              <w:jc w:val="left"/>
              <w:rPr/>
            </w:pPr>
            <w:r>
              <w:rPr/>
              <w:t>633707104</w:t>
            </w:r>
          </w:p>
        </w:tc>
        <w:tc>
          <w:tcPr>
            <w:tcW w:w="1835" w:type="dxa"/>
            <w:tcBorders/>
          </w:tcPr>
          <w:p>
            <w:pPr>
              <w:pStyle w:val="TableContents"/>
              <w:bidi w:val="0"/>
              <w:spacing w:before="0" w:after="283"/>
              <w:jc w:val="right"/>
              <w:rPr/>
            </w:pPr>
            <w:r>
              <w:rPr/>
              <w:t>US6337071046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TO ADOPT A RESOLUTION APPROVING, ON AN ADVISORY, NON-BINDING BASIS, THE COMPENSATION PAID TO THE COMPANY'S NAMED EXECUTIVE OFFICERS, AS DISCLOSED, PURSUANT TO ITEM 402 OF REGULATION S-K,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75277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75277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NATIONAL BANK HOLDINGS CORP</w:t>
            </w:r>
          </w:p>
        </w:tc>
        <w:tc>
          <w:tcPr>
            <w:tcW w:w="1220" w:type="dxa"/>
            <w:tcBorders/>
          </w:tcPr>
          <w:p>
            <w:pPr>
              <w:pStyle w:val="TableContents"/>
              <w:bidi w:val="0"/>
              <w:spacing w:before="0" w:after="283"/>
              <w:jc w:val="left"/>
              <w:rPr/>
            </w:pPr>
            <w:r>
              <w:rPr/>
              <w:t>633707104</w:t>
            </w:r>
          </w:p>
        </w:tc>
        <w:tc>
          <w:tcPr>
            <w:tcW w:w="1835" w:type="dxa"/>
            <w:tcBorders/>
          </w:tcPr>
          <w:p>
            <w:pPr>
              <w:pStyle w:val="TableContents"/>
              <w:bidi w:val="0"/>
              <w:spacing w:before="0" w:after="283"/>
              <w:jc w:val="right"/>
              <w:rPr/>
            </w:pPr>
            <w:r>
              <w:rPr/>
              <w:t>US6337071046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To adopt a resolution approving, on an advisory, non-binding basis, the compensation paid to the Company's named executive officers, as disclosed, pursuant to Item 402 of Regulation S-K,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309752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309752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NATIONAL GRID PLC</w:t>
            </w:r>
          </w:p>
        </w:tc>
        <w:tc>
          <w:tcPr>
            <w:tcW w:w="1220" w:type="dxa"/>
            <w:tcBorders/>
          </w:tcPr>
          <w:p>
            <w:pPr>
              <w:pStyle w:val="TableContents"/>
              <w:bidi w:val="0"/>
              <w:spacing w:before="0" w:after="283"/>
              <w:jc w:val="left"/>
              <w:rPr/>
            </w:pPr>
            <w:r>
              <w:rPr/>
              <w:t>636274409</w:t>
            </w:r>
          </w:p>
        </w:tc>
        <w:tc>
          <w:tcPr>
            <w:tcW w:w="1835" w:type="dxa"/>
            <w:tcBorders/>
          </w:tcPr>
          <w:p>
            <w:pPr>
              <w:pStyle w:val="TableContents"/>
              <w:bidi w:val="0"/>
              <w:spacing w:before="0" w:after="283"/>
              <w:jc w:val="right"/>
              <w:rPr/>
            </w:pPr>
            <w:r>
              <w:rPr/>
              <w:t>US6362744095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07/10/2024</w:t>
            </w:r>
          </w:p>
        </w:tc>
        <w:tc>
          <w:tcPr>
            <w:tcW w:w="2030" w:type="dxa"/>
            <w:tcBorders/>
          </w:tcPr>
          <w:p>
            <w:pPr>
              <w:pStyle w:val="TableContents"/>
              <w:bidi w:val="0"/>
              <w:spacing w:before="0" w:after="283"/>
              <w:jc w:val="left"/>
              <w:rPr/>
            </w:pPr>
            <w:r>
              <w:rPr/>
              <w:t>To approve the Directors' Remuneration Report excluding the Directors' Remuneration Policy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NATIONAL HEALTH INVESTORS, INC.</w:t>
            </w:r>
          </w:p>
        </w:tc>
        <w:tc>
          <w:tcPr>
            <w:tcW w:w="1220" w:type="dxa"/>
            <w:tcBorders/>
          </w:tcPr>
          <w:p>
            <w:pPr>
              <w:pStyle w:val="TableContents"/>
              <w:bidi w:val="0"/>
              <w:spacing w:before="0" w:after="283"/>
              <w:jc w:val="left"/>
              <w:rPr/>
            </w:pPr>
            <w:r>
              <w:rPr/>
              <w:t>63633D104</w:t>
            </w:r>
          </w:p>
        </w:tc>
        <w:tc>
          <w:tcPr>
            <w:tcW w:w="1835" w:type="dxa"/>
            <w:tcBorders/>
          </w:tcPr>
          <w:p>
            <w:pPr>
              <w:pStyle w:val="TableContents"/>
              <w:bidi w:val="0"/>
              <w:spacing w:before="0" w:after="283"/>
              <w:jc w:val="right"/>
              <w:rPr/>
            </w:pPr>
            <w:r>
              <w:rPr/>
              <w:t>US63633D1046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Approve, on a non-binding advisory basis, the compensation paid to our named executive officers as disclosed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NO VOTE</w:t>
            </w:r>
          </w:p>
        </w:tc>
        <w:tc>
          <w:tcPr>
            <w:tcW w:w="212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NATIONAL HEALTH INVESTORS, INC.</w:t>
            </w:r>
          </w:p>
        </w:tc>
        <w:tc>
          <w:tcPr>
            <w:tcW w:w="1220" w:type="dxa"/>
            <w:tcBorders/>
          </w:tcPr>
          <w:p>
            <w:pPr>
              <w:pStyle w:val="TableContents"/>
              <w:bidi w:val="0"/>
              <w:spacing w:before="0" w:after="283"/>
              <w:jc w:val="left"/>
              <w:rPr/>
            </w:pPr>
            <w:r>
              <w:rPr/>
              <w:t>63633D104</w:t>
            </w:r>
          </w:p>
        </w:tc>
        <w:tc>
          <w:tcPr>
            <w:tcW w:w="1835" w:type="dxa"/>
            <w:tcBorders/>
          </w:tcPr>
          <w:p>
            <w:pPr>
              <w:pStyle w:val="TableContents"/>
              <w:bidi w:val="0"/>
              <w:spacing w:before="0" w:after="283"/>
              <w:jc w:val="right"/>
              <w:rPr/>
            </w:pPr>
            <w:r>
              <w:rPr/>
              <w:t>US63633D1046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The Company's proposal to approve, on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NO VOTE</w:t>
            </w:r>
          </w:p>
        </w:tc>
        <w:tc>
          <w:tcPr>
            <w:tcW w:w="212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NATIONAL VISION HOLDINGS INC</w:t>
            </w:r>
          </w:p>
        </w:tc>
        <w:tc>
          <w:tcPr>
            <w:tcW w:w="1220" w:type="dxa"/>
            <w:tcBorders/>
          </w:tcPr>
          <w:p>
            <w:pPr>
              <w:pStyle w:val="TableContents"/>
              <w:bidi w:val="0"/>
              <w:spacing w:before="0" w:after="283"/>
              <w:jc w:val="left"/>
              <w:rPr/>
            </w:pPr>
            <w:r>
              <w:rPr/>
              <w:t>63845R107</w:t>
            </w:r>
          </w:p>
        </w:tc>
        <w:tc>
          <w:tcPr>
            <w:tcW w:w="1835" w:type="dxa"/>
            <w:tcBorders/>
          </w:tcPr>
          <w:p>
            <w:pPr>
              <w:pStyle w:val="TableContents"/>
              <w:bidi w:val="0"/>
              <w:spacing w:before="0" w:after="283"/>
              <w:jc w:val="right"/>
              <w:rPr/>
            </w:pPr>
            <w:r>
              <w:rPr/>
              <w:t>US63845R1077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06/18/2025</w:t>
            </w:r>
          </w:p>
        </w:tc>
        <w:tc>
          <w:tcPr>
            <w:tcW w:w="2030" w:type="dxa"/>
            <w:tcBorders/>
          </w:tcPr>
          <w:p>
            <w:pPr>
              <w:pStyle w:val="TableContents"/>
              <w:bidi w:val="0"/>
              <w:spacing w:before="0" w:after="283"/>
              <w:jc w:val="left"/>
              <w:rPr/>
            </w:pPr>
            <w:r>
              <w:rPr/>
              <w:t>Advisory vote to approve the compensation of the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NATWEST GROUP PLC.</w:t>
            </w:r>
          </w:p>
        </w:tc>
        <w:tc>
          <w:tcPr>
            <w:tcW w:w="1220" w:type="dxa"/>
            <w:tcBorders/>
          </w:tcPr>
          <w:p>
            <w:pPr>
              <w:pStyle w:val="TableContents"/>
              <w:bidi w:val="0"/>
              <w:spacing w:before="0" w:after="283"/>
              <w:jc w:val="left"/>
              <w:rPr/>
            </w:pPr>
            <w:r>
              <w:rPr/>
              <w:t>639057207</w:t>
            </w:r>
          </w:p>
        </w:tc>
        <w:tc>
          <w:tcPr>
            <w:tcW w:w="1835" w:type="dxa"/>
            <w:tcBorders/>
          </w:tcPr>
          <w:p>
            <w:pPr>
              <w:pStyle w:val="TableContents"/>
              <w:bidi w:val="0"/>
              <w:spacing w:before="0" w:after="283"/>
              <w:jc w:val="right"/>
              <w:rPr/>
            </w:pPr>
            <w:r>
              <w:rPr/>
              <w:t>US6390572070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To approve the Annual remuneration report in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NEOGEN CORPORATION</w:t>
            </w:r>
          </w:p>
        </w:tc>
        <w:tc>
          <w:tcPr>
            <w:tcW w:w="1220" w:type="dxa"/>
            <w:tcBorders/>
          </w:tcPr>
          <w:p>
            <w:pPr>
              <w:pStyle w:val="TableContents"/>
              <w:bidi w:val="0"/>
              <w:spacing w:before="0" w:after="283"/>
              <w:jc w:val="left"/>
              <w:rPr/>
            </w:pPr>
            <w:r>
              <w:rPr/>
              <w:t>640491106</w:t>
            </w:r>
          </w:p>
        </w:tc>
        <w:tc>
          <w:tcPr>
            <w:tcW w:w="1835" w:type="dxa"/>
            <w:tcBorders/>
          </w:tcPr>
          <w:p>
            <w:pPr>
              <w:pStyle w:val="TableContents"/>
              <w:bidi w:val="0"/>
              <w:spacing w:before="0" w:after="283"/>
              <w:jc w:val="right"/>
              <w:rPr/>
            </w:pPr>
            <w:r>
              <w:rPr/>
              <w:t>US6404911066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10/24/2024</w:t>
            </w:r>
          </w:p>
        </w:tc>
        <w:tc>
          <w:tcPr>
            <w:tcW w:w="2030" w:type="dxa"/>
            <w:tcBorders/>
          </w:tcPr>
          <w:p>
            <w:pPr>
              <w:pStyle w:val="TableContents"/>
              <w:bidi w:val="0"/>
              <w:spacing w:before="0" w:after="283"/>
              <w:jc w:val="left"/>
              <w:rPr/>
            </w:pPr>
            <w:r>
              <w:rPr/>
              <w:t>To Approve, On An Advisory Basis, The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641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NESTLE S.A.</w:t>
            </w:r>
          </w:p>
        </w:tc>
        <w:tc>
          <w:tcPr>
            <w:tcW w:w="1220" w:type="dxa"/>
            <w:tcBorders/>
          </w:tcPr>
          <w:p>
            <w:pPr>
              <w:pStyle w:val="TableContents"/>
              <w:bidi w:val="0"/>
              <w:spacing w:before="0" w:after="283"/>
              <w:jc w:val="left"/>
              <w:rPr/>
            </w:pPr>
            <w:r>
              <w:rPr/>
              <w:t>641069406</w:t>
            </w:r>
          </w:p>
        </w:tc>
        <w:tc>
          <w:tcPr>
            <w:tcW w:w="1835" w:type="dxa"/>
            <w:tcBorders/>
          </w:tcPr>
          <w:p>
            <w:pPr>
              <w:pStyle w:val="TableContents"/>
              <w:bidi w:val="0"/>
              <w:spacing w:before="0" w:after="283"/>
              <w:jc w:val="right"/>
              <w:rPr/>
            </w:pPr>
            <w:r>
              <w:rPr/>
              <w:t>US6410694060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04/16/2025</w:t>
            </w:r>
          </w:p>
        </w:tc>
        <w:tc>
          <w:tcPr>
            <w:tcW w:w="2030" w:type="dxa"/>
            <w:tcBorders/>
          </w:tcPr>
          <w:p>
            <w:pPr>
              <w:pStyle w:val="TableContents"/>
              <w:bidi w:val="0"/>
              <w:spacing w:before="0" w:after="283"/>
              <w:jc w:val="left"/>
              <w:rPr/>
            </w:pPr>
            <w:r>
              <w:rPr/>
              <w:t>Acceptance of the Compensation Report 2024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16181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16181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NETFLIX, INC.</w:t>
            </w:r>
          </w:p>
        </w:tc>
        <w:tc>
          <w:tcPr>
            <w:tcW w:w="1220" w:type="dxa"/>
            <w:tcBorders/>
          </w:tcPr>
          <w:p>
            <w:pPr>
              <w:pStyle w:val="TableContents"/>
              <w:bidi w:val="0"/>
              <w:spacing w:before="0" w:after="283"/>
              <w:jc w:val="left"/>
              <w:rPr/>
            </w:pPr>
            <w:r>
              <w:rPr/>
              <w:t>64110L106</w:t>
            </w:r>
          </w:p>
        </w:tc>
        <w:tc>
          <w:tcPr>
            <w:tcW w:w="1835" w:type="dxa"/>
            <w:tcBorders/>
          </w:tcPr>
          <w:p>
            <w:pPr>
              <w:pStyle w:val="TableContents"/>
              <w:bidi w:val="0"/>
              <w:spacing w:before="0" w:after="283"/>
              <w:jc w:val="right"/>
              <w:rPr/>
            </w:pPr>
            <w:r>
              <w:rPr/>
              <w:t>US64110L1061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Advisory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NETSCOUT SYSTEMS, INC.</w:t>
            </w:r>
          </w:p>
        </w:tc>
        <w:tc>
          <w:tcPr>
            <w:tcW w:w="1220" w:type="dxa"/>
            <w:tcBorders/>
          </w:tcPr>
          <w:p>
            <w:pPr>
              <w:pStyle w:val="TableContents"/>
              <w:bidi w:val="0"/>
              <w:spacing w:before="0" w:after="283"/>
              <w:jc w:val="left"/>
              <w:rPr/>
            </w:pPr>
            <w:r>
              <w:rPr/>
              <w:t>64115T104</w:t>
            </w:r>
          </w:p>
        </w:tc>
        <w:tc>
          <w:tcPr>
            <w:tcW w:w="1835" w:type="dxa"/>
            <w:tcBorders/>
          </w:tcPr>
          <w:p>
            <w:pPr>
              <w:pStyle w:val="TableContents"/>
              <w:bidi w:val="0"/>
              <w:spacing w:before="0" w:after="283"/>
              <w:jc w:val="right"/>
              <w:rPr/>
            </w:pPr>
            <w:r>
              <w:rPr/>
              <w:t>US64115T1043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09/12/2024</w:t>
            </w:r>
          </w:p>
        </w:tc>
        <w:tc>
          <w:tcPr>
            <w:tcW w:w="2030" w:type="dxa"/>
            <w:tcBorders/>
          </w:tcPr>
          <w:p>
            <w:pPr>
              <w:pStyle w:val="TableContents"/>
              <w:bidi w:val="0"/>
              <w:spacing w:before="0" w:after="283"/>
              <w:jc w:val="left"/>
              <w:rPr/>
            </w:pPr>
            <w:r>
              <w:rPr/>
              <w:t>To approve, on an advisory basis, the compensation of NetScout's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NEW JERSEY RESOURCES CORPORATION</w:t>
            </w:r>
          </w:p>
        </w:tc>
        <w:tc>
          <w:tcPr>
            <w:tcW w:w="1220" w:type="dxa"/>
            <w:tcBorders/>
          </w:tcPr>
          <w:p>
            <w:pPr>
              <w:pStyle w:val="TableContents"/>
              <w:bidi w:val="0"/>
              <w:spacing w:before="0" w:after="283"/>
              <w:jc w:val="left"/>
              <w:rPr/>
            </w:pPr>
            <w:r>
              <w:rPr/>
              <w:t>646025106</w:t>
            </w:r>
          </w:p>
        </w:tc>
        <w:tc>
          <w:tcPr>
            <w:tcW w:w="1835" w:type="dxa"/>
            <w:tcBorders/>
          </w:tcPr>
          <w:p>
            <w:pPr>
              <w:pStyle w:val="TableContents"/>
              <w:bidi w:val="0"/>
              <w:spacing w:before="0" w:after="283"/>
              <w:jc w:val="right"/>
              <w:rPr/>
            </w:pPr>
            <w:r>
              <w:rPr/>
              <w:t>US6460251068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01/21/2025</w:t>
            </w:r>
          </w:p>
        </w:tc>
        <w:tc>
          <w:tcPr>
            <w:tcW w:w="2030" w:type="dxa"/>
            <w:tcBorders/>
          </w:tcPr>
          <w:p>
            <w:pPr>
              <w:pStyle w:val="TableContents"/>
              <w:bidi w:val="0"/>
              <w:spacing w:before="0" w:after="283"/>
              <w:jc w:val="left"/>
              <w:rPr/>
            </w:pPr>
            <w:r>
              <w:rPr/>
              <w:t>To approve a non-binding advisory resolution approving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NEXTDECADE CORPORATION</w:t>
            </w:r>
          </w:p>
        </w:tc>
        <w:tc>
          <w:tcPr>
            <w:tcW w:w="1220" w:type="dxa"/>
            <w:tcBorders/>
          </w:tcPr>
          <w:p>
            <w:pPr>
              <w:pStyle w:val="TableContents"/>
              <w:bidi w:val="0"/>
              <w:spacing w:before="0" w:after="283"/>
              <w:jc w:val="left"/>
              <w:rPr/>
            </w:pPr>
            <w:r>
              <w:rPr/>
              <w:t>65342K105</w:t>
            </w:r>
          </w:p>
        </w:tc>
        <w:tc>
          <w:tcPr>
            <w:tcW w:w="1835" w:type="dxa"/>
            <w:tcBorders/>
          </w:tcPr>
          <w:p>
            <w:pPr>
              <w:pStyle w:val="TableContents"/>
              <w:bidi w:val="0"/>
              <w:spacing w:before="0" w:after="283"/>
              <w:jc w:val="right"/>
              <w:rPr/>
            </w:pPr>
            <w:r>
              <w:rPr/>
              <w:t>US65342K1051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To approve, on an advisory vote on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78495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78495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NEXTERA ENERGY, INC.</w:t>
            </w:r>
          </w:p>
        </w:tc>
        <w:tc>
          <w:tcPr>
            <w:tcW w:w="1220" w:type="dxa"/>
            <w:tcBorders/>
          </w:tcPr>
          <w:p>
            <w:pPr>
              <w:pStyle w:val="TableContents"/>
              <w:bidi w:val="0"/>
              <w:spacing w:before="0" w:after="283"/>
              <w:jc w:val="left"/>
              <w:rPr/>
            </w:pPr>
            <w:r>
              <w:rPr/>
              <w:t>65339F101</w:t>
            </w:r>
          </w:p>
        </w:tc>
        <w:tc>
          <w:tcPr>
            <w:tcW w:w="1835" w:type="dxa"/>
            <w:tcBorders/>
          </w:tcPr>
          <w:p>
            <w:pPr>
              <w:pStyle w:val="TableContents"/>
              <w:bidi w:val="0"/>
              <w:spacing w:before="0" w:after="283"/>
              <w:jc w:val="right"/>
              <w:rPr/>
            </w:pPr>
            <w:r>
              <w:rPr/>
              <w:t>US65339F1012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APPROVAL, BY NON-BINDING ADVISORY VOTE, OF NEXTERA ENERGY'S COMPENSATION OF ITS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94157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94157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NEXTERA ENERGY, INC.</w:t>
            </w:r>
          </w:p>
        </w:tc>
        <w:tc>
          <w:tcPr>
            <w:tcW w:w="1220" w:type="dxa"/>
            <w:tcBorders/>
          </w:tcPr>
          <w:p>
            <w:pPr>
              <w:pStyle w:val="TableContents"/>
              <w:bidi w:val="0"/>
              <w:spacing w:before="0" w:after="283"/>
              <w:jc w:val="left"/>
              <w:rPr/>
            </w:pPr>
            <w:r>
              <w:rPr/>
              <w:t>65339F101</w:t>
            </w:r>
          </w:p>
        </w:tc>
        <w:tc>
          <w:tcPr>
            <w:tcW w:w="1835" w:type="dxa"/>
            <w:tcBorders/>
          </w:tcPr>
          <w:p>
            <w:pPr>
              <w:pStyle w:val="TableContents"/>
              <w:bidi w:val="0"/>
              <w:spacing w:before="0" w:after="283"/>
              <w:jc w:val="right"/>
              <w:rPr/>
            </w:pPr>
            <w:r>
              <w:rPr/>
              <w:t>US65339F1012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Approval, by non-binding advisory vote, of NextEra Energy's compensation of its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808917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808917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NIKE, INC.</w:t>
            </w:r>
          </w:p>
        </w:tc>
        <w:tc>
          <w:tcPr>
            <w:tcW w:w="1220" w:type="dxa"/>
            <w:tcBorders/>
          </w:tcPr>
          <w:p>
            <w:pPr>
              <w:pStyle w:val="TableContents"/>
              <w:bidi w:val="0"/>
              <w:spacing w:before="0" w:after="283"/>
              <w:jc w:val="left"/>
              <w:rPr/>
            </w:pPr>
            <w:r>
              <w:rPr/>
              <w:t>654106103</w:t>
            </w:r>
          </w:p>
        </w:tc>
        <w:tc>
          <w:tcPr>
            <w:tcW w:w="1835" w:type="dxa"/>
            <w:tcBorders/>
          </w:tcPr>
          <w:p>
            <w:pPr>
              <w:pStyle w:val="TableContents"/>
              <w:bidi w:val="0"/>
              <w:spacing w:before="0" w:after="283"/>
              <w:jc w:val="right"/>
              <w:rPr/>
            </w:pPr>
            <w:r>
              <w:rPr/>
              <w:t>US6541061031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09/10/2024</w:t>
            </w:r>
          </w:p>
        </w:tc>
        <w:tc>
          <w:tcPr>
            <w:tcW w:w="2030" w:type="dxa"/>
            <w:tcBorders/>
          </w:tcPr>
          <w:p>
            <w:pPr>
              <w:pStyle w:val="TableContents"/>
              <w:bidi w:val="0"/>
              <w:spacing w:before="0" w:after="283"/>
              <w:jc w:val="left"/>
              <w:rPr/>
            </w:pPr>
            <w:r>
              <w:rPr/>
              <w:t>To approve executive compensation by an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NNN REIT, INC.</w:t>
            </w:r>
          </w:p>
        </w:tc>
        <w:tc>
          <w:tcPr>
            <w:tcW w:w="1220" w:type="dxa"/>
            <w:tcBorders/>
          </w:tcPr>
          <w:p>
            <w:pPr>
              <w:pStyle w:val="TableContents"/>
              <w:bidi w:val="0"/>
              <w:spacing w:before="0" w:after="283"/>
              <w:jc w:val="left"/>
              <w:rPr/>
            </w:pPr>
            <w:r>
              <w:rPr/>
              <w:t>637417106</w:t>
            </w:r>
          </w:p>
        </w:tc>
        <w:tc>
          <w:tcPr>
            <w:tcW w:w="1835" w:type="dxa"/>
            <w:tcBorders/>
          </w:tcPr>
          <w:p>
            <w:pPr>
              <w:pStyle w:val="TableContents"/>
              <w:bidi w:val="0"/>
              <w:spacing w:before="0" w:after="283"/>
              <w:jc w:val="right"/>
              <w:rPr/>
            </w:pPr>
            <w:r>
              <w:rPr/>
              <w:t>US6374171063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Non-binding advisory approval of the compensation of our named executive officers as described in this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108964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108964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NORFOLK SOUTHERN CORPORATION</w:t>
            </w:r>
          </w:p>
        </w:tc>
        <w:tc>
          <w:tcPr>
            <w:tcW w:w="1220" w:type="dxa"/>
            <w:tcBorders/>
          </w:tcPr>
          <w:p>
            <w:pPr>
              <w:pStyle w:val="TableContents"/>
              <w:bidi w:val="0"/>
              <w:spacing w:before="0" w:after="283"/>
              <w:jc w:val="left"/>
              <w:rPr/>
            </w:pPr>
            <w:r>
              <w:rPr/>
              <w:t>655844108</w:t>
            </w:r>
          </w:p>
        </w:tc>
        <w:tc>
          <w:tcPr>
            <w:tcW w:w="1835" w:type="dxa"/>
            <w:tcBorders/>
          </w:tcPr>
          <w:p>
            <w:pPr>
              <w:pStyle w:val="TableContents"/>
              <w:bidi w:val="0"/>
              <w:spacing w:before="0" w:after="283"/>
              <w:jc w:val="right"/>
              <w:rPr/>
            </w:pPr>
            <w:r>
              <w:rPr/>
              <w:t>US6558441084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Approval of the advisory resolution on executive compensation, as disclosed in the proxy statement for the 2025 Annual Meeting of Shareholders.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NORTHERN OIL AND GAS, INC.</w:t>
            </w:r>
          </w:p>
        </w:tc>
        <w:tc>
          <w:tcPr>
            <w:tcW w:w="1220" w:type="dxa"/>
            <w:tcBorders/>
          </w:tcPr>
          <w:p>
            <w:pPr>
              <w:pStyle w:val="TableContents"/>
              <w:bidi w:val="0"/>
              <w:spacing w:before="0" w:after="283"/>
              <w:jc w:val="left"/>
              <w:rPr/>
            </w:pPr>
            <w:r>
              <w:rPr/>
              <w:t>665531307</w:t>
            </w:r>
          </w:p>
        </w:tc>
        <w:tc>
          <w:tcPr>
            <w:tcW w:w="1835" w:type="dxa"/>
            <w:tcBorders/>
          </w:tcPr>
          <w:p>
            <w:pPr>
              <w:pStyle w:val="TableContents"/>
              <w:bidi w:val="0"/>
              <w:spacing w:before="0" w:after="283"/>
              <w:jc w:val="right"/>
              <w:rPr/>
            </w:pPr>
            <w:r>
              <w:rPr/>
              <w:t>US6655313079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TO APPROVE, ON AN ADVISORY BASIS,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106748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106748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NORTHERN OIL AND GAS, INC.</w:t>
            </w:r>
          </w:p>
        </w:tc>
        <w:tc>
          <w:tcPr>
            <w:tcW w:w="1220" w:type="dxa"/>
            <w:tcBorders/>
          </w:tcPr>
          <w:p>
            <w:pPr>
              <w:pStyle w:val="TableContents"/>
              <w:bidi w:val="0"/>
              <w:spacing w:before="0" w:after="283"/>
              <w:jc w:val="left"/>
              <w:rPr/>
            </w:pPr>
            <w:r>
              <w:rPr/>
              <w:t>665531307</w:t>
            </w:r>
          </w:p>
        </w:tc>
        <w:tc>
          <w:tcPr>
            <w:tcW w:w="1835" w:type="dxa"/>
            <w:tcBorders/>
          </w:tcPr>
          <w:p>
            <w:pPr>
              <w:pStyle w:val="TableContents"/>
              <w:bidi w:val="0"/>
              <w:spacing w:before="0" w:after="283"/>
              <w:jc w:val="right"/>
              <w:rPr/>
            </w:pPr>
            <w:r>
              <w:rPr/>
              <w:t>US6655313079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To approve, on an advisory basis,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805088</w:t>
            </w:r>
          </w:p>
        </w:tc>
        <w:tc>
          <w:tcPr>
            <w:tcW w:w="1130" w:type="dxa"/>
            <w:tcBorders/>
          </w:tcPr>
          <w:p>
            <w:pPr>
              <w:pStyle w:val="TableContents"/>
              <w:bidi w:val="0"/>
              <w:spacing w:before="0" w:after="283"/>
              <w:jc w:val="left"/>
              <w:rPr/>
            </w:pPr>
            <w:r>
              <w:rPr/>
              <w:t>130347</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805088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NORTHROP GRUMMAN CORPORATION</w:t>
            </w:r>
          </w:p>
        </w:tc>
        <w:tc>
          <w:tcPr>
            <w:tcW w:w="1220" w:type="dxa"/>
            <w:tcBorders/>
          </w:tcPr>
          <w:p>
            <w:pPr>
              <w:pStyle w:val="TableContents"/>
              <w:bidi w:val="0"/>
              <w:spacing w:before="0" w:after="283"/>
              <w:jc w:val="left"/>
              <w:rPr/>
            </w:pPr>
            <w:r>
              <w:rPr/>
              <w:t>666807102</w:t>
            </w:r>
          </w:p>
        </w:tc>
        <w:tc>
          <w:tcPr>
            <w:tcW w:w="1835" w:type="dxa"/>
            <w:tcBorders/>
          </w:tcPr>
          <w:p>
            <w:pPr>
              <w:pStyle w:val="TableContents"/>
              <w:bidi w:val="0"/>
              <w:spacing w:before="0" w:after="283"/>
              <w:jc w:val="right"/>
              <w:rPr/>
            </w:pPr>
            <w:r>
              <w:rPr/>
              <w:t>US6668071029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Proposal 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NORTHWESTERN ENERGY GROUP, INC.</w:t>
            </w:r>
          </w:p>
        </w:tc>
        <w:tc>
          <w:tcPr>
            <w:tcW w:w="1220" w:type="dxa"/>
            <w:tcBorders/>
          </w:tcPr>
          <w:p>
            <w:pPr>
              <w:pStyle w:val="TableContents"/>
              <w:bidi w:val="0"/>
              <w:spacing w:before="0" w:after="283"/>
              <w:jc w:val="left"/>
              <w:rPr/>
            </w:pPr>
            <w:r>
              <w:rPr/>
              <w:t>668074305</w:t>
            </w:r>
          </w:p>
        </w:tc>
        <w:tc>
          <w:tcPr>
            <w:tcW w:w="1835" w:type="dxa"/>
            <w:tcBorders/>
          </w:tcPr>
          <w:p>
            <w:pPr>
              <w:pStyle w:val="TableContents"/>
              <w:bidi w:val="0"/>
              <w:spacing w:before="0" w:after="283"/>
              <w:jc w:val="right"/>
              <w:rPr/>
            </w:pPr>
            <w:r>
              <w:rPr/>
              <w:t>US6680743050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42466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42466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NORTHWESTERN ENERGY GROUP, INC.</w:t>
            </w:r>
          </w:p>
        </w:tc>
        <w:tc>
          <w:tcPr>
            <w:tcW w:w="1220" w:type="dxa"/>
            <w:tcBorders/>
          </w:tcPr>
          <w:p>
            <w:pPr>
              <w:pStyle w:val="TableContents"/>
              <w:bidi w:val="0"/>
              <w:spacing w:before="0" w:after="283"/>
              <w:jc w:val="left"/>
              <w:rPr/>
            </w:pPr>
            <w:r>
              <w:rPr/>
              <w:t>668074305</w:t>
            </w:r>
          </w:p>
        </w:tc>
        <w:tc>
          <w:tcPr>
            <w:tcW w:w="1835" w:type="dxa"/>
            <w:tcBorders/>
          </w:tcPr>
          <w:p>
            <w:pPr>
              <w:pStyle w:val="TableContents"/>
              <w:bidi w:val="0"/>
              <w:spacing w:before="0" w:after="283"/>
              <w:jc w:val="right"/>
              <w:rPr/>
            </w:pPr>
            <w:r>
              <w:rPr/>
              <w:t>US6680743050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244360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244360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NOVARTIS AG</w:t>
            </w:r>
          </w:p>
        </w:tc>
        <w:tc>
          <w:tcPr>
            <w:tcW w:w="1220" w:type="dxa"/>
            <w:tcBorders/>
          </w:tcPr>
          <w:p>
            <w:pPr>
              <w:pStyle w:val="TableContents"/>
              <w:bidi w:val="0"/>
              <w:spacing w:before="0" w:after="283"/>
              <w:jc w:val="left"/>
              <w:rPr/>
            </w:pPr>
            <w:r>
              <w:rPr/>
              <w:t>66987V109</w:t>
            </w:r>
          </w:p>
        </w:tc>
        <w:tc>
          <w:tcPr>
            <w:tcW w:w="1835" w:type="dxa"/>
            <w:tcBorders/>
          </w:tcPr>
          <w:p>
            <w:pPr>
              <w:pStyle w:val="TableContents"/>
              <w:bidi w:val="0"/>
              <w:spacing w:before="0" w:after="283"/>
              <w:jc w:val="right"/>
              <w:rPr/>
            </w:pPr>
            <w:r>
              <w:rPr/>
              <w:t>US66987V1098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03/07/2025</w:t>
            </w:r>
          </w:p>
        </w:tc>
        <w:tc>
          <w:tcPr>
            <w:tcW w:w="2030" w:type="dxa"/>
            <w:tcBorders/>
          </w:tcPr>
          <w:p>
            <w:pPr>
              <w:pStyle w:val="TableContents"/>
              <w:bidi w:val="0"/>
              <w:spacing w:before="0" w:after="283"/>
              <w:jc w:val="left"/>
              <w:rPr/>
            </w:pPr>
            <w:r>
              <w:rPr/>
              <w:t>Advisory vote on the 2024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NRG ENERGY, INC.</w:t>
            </w:r>
          </w:p>
        </w:tc>
        <w:tc>
          <w:tcPr>
            <w:tcW w:w="1220" w:type="dxa"/>
            <w:tcBorders/>
          </w:tcPr>
          <w:p>
            <w:pPr>
              <w:pStyle w:val="TableContents"/>
              <w:bidi w:val="0"/>
              <w:spacing w:before="0" w:after="283"/>
              <w:jc w:val="left"/>
              <w:rPr/>
            </w:pPr>
            <w:r>
              <w:rPr/>
              <w:t>629377508</w:t>
            </w:r>
          </w:p>
        </w:tc>
        <w:tc>
          <w:tcPr>
            <w:tcW w:w="1835" w:type="dxa"/>
            <w:tcBorders/>
          </w:tcPr>
          <w:p>
            <w:pPr>
              <w:pStyle w:val="TableContents"/>
              <w:bidi w:val="0"/>
              <w:spacing w:before="0" w:after="283"/>
              <w:jc w:val="right"/>
              <w:rPr/>
            </w:pPr>
            <w:r>
              <w:rPr/>
              <w:t>US6293775085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To approve, on a non-binding advisory basis, NRG Energy, Inc.'s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NUTRIEN LTD.</w:t>
            </w:r>
          </w:p>
        </w:tc>
        <w:tc>
          <w:tcPr>
            <w:tcW w:w="1220" w:type="dxa"/>
            <w:tcBorders/>
          </w:tcPr>
          <w:p>
            <w:pPr>
              <w:pStyle w:val="TableContents"/>
              <w:bidi w:val="0"/>
              <w:spacing w:before="0" w:after="283"/>
              <w:jc w:val="left"/>
              <w:rPr/>
            </w:pPr>
            <w:r>
              <w:rPr/>
              <w:t>67077M108</w:t>
            </w:r>
          </w:p>
        </w:tc>
        <w:tc>
          <w:tcPr>
            <w:tcW w:w="1835" w:type="dxa"/>
            <w:tcBorders/>
          </w:tcPr>
          <w:p>
            <w:pPr>
              <w:pStyle w:val="TableContents"/>
              <w:bidi w:val="0"/>
              <w:spacing w:before="0" w:after="283"/>
              <w:jc w:val="right"/>
              <w:rPr/>
            </w:pPr>
            <w:r>
              <w:rPr/>
              <w:t>CA67077M1086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 non-binding advisory resolution to accept the Corporation's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NVENT ELECTRIC PLC</w:t>
            </w:r>
          </w:p>
        </w:tc>
        <w:tc>
          <w:tcPr>
            <w:tcW w:w="1220" w:type="dxa"/>
            <w:tcBorders/>
          </w:tcPr>
          <w:p>
            <w:pPr>
              <w:pStyle w:val="TableContents"/>
              <w:bidi w:val="0"/>
              <w:spacing w:before="0" w:after="283"/>
              <w:jc w:val="left"/>
              <w:rPr/>
            </w:pPr>
            <w:r>
              <w:rPr/>
              <w:t>G6700G107</w:t>
            </w:r>
          </w:p>
        </w:tc>
        <w:tc>
          <w:tcPr>
            <w:tcW w:w="1835" w:type="dxa"/>
            <w:tcBorders/>
          </w:tcPr>
          <w:p>
            <w:pPr>
              <w:pStyle w:val="TableContents"/>
              <w:bidi w:val="0"/>
              <w:spacing w:before="0" w:after="283"/>
              <w:jc w:val="right"/>
              <w:rPr/>
            </w:pPr>
            <w:r>
              <w:rPr/>
              <w:t>IE00BDVJJQ56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05/16/2025</w:t>
            </w:r>
          </w:p>
        </w:tc>
        <w:tc>
          <w:tcPr>
            <w:tcW w:w="2030" w:type="dxa"/>
            <w:tcBorders/>
          </w:tcPr>
          <w:p>
            <w:pPr>
              <w:pStyle w:val="TableContents"/>
              <w:bidi w:val="0"/>
              <w:spacing w:before="0" w:after="283"/>
              <w:jc w:val="left"/>
              <w:rPr/>
            </w:pPr>
            <w:r>
              <w:rPr/>
              <w:t>Approve, by Non-Binding Advisory Vote,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NVENT ELECTRIC PLC</w:t>
            </w:r>
          </w:p>
        </w:tc>
        <w:tc>
          <w:tcPr>
            <w:tcW w:w="1220" w:type="dxa"/>
            <w:tcBorders/>
          </w:tcPr>
          <w:p>
            <w:pPr>
              <w:pStyle w:val="TableContents"/>
              <w:bidi w:val="0"/>
              <w:spacing w:before="0" w:after="283"/>
              <w:jc w:val="left"/>
              <w:rPr/>
            </w:pPr>
            <w:r>
              <w:rPr/>
              <w:t>G6700G107</w:t>
            </w:r>
          </w:p>
        </w:tc>
        <w:tc>
          <w:tcPr>
            <w:tcW w:w="1835" w:type="dxa"/>
            <w:tcBorders/>
          </w:tcPr>
          <w:p>
            <w:pPr>
              <w:pStyle w:val="TableContents"/>
              <w:bidi w:val="0"/>
              <w:spacing w:before="0" w:after="283"/>
              <w:jc w:val="right"/>
              <w:rPr/>
            </w:pPr>
            <w:r>
              <w:rPr/>
              <w:t>IE00BDVJJQ56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05/16/2025</w:t>
            </w:r>
          </w:p>
        </w:tc>
        <w:tc>
          <w:tcPr>
            <w:tcW w:w="2030" w:type="dxa"/>
            <w:tcBorders/>
          </w:tcPr>
          <w:p>
            <w:pPr>
              <w:pStyle w:val="TableContents"/>
              <w:bidi w:val="0"/>
              <w:spacing w:before="0" w:after="283"/>
              <w:jc w:val="left"/>
              <w:rPr/>
            </w:pPr>
            <w:r>
              <w:rPr/>
              <w:t>Recommend, by Non-Binding Advisory Vote, the Frequency of Advisory Votes on the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NVIDIA CORPORATION</w:t>
            </w:r>
          </w:p>
        </w:tc>
        <w:tc>
          <w:tcPr>
            <w:tcW w:w="1220" w:type="dxa"/>
            <w:tcBorders/>
          </w:tcPr>
          <w:p>
            <w:pPr>
              <w:pStyle w:val="TableContents"/>
              <w:bidi w:val="0"/>
              <w:spacing w:before="0" w:after="283"/>
              <w:jc w:val="left"/>
              <w:rPr/>
            </w:pPr>
            <w:r>
              <w:rPr/>
              <w:t>67066G104</w:t>
            </w:r>
          </w:p>
        </w:tc>
        <w:tc>
          <w:tcPr>
            <w:tcW w:w="1835" w:type="dxa"/>
            <w:tcBorders/>
          </w:tcPr>
          <w:p>
            <w:pPr>
              <w:pStyle w:val="TableContents"/>
              <w:bidi w:val="0"/>
              <w:spacing w:before="0" w:after="283"/>
              <w:jc w:val="right"/>
              <w:rPr/>
            </w:pPr>
            <w:r>
              <w:rPr/>
              <w:t>US67066G1040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06/25/2025</w:t>
            </w:r>
          </w:p>
        </w:tc>
        <w:tc>
          <w:tcPr>
            <w:tcW w:w="2030"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45935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45935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NVIDIA CORPORATION</w:t>
            </w:r>
          </w:p>
        </w:tc>
        <w:tc>
          <w:tcPr>
            <w:tcW w:w="1220" w:type="dxa"/>
            <w:tcBorders/>
          </w:tcPr>
          <w:p>
            <w:pPr>
              <w:pStyle w:val="TableContents"/>
              <w:bidi w:val="0"/>
              <w:spacing w:before="0" w:after="283"/>
              <w:jc w:val="left"/>
              <w:rPr/>
            </w:pPr>
            <w:r>
              <w:rPr/>
              <w:t>67066G104</w:t>
            </w:r>
          </w:p>
        </w:tc>
        <w:tc>
          <w:tcPr>
            <w:tcW w:w="1835" w:type="dxa"/>
            <w:tcBorders/>
          </w:tcPr>
          <w:p>
            <w:pPr>
              <w:pStyle w:val="TableContents"/>
              <w:bidi w:val="0"/>
              <w:spacing w:before="0" w:after="283"/>
              <w:jc w:val="right"/>
              <w:rPr/>
            </w:pPr>
            <w:r>
              <w:rPr/>
              <w:t>US67066G1040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06/25/2025</w:t>
            </w:r>
          </w:p>
        </w:tc>
        <w:tc>
          <w:tcPr>
            <w:tcW w:w="2030"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277952.3229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277952.3229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NXP SEMICONDUCTORS N.V.</w:t>
            </w:r>
          </w:p>
        </w:tc>
        <w:tc>
          <w:tcPr>
            <w:tcW w:w="1220" w:type="dxa"/>
            <w:tcBorders/>
          </w:tcPr>
          <w:p>
            <w:pPr>
              <w:pStyle w:val="TableContents"/>
              <w:bidi w:val="0"/>
              <w:spacing w:before="0" w:after="283"/>
              <w:jc w:val="left"/>
              <w:rPr/>
            </w:pPr>
            <w:r>
              <w:rPr/>
              <w:t>N6596X109</w:t>
            </w:r>
          </w:p>
        </w:tc>
        <w:tc>
          <w:tcPr>
            <w:tcW w:w="1835" w:type="dxa"/>
            <w:tcBorders/>
          </w:tcPr>
          <w:p>
            <w:pPr>
              <w:pStyle w:val="TableContents"/>
              <w:bidi w:val="0"/>
              <w:spacing w:before="0" w:after="283"/>
              <w:jc w:val="right"/>
              <w:rPr/>
            </w:pPr>
            <w:r>
              <w:rPr/>
              <w:t>NL0009538784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Non-binding, 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OCCIDENTAL PETROLEUM CORPORATION</w:t>
            </w:r>
          </w:p>
        </w:tc>
        <w:tc>
          <w:tcPr>
            <w:tcW w:w="1220" w:type="dxa"/>
            <w:tcBorders/>
          </w:tcPr>
          <w:p>
            <w:pPr>
              <w:pStyle w:val="TableContents"/>
              <w:bidi w:val="0"/>
              <w:spacing w:before="0" w:after="283"/>
              <w:jc w:val="left"/>
              <w:rPr/>
            </w:pPr>
            <w:r>
              <w:rPr/>
              <w:t>674599105</w:t>
            </w:r>
          </w:p>
        </w:tc>
        <w:tc>
          <w:tcPr>
            <w:tcW w:w="1835" w:type="dxa"/>
            <w:tcBorders/>
          </w:tcPr>
          <w:p>
            <w:pPr>
              <w:pStyle w:val="TableContents"/>
              <w:bidi w:val="0"/>
              <w:spacing w:before="0" w:after="283"/>
              <w:jc w:val="right"/>
              <w:rPr/>
            </w:pPr>
            <w:r>
              <w:rPr/>
              <w:t>US6745991058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OKTA, INC.</w:t>
            </w:r>
          </w:p>
        </w:tc>
        <w:tc>
          <w:tcPr>
            <w:tcW w:w="1220" w:type="dxa"/>
            <w:tcBorders/>
          </w:tcPr>
          <w:p>
            <w:pPr>
              <w:pStyle w:val="TableContents"/>
              <w:bidi w:val="0"/>
              <w:spacing w:before="0" w:after="283"/>
              <w:jc w:val="left"/>
              <w:rPr/>
            </w:pPr>
            <w:r>
              <w:rPr/>
              <w:t>679295105</w:t>
            </w:r>
          </w:p>
        </w:tc>
        <w:tc>
          <w:tcPr>
            <w:tcW w:w="1835" w:type="dxa"/>
            <w:tcBorders/>
          </w:tcPr>
          <w:p>
            <w:pPr>
              <w:pStyle w:val="TableContents"/>
              <w:bidi w:val="0"/>
              <w:spacing w:before="0" w:after="283"/>
              <w:jc w:val="right"/>
              <w:rPr/>
            </w:pPr>
            <w:r>
              <w:rPr/>
              <w:t>US6792951054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06/24/2025</w:t>
            </w:r>
          </w:p>
        </w:tc>
        <w:tc>
          <w:tcPr>
            <w:tcW w:w="2030" w:type="dxa"/>
            <w:tcBorders/>
          </w:tcPr>
          <w:p>
            <w:pPr>
              <w:pStyle w:val="TableContents"/>
              <w:bidi w:val="0"/>
              <w:spacing w:before="0" w:after="283"/>
              <w:jc w:val="left"/>
              <w:rPr/>
            </w:pPr>
            <w:r>
              <w:rPr/>
              <w:t>To approve, on an advisory non-binding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OKTA, INC.</w:t>
            </w:r>
          </w:p>
        </w:tc>
        <w:tc>
          <w:tcPr>
            <w:tcW w:w="1220" w:type="dxa"/>
            <w:tcBorders/>
          </w:tcPr>
          <w:p>
            <w:pPr>
              <w:pStyle w:val="TableContents"/>
              <w:bidi w:val="0"/>
              <w:spacing w:before="0" w:after="283"/>
              <w:jc w:val="left"/>
              <w:rPr/>
            </w:pPr>
            <w:r>
              <w:rPr/>
              <w:t>679295105</w:t>
            </w:r>
          </w:p>
        </w:tc>
        <w:tc>
          <w:tcPr>
            <w:tcW w:w="1835" w:type="dxa"/>
            <w:tcBorders/>
          </w:tcPr>
          <w:p>
            <w:pPr>
              <w:pStyle w:val="TableContents"/>
              <w:bidi w:val="0"/>
              <w:spacing w:before="0" w:after="283"/>
              <w:jc w:val="right"/>
              <w:rPr/>
            </w:pPr>
            <w:r>
              <w:rPr/>
              <w:t>US6792951054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06/24/2025</w:t>
            </w:r>
          </w:p>
        </w:tc>
        <w:tc>
          <w:tcPr>
            <w:tcW w:w="2030" w:type="dxa"/>
            <w:tcBorders/>
          </w:tcPr>
          <w:p>
            <w:pPr>
              <w:pStyle w:val="TableContents"/>
              <w:bidi w:val="0"/>
              <w:spacing w:before="0" w:after="283"/>
              <w:jc w:val="left"/>
              <w:rPr/>
            </w:pPr>
            <w:r>
              <w:rPr/>
              <w:t>To approve, on an advisory non-binding basis, the frequency of future advisory non-binding votes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23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OLD DOMINION FREIGHT LINE, INC.</w:t>
            </w:r>
          </w:p>
        </w:tc>
        <w:tc>
          <w:tcPr>
            <w:tcW w:w="1220" w:type="dxa"/>
            <w:tcBorders/>
          </w:tcPr>
          <w:p>
            <w:pPr>
              <w:pStyle w:val="TableContents"/>
              <w:bidi w:val="0"/>
              <w:spacing w:before="0" w:after="283"/>
              <w:jc w:val="left"/>
              <w:rPr/>
            </w:pPr>
            <w:r>
              <w:rPr/>
              <w:t>679580100</w:t>
            </w:r>
          </w:p>
        </w:tc>
        <w:tc>
          <w:tcPr>
            <w:tcW w:w="1835" w:type="dxa"/>
            <w:tcBorders/>
          </w:tcPr>
          <w:p>
            <w:pPr>
              <w:pStyle w:val="TableContents"/>
              <w:bidi w:val="0"/>
              <w:spacing w:before="0" w:after="283"/>
              <w:jc w:val="right"/>
              <w:rPr/>
            </w:pPr>
            <w:r>
              <w:rPr/>
              <w:t>US6795801009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Approval, on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OMEGA HEALTHCARE INVESTORS, INC.</w:t>
            </w:r>
          </w:p>
        </w:tc>
        <w:tc>
          <w:tcPr>
            <w:tcW w:w="1220" w:type="dxa"/>
            <w:tcBorders/>
          </w:tcPr>
          <w:p>
            <w:pPr>
              <w:pStyle w:val="TableContents"/>
              <w:bidi w:val="0"/>
              <w:spacing w:before="0" w:after="283"/>
              <w:jc w:val="left"/>
              <w:rPr/>
            </w:pPr>
            <w:r>
              <w:rPr/>
              <w:t>681936100</w:t>
            </w:r>
          </w:p>
        </w:tc>
        <w:tc>
          <w:tcPr>
            <w:tcW w:w="1835" w:type="dxa"/>
            <w:tcBorders/>
          </w:tcPr>
          <w:p>
            <w:pPr>
              <w:pStyle w:val="TableContents"/>
              <w:bidi w:val="0"/>
              <w:spacing w:before="0" w:after="283"/>
              <w:jc w:val="right"/>
              <w:rPr/>
            </w:pPr>
            <w:r>
              <w:rPr/>
              <w:t>US6819361006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06/06/2025</w:t>
            </w:r>
          </w:p>
        </w:tc>
        <w:tc>
          <w:tcPr>
            <w:tcW w:w="2030" w:type="dxa"/>
            <w:tcBorders/>
          </w:tcPr>
          <w:p>
            <w:pPr>
              <w:pStyle w:val="TableContents"/>
              <w:bidi w:val="0"/>
              <w:spacing w:before="0" w:after="283"/>
              <w:jc w:val="left"/>
              <w:rPr/>
            </w:pPr>
            <w:r>
              <w:rPr/>
              <w:t>Approval, on an advisory basis,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ON SEMICONDUCTOR CORPORATION</w:t>
            </w:r>
          </w:p>
        </w:tc>
        <w:tc>
          <w:tcPr>
            <w:tcW w:w="1220" w:type="dxa"/>
            <w:tcBorders/>
          </w:tcPr>
          <w:p>
            <w:pPr>
              <w:pStyle w:val="TableContents"/>
              <w:bidi w:val="0"/>
              <w:spacing w:before="0" w:after="283"/>
              <w:jc w:val="left"/>
              <w:rPr/>
            </w:pPr>
            <w:r>
              <w:rPr/>
              <w:t>682189105</w:t>
            </w:r>
          </w:p>
        </w:tc>
        <w:tc>
          <w:tcPr>
            <w:tcW w:w="1835" w:type="dxa"/>
            <w:tcBorders/>
          </w:tcPr>
          <w:p>
            <w:pPr>
              <w:pStyle w:val="TableContents"/>
              <w:bidi w:val="0"/>
              <w:spacing w:before="0" w:after="283"/>
              <w:jc w:val="right"/>
              <w:rPr/>
            </w:pPr>
            <w:r>
              <w:rPr/>
              <w:t>US6821891057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vote to approve the compensation of our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ONEOK, INC.</w:t>
            </w:r>
          </w:p>
        </w:tc>
        <w:tc>
          <w:tcPr>
            <w:tcW w:w="1220" w:type="dxa"/>
            <w:tcBorders/>
          </w:tcPr>
          <w:p>
            <w:pPr>
              <w:pStyle w:val="TableContents"/>
              <w:bidi w:val="0"/>
              <w:spacing w:before="0" w:after="283"/>
              <w:jc w:val="left"/>
              <w:rPr/>
            </w:pPr>
            <w:r>
              <w:rPr/>
              <w:t>682680103</w:t>
            </w:r>
          </w:p>
        </w:tc>
        <w:tc>
          <w:tcPr>
            <w:tcW w:w="1835" w:type="dxa"/>
            <w:tcBorders/>
          </w:tcPr>
          <w:p>
            <w:pPr>
              <w:pStyle w:val="TableContents"/>
              <w:bidi w:val="0"/>
              <w:spacing w:before="0" w:after="283"/>
              <w:jc w:val="right"/>
              <w:rPr/>
            </w:pPr>
            <w:r>
              <w:rPr/>
              <w:t>US6826801036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An advisory vote to approve ONEOK, Inc.'s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733349.8179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733349.8179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OPEN LENDING CORPORATION</w:t>
            </w:r>
          </w:p>
        </w:tc>
        <w:tc>
          <w:tcPr>
            <w:tcW w:w="1220" w:type="dxa"/>
            <w:tcBorders/>
          </w:tcPr>
          <w:p>
            <w:pPr>
              <w:pStyle w:val="TableContents"/>
              <w:bidi w:val="0"/>
              <w:spacing w:before="0" w:after="283"/>
              <w:jc w:val="left"/>
              <w:rPr/>
            </w:pPr>
            <w:r>
              <w:rPr/>
              <w:t>68373J104</w:t>
            </w:r>
          </w:p>
        </w:tc>
        <w:tc>
          <w:tcPr>
            <w:tcW w:w="1835" w:type="dxa"/>
            <w:tcBorders/>
          </w:tcPr>
          <w:p>
            <w:pPr>
              <w:pStyle w:val="TableContents"/>
              <w:bidi w:val="0"/>
              <w:spacing w:before="0" w:after="283"/>
              <w:jc w:val="right"/>
              <w:rPr/>
            </w:pPr>
            <w:r>
              <w:rPr/>
              <w:t>US68373J1043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hold a nonbinding 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OPEN TEXT CORPORATION</w:t>
            </w:r>
          </w:p>
        </w:tc>
        <w:tc>
          <w:tcPr>
            <w:tcW w:w="1220" w:type="dxa"/>
            <w:tcBorders/>
          </w:tcPr>
          <w:p>
            <w:pPr>
              <w:pStyle w:val="TableContents"/>
              <w:bidi w:val="0"/>
              <w:spacing w:before="0" w:after="283"/>
              <w:jc w:val="left"/>
              <w:rPr/>
            </w:pPr>
            <w:r>
              <w:rPr/>
              <w:t>683715106</w:t>
            </w:r>
          </w:p>
        </w:tc>
        <w:tc>
          <w:tcPr>
            <w:tcW w:w="1835" w:type="dxa"/>
            <w:tcBorders/>
          </w:tcPr>
          <w:p>
            <w:pPr>
              <w:pStyle w:val="TableContents"/>
              <w:bidi w:val="0"/>
              <w:spacing w:before="0" w:after="283"/>
              <w:jc w:val="right"/>
              <w:rPr/>
            </w:pPr>
            <w:r>
              <w:rPr/>
              <w:t>CA6837151068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09/12/2024</w:t>
            </w:r>
          </w:p>
        </w:tc>
        <w:tc>
          <w:tcPr>
            <w:tcW w:w="2030" w:type="dxa"/>
            <w:tcBorders/>
          </w:tcPr>
          <w:p>
            <w:pPr>
              <w:pStyle w:val="TableContents"/>
              <w:bidi w:val="0"/>
              <w:spacing w:before="0" w:after="283"/>
              <w:jc w:val="left"/>
              <w:rPr/>
            </w:pPr>
            <w:r>
              <w:rPr/>
              <w:t>The non-binding Say-on-Pay Resolution, the full text of which is included in the Circular, with or without variation, on the Company's approach to executive compensation, as more particularly described in the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ORACLE CORPORATION</w:t>
            </w:r>
          </w:p>
        </w:tc>
        <w:tc>
          <w:tcPr>
            <w:tcW w:w="1220" w:type="dxa"/>
            <w:tcBorders/>
          </w:tcPr>
          <w:p>
            <w:pPr>
              <w:pStyle w:val="TableContents"/>
              <w:bidi w:val="0"/>
              <w:spacing w:before="0" w:after="283"/>
              <w:jc w:val="left"/>
              <w:rPr/>
            </w:pPr>
            <w:r>
              <w:rPr/>
              <w:t>68389X105</w:t>
            </w:r>
          </w:p>
        </w:tc>
        <w:tc>
          <w:tcPr>
            <w:tcW w:w="1835" w:type="dxa"/>
            <w:tcBorders/>
          </w:tcPr>
          <w:p>
            <w:pPr>
              <w:pStyle w:val="TableContents"/>
              <w:bidi w:val="0"/>
              <w:spacing w:before="0" w:after="283"/>
              <w:jc w:val="right"/>
              <w:rPr/>
            </w:pPr>
            <w:r>
              <w:rPr/>
              <w:t>US68389X1054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11/14/2024</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4024.9575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4024.9575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O'REILLY AUTOMOTIVE, INC.</w:t>
            </w:r>
          </w:p>
        </w:tc>
        <w:tc>
          <w:tcPr>
            <w:tcW w:w="1220" w:type="dxa"/>
            <w:tcBorders/>
          </w:tcPr>
          <w:p>
            <w:pPr>
              <w:pStyle w:val="TableContents"/>
              <w:bidi w:val="0"/>
              <w:spacing w:before="0" w:after="283"/>
              <w:jc w:val="left"/>
              <w:rPr/>
            </w:pPr>
            <w:r>
              <w:rPr/>
              <w:t>67103H107</w:t>
            </w:r>
          </w:p>
        </w:tc>
        <w:tc>
          <w:tcPr>
            <w:tcW w:w="1835" w:type="dxa"/>
            <w:tcBorders/>
          </w:tcPr>
          <w:p>
            <w:pPr>
              <w:pStyle w:val="TableContents"/>
              <w:bidi w:val="0"/>
              <w:spacing w:before="0" w:after="283"/>
              <w:jc w:val="right"/>
              <w:rPr/>
            </w:pPr>
            <w:r>
              <w:rPr/>
              <w:t>US67103H1077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6503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6503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O'REILLY AUTOMOTIVE, INC.</w:t>
            </w:r>
          </w:p>
        </w:tc>
        <w:tc>
          <w:tcPr>
            <w:tcW w:w="1220" w:type="dxa"/>
            <w:tcBorders/>
          </w:tcPr>
          <w:p>
            <w:pPr>
              <w:pStyle w:val="TableContents"/>
              <w:bidi w:val="0"/>
              <w:spacing w:before="0" w:after="283"/>
              <w:jc w:val="left"/>
              <w:rPr/>
            </w:pPr>
            <w:r>
              <w:rPr/>
              <w:t>67103H107</w:t>
            </w:r>
          </w:p>
        </w:tc>
        <w:tc>
          <w:tcPr>
            <w:tcW w:w="1835" w:type="dxa"/>
            <w:tcBorders/>
          </w:tcPr>
          <w:p>
            <w:pPr>
              <w:pStyle w:val="TableContents"/>
              <w:bidi w:val="0"/>
              <w:spacing w:before="0" w:after="283"/>
              <w:jc w:val="right"/>
              <w:rPr/>
            </w:pPr>
            <w:r>
              <w:rPr/>
              <w:t>US67103H1077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42253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42253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ORGANON &amp; CO.</w:t>
            </w:r>
          </w:p>
        </w:tc>
        <w:tc>
          <w:tcPr>
            <w:tcW w:w="1220" w:type="dxa"/>
            <w:tcBorders/>
          </w:tcPr>
          <w:p>
            <w:pPr>
              <w:pStyle w:val="TableContents"/>
              <w:bidi w:val="0"/>
              <w:spacing w:before="0" w:after="283"/>
              <w:jc w:val="left"/>
              <w:rPr/>
            </w:pPr>
            <w:r>
              <w:rPr/>
              <w:t>68622V106</w:t>
            </w:r>
          </w:p>
        </w:tc>
        <w:tc>
          <w:tcPr>
            <w:tcW w:w="1835" w:type="dxa"/>
            <w:tcBorders/>
          </w:tcPr>
          <w:p>
            <w:pPr>
              <w:pStyle w:val="TableContents"/>
              <w:bidi w:val="0"/>
              <w:spacing w:before="0" w:after="283"/>
              <w:jc w:val="right"/>
              <w:rPr/>
            </w:pPr>
            <w:r>
              <w:rPr/>
              <w:t>US68622V1061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06/10/2025</w:t>
            </w:r>
          </w:p>
        </w:tc>
        <w:tc>
          <w:tcPr>
            <w:tcW w:w="2030" w:type="dxa"/>
            <w:tcBorders/>
          </w:tcPr>
          <w:p>
            <w:pPr>
              <w:pStyle w:val="TableContents"/>
              <w:bidi w:val="0"/>
              <w:spacing w:before="0" w:after="283"/>
              <w:jc w:val="left"/>
              <w:rPr/>
            </w:pPr>
            <w:r>
              <w:rPr/>
              <w:t>Approve, on a non-binding advisory basis, the compensation of Organon's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ORTHOPEDIATRICS CORP.</w:t>
            </w:r>
          </w:p>
        </w:tc>
        <w:tc>
          <w:tcPr>
            <w:tcW w:w="1220" w:type="dxa"/>
            <w:tcBorders/>
          </w:tcPr>
          <w:p>
            <w:pPr>
              <w:pStyle w:val="TableContents"/>
              <w:bidi w:val="0"/>
              <w:spacing w:before="0" w:after="283"/>
              <w:jc w:val="left"/>
              <w:rPr/>
            </w:pPr>
            <w:r>
              <w:rPr/>
              <w:t>68752L100</w:t>
            </w:r>
          </w:p>
        </w:tc>
        <w:tc>
          <w:tcPr>
            <w:tcW w:w="1835" w:type="dxa"/>
            <w:tcBorders/>
          </w:tcPr>
          <w:p>
            <w:pPr>
              <w:pStyle w:val="TableContents"/>
              <w:bidi w:val="0"/>
              <w:spacing w:before="0" w:after="283"/>
              <w:jc w:val="right"/>
              <w:rPr/>
            </w:pPr>
            <w:r>
              <w:rPr/>
              <w:t>US68752L1008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05/23/2025</w:t>
            </w:r>
          </w:p>
        </w:tc>
        <w:tc>
          <w:tcPr>
            <w:tcW w:w="2030" w:type="dxa"/>
            <w:tcBorders/>
          </w:tcPr>
          <w:p>
            <w:pPr>
              <w:pStyle w:val="TableContents"/>
              <w:bidi w:val="0"/>
              <w:spacing w:before="0" w:after="283"/>
              <w:jc w:val="left"/>
              <w:rPr/>
            </w:pPr>
            <w:r>
              <w:rPr/>
              <w:t>To approve, on an advisory basis, the resolution approving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OTIS WORLDWIDE CORPORATION</w:t>
            </w:r>
          </w:p>
        </w:tc>
        <w:tc>
          <w:tcPr>
            <w:tcW w:w="1220" w:type="dxa"/>
            <w:tcBorders/>
          </w:tcPr>
          <w:p>
            <w:pPr>
              <w:pStyle w:val="TableContents"/>
              <w:bidi w:val="0"/>
              <w:spacing w:before="0" w:after="283"/>
              <w:jc w:val="left"/>
              <w:rPr/>
            </w:pPr>
            <w:r>
              <w:rPr/>
              <w:t>68902V107</w:t>
            </w:r>
          </w:p>
        </w:tc>
        <w:tc>
          <w:tcPr>
            <w:tcW w:w="1835" w:type="dxa"/>
            <w:tcBorders/>
          </w:tcPr>
          <w:p>
            <w:pPr>
              <w:pStyle w:val="TableContents"/>
              <w:bidi w:val="0"/>
              <w:spacing w:before="0" w:after="283"/>
              <w:jc w:val="right"/>
              <w:rPr/>
            </w:pPr>
            <w:r>
              <w:rPr/>
              <w:t>US68902V1070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OVINTIV INC.</w:t>
            </w:r>
          </w:p>
        </w:tc>
        <w:tc>
          <w:tcPr>
            <w:tcW w:w="1220" w:type="dxa"/>
            <w:tcBorders/>
          </w:tcPr>
          <w:p>
            <w:pPr>
              <w:pStyle w:val="TableContents"/>
              <w:bidi w:val="0"/>
              <w:spacing w:before="0" w:after="283"/>
              <w:jc w:val="left"/>
              <w:rPr/>
            </w:pPr>
            <w:r>
              <w:rPr/>
              <w:t>69047Q102</w:t>
            </w:r>
          </w:p>
        </w:tc>
        <w:tc>
          <w:tcPr>
            <w:tcW w:w="1835" w:type="dxa"/>
            <w:tcBorders/>
          </w:tcPr>
          <w:p>
            <w:pPr>
              <w:pStyle w:val="TableContents"/>
              <w:bidi w:val="0"/>
              <w:spacing w:before="0" w:after="283"/>
              <w:jc w:val="right"/>
              <w:rPr/>
            </w:pPr>
            <w:r>
              <w:rPr/>
              <w:t>US69047Q1022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Advisory Vote to Approve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PALO ALTO NETWORKS, INC.</w:t>
            </w:r>
          </w:p>
        </w:tc>
        <w:tc>
          <w:tcPr>
            <w:tcW w:w="1220" w:type="dxa"/>
            <w:tcBorders/>
          </w:tcPr>
          <w:p>
            <w:pPr>
              <w:pStyle w:val="TableContents"/>
              <w:bidi w:val="0"/>
              <w:spacing w:before="0" w:after="283"/>
              <w:jc w:val="left"/>
              <w:rPr/>
            </w:pPr>
            <w:r>
              <w:rPr/>
              <w:t>697435105</w:t>
            </w:r>
          </w:p>
        </w:tc>
        <w:tc>
          <w:tcPr>
            <w:tcW w:w="1835" w:type="dxa"/>
            <w:tcBorders/>
          </w:tcPr>
          <w:p>
            <w:pPr>
              <w:pStyle w:val="TableContents"/>
              <w:bidi w:val="0"/>
              <w:spacing w:before="0" w:after="283"/>
              <w:jc w:val="right"/>
              <w:rPr/>
            </w:pPr>
            <w:r>
              <w:rPr/>
              <w:t>US6974351057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12/10/2024</w:t>
            </w:r>
          </w:p>
        </w:tc>
        <w:tc>
          <w:tcPr>
            <w:tcW w:w="2030" w:type="dxa"/>
            <w:tcBorders/>
          </w:tcPr>
          <w:p>
            <w:pPr>
              <w:pStyle w:val="TableContents"/>
              <w:bidi w:val="0"/>
              <w:spacing w:before="0" w:after="283"/>
              <w:jc w:val="left"/>
              <w:rPr/>
            </w:pPr>
            <w:r>
              <w:rPr/>
              <w:t>To approve, on an advisory basis, the frequency of holding future advisory votes on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br/>
              <w:t>1 YEAR</w:t>
            </w:r>
          </w:p>
        </w:tc>
        <w:tc>
          <w:tcPr>
            <w:tcW w:w="2120" w:type="dxa"/>
            <w:tcBorders/>
          </w:tcPr>
          <w:p>
            <w:pPr>
              <w:pStyle w:val="TableContents"/>
              <w:bidi w:val="0"/>
              <w:spacing w:before="0" w:after="283"/>
              <w:jc w:val="center"/>
              <w:rPr/>
            </w:pPr>
            <w:r>
              <w:rPr/>
              <w:t>7228</w:t>
              <w:br/>
              <w:t>826</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PALO ALTO NETWORKS, INC.</w:t>
            </w:r>
          </w:p>
        </w:tc>
        <w:tc>
          <w:tcPr>
            <w:tcW w:w="1220" w:type="dxa"/>
            <w:tcBorders/>
          </w:tcPr>
          <w:p>
            <w:pPr>
              <w:pStyle w:val="TableContents"/>
              <w:bidi w:val="0"/>
              <w:spacing w:before="0" w:after="283"/>
              <w:jc w:val="left"/>
              <w:rPr/>
            </w:pPr>
            <w:r>
              <w:rPr/>
              <w:t>697435105</w:t>
            </w:r>
          </w:p>
        </w:tc>
        <w:tc>
          <w:tcPr>
            <w:tcW w:w="1835" w:type="dxa"/>
            <w:tcBorders/>
          </w:tcPr>
          <w:p>
            <w:pPr>
              <w:pStyle w:val="TableContents"/>
              <w:bidi w:val="0"/>
              <w:spacing w:before="0" w:after="283"/>
              <w:jc w:val="right"/>
              <w:rPr/>
            </w:pPr>
            <w:r>
              <w:rPr/>
              <w:t>US6974351057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12/10/2024</w:t>
            </w:r>
          </w:p>
        </w:tc>
        <w:tc>
          <w:tcPr>
            <w:tcW w:w="2030"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7228</w:t>
              <w:br/>
              <w:t>826</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PAPA JOHN'S INTERNATIONAL, INC.</w:t>
            </w:r>
          </w:p>
        </w:tc>
        <w:tc>
          <w:tcPr>
            <w:tcW w:w="1220" w:type="dxa"/>
            <w:tcBorders/>
          </w:tcPr>
          <w:p>
            <w:pPr>
              <w:pStyle w:val="TableContents"/>
              <w:bidi w:val="0"/>
              <w:spacing w:before="0" w:after="283"/>
              <w:jc w:val="left"/>
              <w:rPr/>
            </w:pPr>
            <w:r>
              <w:rPr/>
              <w:t>698813102</w:t>
            </w:r>
          </w:p>
        </w:tc>
        <w:tc>
          <w:tcPr>
            <w:tcW w:w="1835" w:type="dxa"/>
            <w:tcBorders/>
          </w:tcPr>
          <w:p>
            <w:pPr>
              <w:pStyle w:val="TableContents"/>
              <w:bidi w:val="0"/>
              <w:spacing w:before="0" w:after="283"/>
              <w:jc w:val="right"/>
              <w:rPr/>
            </w:pPr>
            <w:r>
              <w:rPr/>
              <w:t>US6988131024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34295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34295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PAPA JOHN'S INTERNATIONAL, INC.</w:t>
            </w:r>
          </w:p>
        </w:tc>
        <w:tc>
          <w:tcPr>
            <w:tcW w:w="1220" w:type="dxa"/>
            <w:tcBorders/>
          </w:tcPr>
          <w:p>
            <w:pPr>
              <w:pStyle w:val="TableContents"/>
              <w:bidi w:val="0"/>
              <w:spacing w:before="0" w:after="283"/>
              <w:jc w:val="left"/>
              <w:rPr/>
            </w:pPr>
            <w:r>
              <w:rPr/>
              <w:t>698813102</w:t>
            </w:r>
          </w:p>
        </w:tc>
        <w:tc>
          <w:tcPr>
            <w:tcW w:w="1835" w:type="dxa"/>
            <w:tcBorders/>
          </w:tcPr>
          <w:p>
            <w:pPr>
              <w:pStyle w:val="TableContents"/>
              <w:bidi w:val="0"/>
              <w:spacing w:before="0" w:after="283"/>
              <w:jc w:val="right"/>
              <w:rPr/>
            </w:pPr>
            <w:r>
              <w:rPr/>
              <w:t>US6988131024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170481</w:t>
            </w:r>
          </w:p>
        </w:tc>
        <w:tc>
          <w:tcPr>
            <w:tcW w:w="1130" w:type="dxa"/>
            <w:tcBorders/>
          </w:tcPr>
          <w:p>
            <w:pPr>
              <w:pStyle w:val="TableContents"/>
              <w:bidi w:val="0"/>
              <w:spacing w:before="0" w:after="283"/>
              <w:jc w:val="left"/>
              <w:rPr/>
            </w:pPr>
            <w:r>
              <w:rPr/>
              <w:t>4823</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170481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PARKER-HANNIFIN CORPORATION</w:t>
            </w:r>
          </w:p>
        </w:tc>
        <w:tc>
          <w:tcPr>
            <w:tcW w:w="1220" w:type="dxa"/>
            <w:tcBorders/>
          </w:tcPr>
          <w:p>
            <w:pPr>
              <w:pStyle w:val="TableContents"/>
              <w:bidi w:val="0"/>
              <w:spacing w:before="0" w:after="283"/>
              <w:jc w:val="left"/>
              <w:rPr/>
            </w:pPr>
            <w:r>
              <w:rPr/>
              <w:t>701094104</w:t>
            </w:r>
          </w:p>
        </w:tc>
        <w:tc>
          <w:tcPr>
            <w:tcW w:w="1835" w:type="dxa"/>
            <w:tcBorders/>
          </w:tcPr>
          <w:p>
            <w:pPr>
              <w:pStyle w:val="TableContents"/>
              <w:bidi w:val="0"/>
              <w:spacing w:before="0" w:after="283"/>
              <w:jc w:val="right"/>
              <w:rPr/>
            </w:pPr>
            <w:r>
              <w:rPr/>
              <w:t>US7010941042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10/23/2024</w:t>
            </w:r>
          </w:p>
        </w:tc>
        <w:tc>
          <w:tcPr>
            <w:tcW w:w="2030" w:type="dxa"/>
            <w:tcBorders/>
          </w:tcPr>
          <w:p>
            <w:pPr>
              <w:pStyle w:val="TableContents"/>
              <w:bidi w:val="0"/>
              <w:spacing w:before="0" w:after="283"/>
              <w:jc w:val="left"/>
              <w:rPr/>
            </w:pPr>
            <w:r>
              <w:rPr/>
              <w:t>Approval of,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PATTERSON COMPANIES, INC.</w:t>
            </w:r>
          </w:p>
        </w:tc>
        <w:tc>
          <w:tcPr>
            <w:tcW w:w="1220" w:type="dxa"/>
            <w:tcBorders/>
          </w:tcPr>
          <w:p>
            <w:pPr>
              <w:pStyle w:val="TableContents"/>
              <w:bidi w:val="0"/>
              <w:spacing w:before="0" w:after="283"/>
              <w:jc w:val="left"/>
              <w:rPr/>
            </w:pPr>
            <w:r>
              <w:rPr/>
              <w:t>703395103</w:t>
            </w:r>
          </w:p>
        </w:tc>
        <w:tc>
          <w:tcPr>
            <w:tcW w:w="1835" w:type="dxa"/>
            <w:tcBorders/>
          </w:tcPr>
          <w:p>
            <w:pPr>
              <w:pStyle w:val="TableContents"/>
              <w:bidi w:val="0"/>
              <w:spacing w:before="0" w:after="283"/>
              <w:jc w:val="right"/>
              <w:rPr/>
            </w:pPr>
            <w:r>
              <w:rPr/>
              <w:t>US7033951036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09/16/2024</w:t>
            </w:r>
          </w:p>
        </w:tc>
        <w:tc>
          <w:tcPr>
            <w:tcW w:w="20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PAYCHEX, INC.</w:t>
            </w:r>
          </w:p>
        </w:tc>
        <w:tc>
          <w:tcPr>
            <w:tcW w:w="1220" w:type="dxa"/>
            <w:tcBorders/>
          </w:tcPr>
          <w:p>
            <w:pPr>
              <w:pStyle w:val="TableContents"/>
              <w:bidi w:val="0"/>
              <w:spacing w:before="0" w:after="283"/>
              <w:jc w:val="left"/>
              <w:rPr/>
            </w:pPr>
            <w:r>
              <w:rPr/>
              <w:t>704326107</w:t>
            </w:r>
          </w:p>
        </w:tc>
        <w:tc>
          <w:tcPr>
            <w:tcW w:w="1835" w:type="dxa"/>
            <w:tcBorders/>
          </w:tcPr>
          <w:p>
            <w:pPr>
              <w:pStyle w:val="TableContents"/>
              <w:bidi w:val="0"/>
              <w:spacing w:before="0" w:after="283"/>
              <w:jc w:val="right"/>
              <w:rPr/>
            </w:pPr>
            <w:r>
              <w:rPr/>
              <w:t>US7043261079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10/10/2024</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PAYCOM SOFTWARE, INC.</w:t>
            </w:r>
          </w:p>
        </w:tc>
        <w:tc>
          <w:tcPr>
            <w:tcW w:w="1220" w:type="dxa"/>
            <w:tcBorders/>
          </w:tcPr>
          <w:p>
            <w:pPr>
              <w:pStyle w:val="TableContents"/>
              <w:bidi w:val="0"/>
              <w:spacing w:before="0" w:after="283"/>
              <w:jc w:val="left"/>
              <w:rPr/>
            </w:pPr>
            <w:r>
              <w:rPr/>
              <w:t>70432V102</w:t>
            </w:r>
          </w:p>
        </w:tc>
        <w:tc>
          <w:tcPr>
            <w:tcW w:w="1835" w:type="dxa"/>
            <w:tcBorders/>
          </w:tcPr>
          <w:p>
            <w:pPr>
              <w:pStyle w:val="TableContents"/>
              <w:bidi w:val="0"/>
              <w:spacing w:before="0" w:after="283"/>
              <w:jc w:val="right"/>
              <w:rPr/>
            </w:pPr>
            <w:r>
              <w:rPr/>
              <w:t>US70432V1026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05/05/2025</w:t>
            </w:r>
          </w:p>
        </w:tc>
        <w:tc>
          <w:tcPr>
            <w:tcW w:w="2030" w:type="dxa"/>
            <w:tcBorders/>
          </w:tcPr>
          <w:p>
            <w:pPr>
              <w:pStyle w:val="TableContents"/>
              <w:bidi w:val="0"/>
              <w:spacing w:before="0" w:after="283"/>
              <w:jc w:val="left"/>
              <w:rPr/>
            </w:pPr>
            <w:r>
              <w:rPr/>
              <w:t>Advisory approval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PAYLOCITY HOLDING CORPORATION</w:t>
            </w:r>
          </w:p>
        </w:tc>
        <w:tc>
          <w:tcPr>
            <w:tcW w:w="1220" w:type="dxa"/>
            <w:tcBorders/>
          </w:tcPr>
          <w:p>
            <w:pPr>
              <w:pStyle w:val="TableContents"/>
              <w:bidi w:val="0"/>
              <w:spacing w:before="0" w:after="283"/>
              <w:jc w:val="left"/>
              <w:rPr/>
            </w:pPr>
            <w:r>
              <w:rPr/>
              <w:t>70438V106</w:t>
            </w:r>
          </w:p>
        </w:tc>
        <w:tc>
          <w:tcPr>
            <w:tcW w:w="1835" w:type="dxa"/>
            <w:tcBorders/>
          </w:tcPr>
          <w:p>
            <w:pPr>
              <w:pStyle w:val="TableContents"/>
              <w:bidi w:val="0"/>
              <w:spacing w:before="0" w:after="283"/>
              <w:jc w:val="right"/>
              <w:rPr/>
            </w:pPr>
            <w:r>
              <w:rPr/>
              <w:t>US70438V1061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12/05/2024</w:t>
            </w:r>
          </w:p>
        </w:tc>
        <w:tc>
          <w:tcPr>
            <w:tcW w:w="2030" w:type="dxa"/>
            <w:tcBorders/>
          </w:tcPr>
          <w:p>
            <w:pPr>
              <w:pStyle w:val="TableContents"/>
              <w:bidi w:val="0"/>
              <w:spacing w:before="0" w:after="283"/>
              <w:jc w:val="left"/>
              <w:rPr/>
            </w:pPr>
            <w:r>
              <w:rPr/>
              <w:t>Advisory vote to approve the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PAYPAL HOLDINGS, INC.</w:t>
            </w:r>
          </w:p>
        </w:tc>
        <w:tc>
          <w:tcPr>
            <w:tcW w:w="1220" w:type="dxa"/>
            <w:tcBorders/>
          </w:tcPr>
          <w:p>
            <w:pPr>
              <w:pStyle w:val="TableContents"/>
              <w:bidi w:val="0"/>
              <w:spacing w:before="0" w:after="283"/>
              <w:jc w:val="left"/>
              <w:rPr/>
            </w:pPr>
            <w:r>
              <w:rPr/>
              <w:t>70450Y103</w:t>
            </w:r>
          </w:p>
        </w:tc>
        <w:tc>
          <w:tcPr>
            <w:tcW w:w="1835" w:type="dxa"/>
            <w:tcBorders/>
          </w:tcPr>
          <w:p>
            <w:pPr>
              <w:pStyle w:val="TableContents"/>
              <w:bidi w:val="0"/>
              <w:spacing w:before="0" w:after="283"/>
              <w:jc w:val="right"/>
              <w:rPr/>
            </w:pPr>
            <w:r>
              <w:rPr/>
              <w:t>US70450Y1038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PEGASYSTEMS INC.</w:t>
            </w:r>
          </w:p>
        </w:tc>
        <w:tc>
          <w:tcPr>
            <w:tcW w:w="1220" w:type="dxa"/>
            <w:tcBorders/>
          </w:tcPr>
          <w:p>
            <w:pPr>
              <w:pStyle w:val="TableContents"/>
              <w:bidi w:val="0"/>
              <w:spacing w:before="0" w:after="283"/>
              <w:jc w:val="left"/>
              <w:rPr/>
            </w:pPr>
            <w:r>
              <w:rPr/>
              <w:t>705573103</w:t>
            </w:r>
          </w:p>
        </w:tc>
        <w:tc>
          <w:tcPr>
            <w:tcW w:w="1835" w:type="dxa"/>
            <w:tcBorders/>
          </w:tcPr>
          <w:p>
            <w:pPr>
              <w:pStyle w:val="TableContents"/>
              <w:bidi w:val="0"/>
              <w:spacing w:before="0" w:after="283"/>
              <w:jc w:val="right"/>
              <w:rPr/>
            </w:pPr>
            <w:r>
              <w:rPr/>
              <w:t>US7055731035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06/17/2025</w:t>
            </w:r>
          </w:p>
        </w:tc>
        <w:tc>
          <w:tcPr>
            <w:tcW w:w="2030" w:type="dxa"/>
            <w:tcBorders/>
          </w:tcPr>
          <w:p>
            <w:pPr>
              <w:pStyle w:val="TableContents"/>
              <w:bidi w:val="0"/>
              <w:spacing w:before="0" w:after="283"/>
              <w:jc w:val="left"/>
              <w:rPr/>
            </w:pPr>
            <w:r>
              <w:rPr/>
              <w:t>To approve, by a non-binding advisory vote,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150815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150815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PELOTON INTERACTIVE, INC.</w:t>
            </w:r>
          </w:p>
        </w:tc>
        <w:tc>
          <w:tcPr>
            <w:tcW w:w="1220" w:type="dxa"/>
            <w:tcBorders/>
          </w:tcPr>
          <w:p>
            <w:pPr>
              <w:pStyle w:val="TableContents"/>
              <w:bidi w:val="0"/>
              <w:spacing w:before="0" w:after="283"/>
              <w:jc w:val="left"/>
              <w:rPr/>
            </w:pPr>
            <w:r>
              <w:rPr/>
              <w:t>70614W100</w:t>
            </w:r>
          </w:p>
        </w:tc>
        <w:tc>
          <w:tcPr>
            <w:tcW w:w="1835" w:type="dxa"/>
            <w:tcBorders/>
          </w:tcPr>
          <w:p>
            <w:pPr>
              <w:pStyle w:val="TableContents"/>
              <w:bidi w:val="0"/>
              <w:spacing w:before="0" w:after="283"/>
              <w:jc w:val="right"/>
              <w:rPr/>
            </w:pPr>
            <w:r>
              <w:rPr/>
              <w:t>US70614W1009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12/03/2024</w:t>
            </w:r>
          </w:p>
        </w:tc>
        <w:tc>
          <w:tcPr>
            <w:tcW w:w="2030" w:type="dxa"/>
            <w:tcBorders/>
          </w:tcPr>
          <w:p>
            <w:pPr>
              <w:pStyle w:val="TableContents"/>
              <w:bidi w:val="0"/>
              <w:spacing w:before="0" w:after="283"/>
              <w:jc w:val="left"/>
              <w:rPr/>
            </w:pPr>
            <w:r>
              <w:rPr/>
              <w:t>Approval, on a non-binding advisory basis, of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PEMBINA PIPELINE CORPORATION</w:t>
            </w:r>
          </w:p>
        </w:tc>
        <w:tc>
          <w:tcPr>
            <w:tcW w:w="1220" w:type="dxa"/>
            <w:tcBorders/>
          </w:tcPr>
          <w:p>
            <w:pPr>
              <w:pStyle w:val="TableContents"/>
              <w:bidi w:val="0"/>
              <w:spacing w:before="0" w:after="283"/>
              <w:jc w:val="left"/>
              <w:rPr/>
            </w:pPr>
            <w:r>
              <w:rPr/>
              <w:t>706327103</w:t>
            </w:r>
          </w:p>
        </w:tc>
        <w:tc>
          <w:tcPr>
            <w:tcW w:w="1835" w:type="dxa"/>
            <w:tcBorders/>
          </w:tcPr>
          <w:p>
            <w:pPr>
              <w:pStyle w:val="TableContents"/>
              <w:bidi w:val="0"/>
              <w:spacing w:before="0" w:after="283"/>
              <w:jc w:val="right"/>
              <w:rPr/>
            </w:pPr>
            <w:r>
              <w:rPr/>
              <w:t>CA7063271034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To accept the Corporation's approach to executive compensation as disclosed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377017</w:t>
            </w:r>
          </w:p>
        </w:tc>
        <w:tc>
          <w:tcPr>
            <w:tcW w:w="1130" w:type="dxa"/>
            <w:tcBorders/>
          </w:tcPr>
          <w:p>
            <w:pPr>
              <w:pStyle w:val="TableContents"/>
              <w:bidi w:val="0"/>
              <w:spacing w:before="0" w:after="283"/>
              <w:jc w:val="left"/>
              <w:rPr/>
            </w:pPr>
            <w:r>
              <w:rPr/>
              <w:t>8479</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377017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PENTAIR PLC</w:t>
            </w:r>
          </w:p>
        </w:tc>
        <w:tc>
          <w:tcPr>
            <w:tcW w:w="1220" w:type="dxa"/>
            <w:tcBorders/>
          </w:tcPr>
          <w:p>
            <w:pPr>
              <w:pStyle w:val="TableContents"/>
              <w:bidi w:val="0"/>
              <w:spacing w:before="0" w:after="283"/>
              <w:jc w:val="left"/>
              <w:rPr/>
            </w:pPr>
            <w:r>
              <w:rPr/>
              <w:t>G7S00T104</w:t>
            </w:r>
          </w:p>
        </w:tc>
        <w:tc>
          <w:tcPr>
            <w:tcW w:w="1835" w:type="dxa"/>
            <w:tcBorders/>
          </w:tcPr>
          <w:p>
            <w:pPr>
              <w:pStyle w:val="TableContents"/>
              <w:bidi w:val="0"/>
              <w:spacing w:before="0" w:after="283"/>
              <w:jc w:val="right"/>
              <w:rPr/>
            </w:pPr>
            <w:r>
              <w:rPr/>
              <w:t>IE00BLS09M33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approve, by nonbinding, advisory vote,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PEPSICO, INC.</w:t>
            </w:r>
          </w:p>
        </w:tc>
        <w:tc>
          <w:tcPr>
            <w:tcW w:w="1220" w:type="dxa"/>
            <w:tcBorders/>
          </w:tcPr>
          <w:p>
            <w:pPr>
              <w:pStyle w:val="TableContents"/>
              <w:bidi w:val="0"/>
              <w:spacing w:before="0" w:after="283"/>
              <w:jc w:val="left"/>
              <w:rPr/>
            </w:pPr>
            <w:r>
              <w:rPr/>
              <w:t>713448108</w:t>
            </w:r>
          </w:p>
        </w:tc>
        <w:tc>
          <w:tcPr>
            <w:tcW w:w="1835" w:type="dxa"/>
            <w:tcBorders/>
          </w:tcPr>
          <w:p>
            <w:pPr>
              <w:pStyle w:val="TableContents"/>
              <w:bidi w:val="0"/>
              <w:spacing w:before="0" w:after="283"/>
              <w:jc w:val="right"/>
              <w:rPr/>
            </w:pPr>
            <w:r>
              <w:rPr/>
              <w:t>US7134481081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259431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259431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PERELLA WEINBERG PARTNERS</w:t>
            </w:r>
          </w:p>
        </w:tc>
        <w:tc>
          <w:tcPr>
            <w:tcW w:w="1220" w:type="dxa"/>
            <w:tcBorders/>
          </w:tcPr>
          <w:p>
            <w:pPr>
              <w:pStyle w:val="TableContents"/>
              <w:bidi w:val="0"/>
              <w:spacing w:before="0" w:after="283"/>
              <w:jc w:val="left"/>
              <w:rPr/>
            </w:pPr>
            <w:r>
              <w:rPr/>
              <w:t>71367G102</w:t>
            </w:r>
          </w:p>
        </w:tc>
        <w:tc>
          <w:tcPr>
            <w:tcW w:w="1835" w:type="dxa"/>
            <w:tcBorders/>
          </w:tcPr>
          <w:p>
            <w:pPr>
              <w:pStyle w:val="TableContents"/>
              <w:bidi w:val="0"/>
              <w:spacing w:before="0" w:after="283"/>
              <w:jc w:val="right"/>
              <w:rPr/>
            </w:pPr>
            <w:r>
              <w:rPr/>
              <w:t>US71367G1022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To approve, by advisory vote,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PERELLA WEINBERG PARTNERS</w:t>
            </w:r>
          </w:p>
        </w:tc>
        <w:tc>
          <w:tcPr>
            <w:tcW w:w="1220" w:type="dxa"/>
            <w:tcBorders/>
          </w:tcPr>
          <w:p>
            <w:pPr>
              <w:pStyle w:val="TableContents"/>
              <w:bidi w:val="0"/>
              <w:spacing w:before="0" w:after="283"/>
              <w:jc w:val="left"/>
              <w:rPr/>
            </w:pPr>
            <w:r>
              <w:rPr/>
              <w:t>71367G102</w:t>
            </w:r>
          </w:p>
        </w:tc>
        <w:tc>
          <w:tcPr>
            <w:tcW w:w="1835" w:type="dxa"/>
            <w:tcBorders/>
          </w:tcPr>
          <w:p>
            <w:pPr>
              <w:pStyle w:val="TableContents"/>
              <w:bidi w:val="0"/>
              <w:spacing w:before="0" w:after="283"/>
              <w:jc w:val="right"/>
              <w:rPr/>
            </w:pPr>
            <w:r>
              <w:rPr/>
              <w:t>US71367G1022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To recommend, by advisory vote, the frequency of future advisory votes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PERMIAN RESOURCES CORPORATION</w:t>
            </w:r>
          </w:p>
        </w:tc>
        <w:tc>
          <w:tcPr>
            <w:tcW w:w="1220" w:type="dxa"/>
            <w:tcBorders/>
          </w:tcPr>
          <w:p>
            <w:pPr>
              <w:pStyle w:val="TableContents"/>
              <w:bidi w:val="0"/>
              <w:spacing w:before="0" w:after="283"/>
              <w:jc w:val="left"/>
              <w:rPr/>
            </w:pPr>
            <w:r>
              <w:rPr/>
              <w:t>71424F105</w:t>
            </w:r>
          </w:p>
        </w:tc>
        <w:tc>
          <w:tcPr>
            <w:tcW w:w="1835" w:type="dxa"/>
            <w:tcBorders/>
          </w:tcPr>
          <w:p>
            <w:pPr>
              <w:pStyle w:val="TableContents"/>
              <w:bidi w:val="0"/>
              <w:spacing w:before="0" w:after="283"/>
              <w:jc w:val="right"/>
              <w:rPr/>
            </w:pPr>
            <w:r>
              <w:rPr/>
              <w:t>US71424F1057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approve, by a non-binding advisory vote,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904282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904282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PFIZER INC.</w:t>
            </w:r>
          </w:p>
        </w:tc>
        <w:tc>
          <w:tcPr>
            <w:tcW w:w="1220" w:type="dxa"/>
            <w:tcBorders/>
          </w:tcPr>
          <w:p>
            <w:pPr>
              <w:pStyle w:val="TableContents"/>
              <w:bidi w:val="0"/>
              <w:spacing w:before="0" w:after="283"/>
              <w:jc w:val="left"/>
              <w:rPr/>
            </w:pPr>
            <w:r>
              <w:rPr/>
              <w:t>717081103</w:t>
            </w:r>
          </w:p>
        </w:tc>
        <w:tc>
          <w:tcPr>
            <w:tcW w:w="1835" w:type="dxa"/>
            <w:tcBorders/>
          </w:tcPr>
          <w:p>
            <w:pPr>
              <w:pStyle w:val="TableContents"/>
              <w:bidi w:val="0"/>
              <w:spacing w:before="0" w:after="283"/>
              <w:jc w:val="right"/>
              <w:rPr/>
            </w:pPr>
            <w:r>
              <w:rPr/>
              <w:t>US7170811035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2025 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7160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7160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PHILIP MORRIS INTERNATIONAL INC.</w:t>
            </w:r>
          </w:p>
        </w:tc>
        <w:tc>
          <w:tcPr>
            <w:tcW w:w="1220" w:type="dxa"/>
            <w:tcBorders/>
          </w:tcPr>
          <w:p>
            <w:pPr>
              <w:pStyle w:val="TableContents"/>
              <w:bidi w:val="0"/>
              <w:spacing w:before="0" w:after="283"/>
              <w:jc w:val="left"/>
              <w:rPr/>
            </w:pPr>
            <w:r>
              <w:rPr/>
              <w:t>718172109</w:t>
            </w:r>
          </w:p>
        </w:tc>
        <w:tc>
          <w:tcPr>
            <w:tcW w:w="1835" w:type="dxa"/>
            <w:tcBorders/>
          </w:tcPr>
          <w:p>
            <w:pPr>
              <w:pStyle w:val="TableContents"/>
              <w:bidi w:val="0"/>
              <w:spacing w:before="0" w:after="283"/>
              <w:jc w:val="right"/>
              <w:rPr/>
            </w:pPr>
            <w:r>
              <w:rPr/>
              <w:t>US7181721090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Advisory Vote Approving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PHILLIPS 66</w:t>
            </w:r>
          </w:p>
        </w:tc>
        <w:tc>
          <w:tcPr>
            <w:tcW w:w="1220" w:type="dxa"/>
            <w:tcBorders/>
          </w:tcPr>
          <w:p>
            <w:pPr>
              <w:pStyle w:val="TableContents"/>
              <w:bidi w:val="0"/>
              <w:spacing w:before="0" w:after="283"/>
              <w:jc w:val="left"/>
              <w:rPr/>
            </w:pPr>
            <w:r>
              <w:rPr/>
              <w:t>718546104</w:t>
            </w:r>
          </w:p>
        </w:tc>
        <w:tc>
          <w:tcPr>
            <w:tcW w:w="1835" w:type="dxa"/>
            <w:tcBorders/>
          </w:tcPr>
          <w:p>
            <w:pPr>
              <w:pStyle w:val="TableContents"/>
              <w:bidi w:val="0"/>
              <w:spacing w:before="0" w:after="283"/>
              <w:jc w:val="right"/>
              <w:rPr/>
            </w:pPr>
            <w:r>
              <w:rPr/>
              <w:t>US7185461040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NO VOTE</w:t>
            </w:r>
          </w:p>
        </w:tc>
        <w:tc>
          <w:tcPr>
            <w:tcW w:w="212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PHILLIPS 66</w:t>
            </w:r>
          </w:p>
        </w:tc>
        <w:tc>
          <w:tcPr>
            <w:tcW w:w="1220" w:type="dxa"/>
            <w:tcBorders/>
          </w:tcPr>
          <w:p>
            <w:pPr>
              <w:pStyle w:val="TableContents"/>
              <w:bidi w:val="0"/>
              <w:spacing w:before="0" w:after="283"/>
              <w:jc w:val="left"/>
              <w:rPr/>
            </w:pPr>
            <w:r>
              <w:rPr/>
              <w:t>718546104</w:t>
            </w:r>
          </w:p>
        </w:tc>
        <w:tc>
          <w:tcPr>
            <w:tcW w:w="1835" w:type="dxa"/>
            <w:tcBorders/>
          </w:tcPr>
          <w:p>
            <w:pPr>
              <w:pStyle w:val="TableContents"/>
              <w:bidi w:val="0"/>
              <w:spacing w:before="0" w:after="283"/>
              <w:jc w:val="right"/>
              <w:rPr/>
            </w:pPr>
            <w:r>
              <w:rPr/>
              <w:t>US7185461040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APPROVAL OF FREQUENCY OF FUTURE ADVISORY APPROVALS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NO VOTE</w:t>
            </w:r>
          </w:p>
        </w:tc>
        <w:tc>
          <w:tcPr>
            <w:tcW w:w="212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PHILLIPS 66</w:t>
            </w:r>
          </w:p>
        </w:tc>
        <w:tc>
          <w:tcPr>
            <w:tcW w:w="1220" w:type="dxa"/>
            <w:tcBorders/>
          </w:tcPr>
          <w:p>
            <w:pPr>
              <w:pStyle w:val="TableContents"/>
              <w:bidi w:val="0"/>
              <w:spacing w:before="0" w:after="283"/>
              <w:jc w:val="left"/>
              <w:rPr/>
            </w:pPr>
            <w:r>
              <w:rPr/>
              <w:t>718546104</w:t>
            </w:r>
          </w:p>
        </w:tc>
        <w:tc>
          <w:tcPr>
            <w:tcW w:w="1835" w:type="dxa"/>
            <w:tcBorders/>
          </w:tcPr>
          <w:p>
            <w:pPr>
              <w:pStyle w:val="TableContents"/>
              <w:bidi w:val="0"/>
              <w:spacing w:before="0" w:after="283"/>
              <w:jc w:val="right"/>
              <w:rPr/>
            </w:pPr>
            <w:r>
              <w:rPr/>
              <w:t>US7185461040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THE COMPANY'S PROPOSAL TO APPROVE, ON AN ADVISORY BASIS,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NO VOTE</w:t>
            </w:r>
          </w:p>
        </w:tc>
        <w:tc>
          <w:tcPr>
            <w:tcW w:w="212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PHILLIPS 66</w:t>
            </w:r>
          </w:p>
        </w:tc>
        <w:tc>
          <w:tcPr>
            <w:tcW w:w="1220" w:type="dxa"/>
            <w:tcBorders/>
          </w:tcPr>
          <w:p>
            <w:pPr>
              <w:pStyle w:val="TableContents"/>
              <w:bidi w:val="0"/>
              <w:spacing w:before="0" w:after="283"/>
              <w:jc w:val="left"/>
              <w:rPr/>
            </w:pPr>
            <w:r>
              <w:rPr/>
              <w:t>718546104</w:t>
            </w:r>
          </w:p>
        </w:tc>
        <w:tc>
          <w:tcPr>
            <w:tcW w:w="1835" w:type="dxa"/>
            <w:tcBorders/>
          </w:tcPr>
          <w:p>
            <w:pPr>
              <w:pStyle w:val="TableContents"/>
              <w:bidi w:val="0"/>
              <w:spacing w:before="0" w:after="283"/>
              <w:jc w:val="right"/>
              <w:rPr/>
            </w:pPr>
            <w:r>
              <w:rPr/>
              <w:t>US7185461040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THE COMPANY'S PROPOSAL TO APPROVE, ON AN ADVISORY BASIS, THE FREQUENCY OF FUTURE SHAREHOLDER ADVISORY VOTES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NO VOTE</w:t>
            </w:r>
          </w:p>
        </w:tc>
        <w:tc>
          <w:tcPr>
            <w:tcW w:w="212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PHINIA INC.</w:t>
            </w:r>
          </w:p>
        </w:tc>
        <w:tc>
          <w:tcPr>
            <w:tcW w:w="1220" w:type="dxa"/>
            <w:tcBorders/>
          </w:tcPr>
          <w:p>
            <w:pPr>
              <w:pStyle w:val="TableContents"/>
              <w:bidi w:val="0"/>
              <w:spacing w:before="0" w:after="283"/>
              <w:jc w:val="left"/>
              <w:rPr/>
            </w:pPr>
            <w:r>
              <w:rPr/>
              <w:t>71880K101</w:t>
            </w:r>
          </w:p>
        </w:tc>
        <w:tc>
          <w:tcPr>
            <w:tcW w:w="1835" w:type="dxa"/>
            <w:tcBorders/>
          </w:tcPr>
          <w:p>
            <w:pPr>
              <w:pStyle w:val="TableContents"/>
              <w:bidi w:val="0"/>
              <w:spacing w:before="0" w:after="283"/>
              <w:jc w:val="right"/>
              <w:rPr/>
            </w:pPr>
            <w:r>
              <w:rPr/>
              <w:t>US71880K1016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approval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PINTEREST, INC.</w:t>
            </w:r>
          </w:p>
        </w:tc>
        <w:tc>
          <w:tcPr>
            <w:tcW w:w="1220" w:type="dxa"/>
            <w:tcBorders/>
          </w:tcPr>
          <w:p>
            <w:pPr>
              <w:pStyle w:val="TableContents"/>
              <w:bidi w:val="0"/>
              <w:spacing w:before="0" w:after="283"/>
              <w:jc w:val="left"/>
              <w:rPr/>
            </w:pPr>
            <w:r>
              <w:rPr/>
              <w:t>72352L106</w:t>
            </w:r>
          </w:p>
        </w:tc>
        <w:tc>
          <w:tcPr>
            <w:tcW w:w="1835" w:type="dxa"/>
            <w:tcBorders/>
          </w:tcPr>
          <w:p>
            <w:pPr>
              <w:pStyle w:val="TableContents"/>
              <w:bidi w:val="0"/>
              <w:spacing w:before="0" w:after="283"/>
              <w:jc w:val="right"/>
              <w:rPr/>
            </w:pPr>
            <w:r>
              <w:rPr/>
              <w:t>US72352L1061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PIPER SANDLER COMPANIES</w:t>
            </w:r>
          </w:p>
        </w:tc>
        <w:tc>
          <w:tcPr>
            <w:tcW w:w="1220" w:type="dxa"/>
            <w:tcBorders/>
          </w:tcPr>
          <w:p>
            <w:pPr>
              <w:pStyle w:val="TableContents"/>
              <w:bidi w:val="0"/>
              <w:spacing w:before="0" w:after="283"/>
              <w:jc w:val="left"/>
              <w:rPr/>
            </w:pPr>
            <w:r>
              <w:rPr/>
              <w:t>724078100</w:t>
            </w:r>
          </w:p>
        </w:tc>
        <w:tc>
          <w:tcPr>
            <w:tcW w:w="1835" w:type="dxa"/>
            <w:tcBorders/>
          </w:tcPr>
          <w:p>
            <w:pPr>
              <w:pStyle w:val="TableContents"/>
              <w:bidi w:val="0"/>
              <w:spacing w:before="0" w:after="283"/>
              <w:jc w:val="right"/>
              <w:rPr/>
            </w:pPr>
            <w:r>
              <w:rPr/>
              <w:t>US7240781002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AN ADVISORY (NON-BINDING) VOTE TO APPROVE THE COMPENSATION OF THE OFFICERS DISCLOSED IN THE ENCLOSED PROXY STATEMENT, OR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11633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11633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PIPER SANDLER COMPANIES</w:t>
            </w:r>
          </w:p>
        </w:tc>
        <w:tc>
          <w:tcPr>
            <w:tcW w:w="1220" w:type="dxa"/>
            <w:tcBorders/>
          </w:tcPr>
          <w:p>
            <w:pPr>
              <w:pStyle w:val="TableContents"/>
              <w:bidi w:val="0"/>
              <w:spacing w:before="0" w:after="283"/>
              <w:jc w:val="left"/>
              <w:rPr/>
            </w:pPr>
            <w:r>
              <w:rPr/>
              <w:t>724078100</w:t>
            </w:r>
          </w:p>
        </w:tc>
        <w:tc>
          <w:tcPr>
            <w:tcW w:w="1835" w:type="dxa"/>
            <w:tcBorders/>
          </w:tcPr>
          <w:p>
            <w:pPr>
              <w:pStyle w:val="TableContents"/>
              <w:bidi w:val="0"/>
              <w:spacing w:before="0" w:after="283"/>
              <w:jc w:val="right"/>
              <w:rPr/>
            </w:pPr>
            <w:r>
              <w:rPr/>
              <w:t>US7240781002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An advisory (non-binding) vote to approve the compensation of the officers disclosed in the enclosed proxy statement, or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123024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123024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PLAINS ALL AMERICAN PIPELINE, L.P.</w:t>
            </w:r>
          </w:p>
        </w:tc>
        <w:tc>
          <w:tcPr>
            <w:tcW w:w="1220" w:type="dxa"/>
            <w:tcBorders/>
          </w:tcPr>
          <w:p>
            <w:pPr>
              <w:pStyle w:val="TableContents"/>
              <w:bidi w:val="0"/>
              <w:spacing w:before="0" w:after="283"/>
              <w:jc w:val="left"/>
              <w:rPr/>
            </w:pPr>
            <w:r>
              <w:rPr/>
              <w:t>726503105</w:t>
            </w:r>
          </w:p>
        </w:tc>
        <w:tc>
          <w:tcPr>
            <w:tcW w:w="1835" w:type="dxa"/>
            <w:tcBorders/>
          </w:tcPr>
          <w:p>
            <w:pPr>
              <w:pStyle w:val="TableContents"/>
              <w:bidi w:val="0"/>
              <w:spacing w:before="0" w:after="283"/>
              <w:jc w:val="right"/>
              <w:rPr/>
            </w:pPr>
            <w:r>
              <w:rPr/>
              <w:t>US7265031051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The approval, on a non-binding advisory basis, of our 2024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888430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888430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PLAINS GP HOLDINGS, L.P.</w:t>
            </w:r>
          </w:p>
        </w:tc>
        <w:tc>
          <w:tcPr>
            <w:tcW w:w="1220" w:type="dxa"/>
            <w:tcBorders/>
          </w:tcPr>
          <w:p>
            <w:pPr>
              <w:pStyle w:val="TableContents"/>
              <w:bidi w:val="0"/>
              <w:spacing w:before="0" w:after="283"/>
              <w:jc w:val="left"/>
              <w:rPr/>
            </w:pPr>
            <w:r>
              <w:rPr/>
              <w:t>72651A207</w:t>
            </w:r>
          </w:p>
        </w:tc>
        <w:tc>
          <w:tcPr>
            <w:tcW w:w="1835" w:type="dxa"/>
            <w:tcBorders/>
          </w:tcPr>
          <w:p>
            <w:pPr>
              <w:pStyle w:val="TableContents"/>
              <w:bidi w:val="0"/>
              <w:spacing w:before="0" w:after="283"/>
              <w:jc w:val="right"/>
              <w:rPr/>
            </w:pPr>
            <w:r>
              <w:rPr/>
              <w:t>US72651A2078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The approval, on a non-binding advisory basis, of our 2024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369492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369492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PLYMOUTH INDUSTRIAL REIT, INC.</w:t>
            </w:r>
          </w:p>
        </w:tc>
        <w:tc>
          <w:tcPr>
            <w:tcW w:w="1220" w:type="dxa"/>
            <w:tcBorders/>
          </w:tcPr>
          <w:p>
            <w:pPr>
              <w:pStyle w:val="TableContents"/>
              <w:bidi w:val="0"/>
              <w:spacing w:before="0" w:after="283"/>
              <w:jc w:val="left"/>
              <w:rPr/>
            </w:pPr>
            <w:r>
              <w:rPr/>
              <w:t>729640102</w:t>
            </w:r>
          </w:p>
        </w:tc>
        <w:tc>
          <w:tcPr>
            <w:tcW w:w="1835" w:type="dxa"/>
            <w:tcBorders/>
          </w:tcPr>
          <w:p>
            <w:pPr>
              <w:pStyle w:val="TableContents"/>
              <w:bidi w:val="0"/>
              <w:spacing w:before="0" w:after="283"/>
              <w:jc w:val="right"/>
              <w:rPr/>
            </w:pPr>
            <w:r>
              <w:rPr/>
              <w:t>US7296401026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ADVISORY VOTE REGARDING THE APPROVAL OF COMPENSATION PAID TO OUR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188095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188095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PLYMOUTH INDUSTRIAL REIT, INC.</w:t>
            </w:r>
          </w:p>
        </w:tc>
        <w:tc>
          <w:tcPr>
            <w:tcW w:w="1220" w:type="dxa"/>
            <w:tcBorders/>
          </w:tcPr>
          <w:p>
            <w:pPr>
              <w:pStyle w:val="TableContents"/>
              <w:bidi w:val="0"/>
              <w:spacing w:before="0" w:after="283"/>
              <w:jc w:val="left"/>
              <w:rPr/>
            </w:pPr>
            <w:r>
              <w:rPr/>
              <w:t>729640102</w:t>
            </w:r>
          </w:p>
        </w:tc>
        <w:tc>
          <w:tcPr>
            <w:tcW w:w="1835" w:type="dxa"/>
            <w:tcBorders/>
          </w:tcPr>
          <w:p>
            <w:pPr>
              <w:pStyle w:val="TableContents"/>
              <w:bidi w:val="0"/>
              <w:spacing w:before="0" w:after="283"/>
              <w:jc w:val="right"/>
              <w:rPr/>
            </w:pPr>
            <w:r>
              <w:rPr/>
              <w:t>US7296401026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ADVISORY VOTE ON THE FREQUENCY OF FUTURE ADVISORY VOTES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188095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188095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PLYMOUTH INDUSTRIAL REIT, INC.</w:t>
            </w:r>
          </w:p>
        </w:tc>
        <w:tc>
          <w:tcPr>
            <w:tcW w:w="1220" w:type="dxa"/>
            <w:tcBorders/>
          </w:tcPr>
          <w:p>
            <w:pPr>
              <w:pStyle w:val="TableContents"/>
              <w:bidi w:val="0"/>
              <w:spacing w:before="0" w:after="283"/>
              <w:jc w:val="left"/>
              <w:rPr/>
            </w:pPr>
            <w:r>
              <w:rPr/>
              <w:t>729640102</w:t>
            </w:r>
          </w:p>
        </w:tc>
        <w:tc>
          <w:tcPr>
            <w:tcW w:w="1835" w:type="dxa"/>
            <w:tcBorders/>
          </w:tcPr>
          <w:p>
            <w:pPr>
              <w:pStyle w:val="TableContents"/>
              <w:bidi w:val="0"/>
              <w:spacing w:before="0" w:after="283"/>
              <w:jc w:val="right"/>
              <w:rPr/>
            </w:pPr>
            <w:r>
              <w:rPr/>
              <w:t>US7296401026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Advisory vote regarding the approval of compensation paid to our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2046915</w:t>
            </w:r>
          </w:p>
        </w:tc>
        <w:tc>
          <w:tcPr>
            <w:tcW w:w="1130" w:type="dxa"/>
            <w:tcBorders/>
          </w:tcPr>
          <w:p>
            <w:pPr>
              <w:pStyle w:val="TableContents"/>
              <w:bidi w:val="0"/>
              <w:spacing w:before="0" w:after="283"/>
              <w:jc w:val="left"/>
              <w:rPr/>
            </w:pPr>
            <w:r>
              <w:rPr/>
              <w:t>24042</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2046915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PLYMOUTH INDUSTRIAL REIT, INC.</w:t>
            </w:r>
          </w:p>
        </w:tc>
        <w:tc>
          <w:tcPr>
            <w:tcW w:w="1220" w:type="dxa"/>
            <w:tcBorders/>
          </w:tcPr>
          <w:p>
            <w:pPr>
              <w:pStyle w:val="TableContents"/>
              <w:bidi w:val="0"/>
              <w:spacing w:before="0" w:after="283"/>
              <w:jc w:val="left"/>
              <w:rPr/>
            </w:pPr>
            <w:r>
              <w:rPr/>
              <w:t>729640102</w:t>
            </w:r>
          </w:p>
        </w:tc>
        <w:tc>
          <w:tcPr>
            <w:tcW w:w="1835" w:type="dxa"/>
            <w:tcBorders/>
          </w:tcPr>
          <w:p>
            <w:pPr>
              <w:pStyle w:val="TableContents"/>
              <w:bidi w:val="0"/>
              <w:spacing w:before="0" w:after="283"/>
              <w:jc w:val="right"/>
              <w:rPr/>
            </w:pPr>
            <w:r>
              <w:rPr/>
              <w:t>US7296401026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Advisory vote on the frequency of future advisory votes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2046915</w:t>
            </w:r>
          </w:p>
        </w:tc>
        <w:tc>
          <w:tcPr>
            <w:tcW w:w="1130" w:type="dxa"/>
            <w:tcBorders/>
          </w:tcPr>
          <w:p>
            <w:pPr>
              <w:pStyle w:val="TableContents"/>
              <w:bidi w:val="0"/>
              <w:spacing w:before="0" w:after="283"/>
              <w:jc w:val="left"/>
              <w:rPr/>
            </w:pPr>
            <w:r>
              <w:rPr/>
              <w:t>24042</w:t>
            </w:r>
          </w:p>
        </w:tc>
        <w:tc>
          <w:tcPr>
            <w:tcW w:w="1100" w:type="dxa"/>
            <w:tcBorders/>
          </w:tcPr>
          <w:p>
            <w:pPr>
              <w:pStyle w:val="TableContents"/>
              <w:bidi w:val="0"/>
              <w:spacing w:before="0" w:after="283"/>
              <w:jc w:val="center"/>
              <w:rPr/>
            </w:pPr>
            <w:r>
              <w:rPr/>
              <w:t>3 YEARS</w:t>
              <w:br/>
              <w:t>1 YEAR</w:t>
            </w:r>
          </w:p>
        </w:tc>
        <w:tc>
          <w:tcPr>
            <w:tcW w:w="2120" w:type="dxa"/>
            <w:tcBorders/>
          </w:tcPr>
          <w:p>
            <w:pPr>
              <w:pStyle w:val="TableContents"/>
              <w:bidi w:val="0"/>
              <w:spacing w:before="0" w:after="283"/>
              <w:jc w:val="center"/>
              <w:rPr/>
            </w:pPr>
            <w:r>
              <w:rPr/>
              <w:t>21714</w:t>
              <w:br/>
              <w:t>2025201</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POTLATCHDELTIC CORPORATION</w:t>
            </w:r>
          </w:p>
        </w:tc>
        <w:tc>
          <w:tcPr>
            <w:tcW w:w="1220" w:type="dxa"/>
            <w:tcBorders/>
          </w:tcPr>
          <w:p>
            <w:pPr>
              <w:pStyle w:val="TableContents"/>
              <w:bidi w:val="0"/>
              <w:spacing w:before="0" w:after="283"/>
              <w:jc w:val="left"/>
              <w:rPr/>
            </w:pPr>
            <w:r>
              <w:rPr/>
              <w:t>737630103</w:t>
            </w:r>
          </w:p>
        </w:tc>
        <w:tc>
          <w:tcPr>
            <w:tcW w:w="1835" w:type="dxa"/>
            <w:tcBorders/>
          </w:tcPr>
          <w:p>
            <w:pPr>
              <w:pStyle w:val="TableContents"/>
              <w:bidi w:val="0"/>
              <w:spacing w:before="0" w:after="283"/>
              <w:jc w:val="right"/>
              <w:rPr/>
            </w:pPr>
            <w:r>
              <w:rPr/>
              <w:t>US7376301039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67475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67475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POTLATCHDELTIC CORPORATION</w:t>
            </w:r>
          </w:p>
        </w:tc>
        <w:tc>
          <w:tcPr>
            <w:tcW w:w="1220" w:type="dxa"/>
            <w:tcBorders/>
          </w:tcPr>
          <w:p>
            <w:pPr>
              <w:pStyle w:val="TableContents"/>
              <w:bidi w:val="0"/>
              <w:spacing w:before="0" w:after="283"/>
              <w:jc w:val="left"/>
              <w:rPr/>
            </w:pPr>
            <w:r>
              <w:rPr/>
              <w:t>737630103</w:t>
            </w:r>
          </w:p>
        </w:tc>
        <w:tc>
          <w:tcPr>
            <w:tcW w:w="1835" w:type="dxa"/>
            <w:tcBorders/>
          </w:tcPr>
          <w:p>
            <w:pPr>
              <w:pStyle w:val="TableContents"/>
              <w:bidi w:val="0"/>
              <w:spacing w:before="0" w:after="283"/>
              <w:jc w:val="right"/>
              <w:rPr/>
            </w:pPr>
            <w:r>
              <w:rPr/>
              <w:t>US7376301039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958337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958337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PPG INDUSTRIES, INC.</w:t>
            </w:r>
          </w:p>
        </w:tc>
        <w:tc>
          <w:tcPr>
            <w:tcW w:w="1220" w:type="dxa"/>
            <w:tcBorders/>
          </w:tcPr>
          <w:p>
            <w:pPr>
              <w:pStyle w:val="TableContents"/>
              <w:bidi w:val="0"/>
              <w:spacing w:before="0" w:after="283"/>
              <w:jc w:val="left"/>
              <w:rPr/>
            </w:pPr>
            <w:r>
              <w:rPr/>
              <w:t>693506107</w:t>
            </w:r>
          </w:p>
        </w:tc>
        <w:tc>
          <w:tcPr>
            <w:tcW w:w="1835" w:type="dxa"/>
            <w:tcBorders/>
          </w:tcPr>
          <w:p>
            <w:pPr>
              <w:pStyle w:val="TableContents"/>
              <w:bidi w:val="0"/>
              <w:spacing w:before="0" w:after="283"/>
              <w:jc w:val="right"/>
              <w:rPr/>
            </w:pPr>
            <w:r>
              <w:rPr/>
              <w:t>US6935061076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04/17/2025</w:t>
            </w:r>
          </w:p>
        </w:tc>
        <w:tc>
          <w:tcPr>
            <w:tcW w:w="2030" w:type="dxa"/>
            <w:tcBorders/>
          </w:tcPr>
          <w:p>
            <w:pPr>
              <w:pStyle w:val="TableContents"/>
              <w:bidi w:val="0"/>
              <w:spacing w:before="0" w:after="283"/>
              <w:jc w:val="left"/>
              <w:rPr/>
            </w:pPr>
            <w:r>
              <w:rPr/>
              <w:t>Approve the compensation of the Company's named executive officers on an advisory basis.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PPL CORPORATION</w:t>
            </w:r>
          </w:p>
        </w:tc>
        <w:tc>
          <w:tcPr>
            <w:tcW w:w="1220" w:type="dxa"/>
            <w:tcBorders/>
          </w:tcPr>
          <w:p>
            <w:pPr>
              <w:pStyle w:val="TableContents"/>
              <w:bidi w:val="0"/>
              <w:spacing w:before="0" w:after="283"/>
              <w:jc w:val="left"/>
              <w:rPr/>
            </w:pPr>
            <w:r>
              <w:rPr/>
              <w:t>69351T106</w:t>
            </w:r>
          </w:p>
        </w:tc>
        <w:tc>
          <w:tcPr>
            <w:tcW w:w="1835" w:type="dxa"/>
            <w:tcBorders/>
          </w:tcPr>
          <w:p>
            <w:pPr>
              <w:pStyle w:val="TableContents"/>
              <w:bidi w:val="0"/>
              <w:spacing w:before="0" w:after="283"/>
              <w:jc w:val="right"/>
              <w:rPr/>
            </w:pPr>
            <w:r>
              <w:rPr/>
              <w:t>US69351T1060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05/16/2025</w:t>
            </w:r>
          </w:p>
        </w:tc>
        <w:tc>
          <w:tcPr>
            <w:tcW w:w="2030" w:type="dxa"/>
            <w:tcBorders/>
          </w:tcPr>
          <w:p>
            <w:pPr>
              <w:pStyle w:val="TableContents"/>
              <w:bidi w:val="0"/>
              <w:spacing w:before="0" w:after="283"/>
              <w:jc w:val="left"/>
              <w:rPr/>
            </w:pPr>
            <w:r>
              <w:rPr/>
              <w:t>Advisory vote to approve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PRESTIGE CONSUMER HEALTHCARE INC.</w:t>
            </w:r>
          </w:p>
        </w:tc>
        <w:tc>
          <w:tcPr>
            <w:tcW w:w="1220" w:type="dxa"/>
            <w:tcBorders/>
          </w:tcPr>
          <w:p>
            <w:pPr>
              <w:pStyle w:val="TableContents"/>
              <w:bidi w:val="0"/>
              <w:spacing w:before="0" w:after="283"/>
              <w:jc w:val="left"/>
              <w:rPr/>
            </w:pPr>
            <w:r>
              <w:rPr/>
              <w:t>74112D101</w:t>
            </w:r>
          </w:p>
        </w:tc>
        <w:tc>
          <w:tcPr>
            <w:tcW w:w="1835" w:type="dxa"/>
            <w:tcBorders/>
          </w:tcPr>
          <w:p>
            <w:pPr>
              <w:pStyle w:val="TableContents"/>
              <w:bidi w:val="0"/>
              <w:spacing w:before="0" w:after="283"/>
              <w:jc w:val="right"/>
              <w:rPr/>
            </w:pPr>
            <w:r>
              <w:rPr/>
              <w:t>US74112D1019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08/06/2024</w:t>
            </w:r>
          </w:p>
        </w:tc>
        <w:tc>
          <w:tcPr>
            <w:tcW w:w="2030" w:type="dxa"/>
            <w:tcBorders/>
          </w:tcPr>
          <w:p>
            <w:pPr>
              <w:pStyle w:val="TableContents"/>
              <w:bidi w:val="0"/>
              <w:spacing w:before="0" w:after="283"/>
              <w:jc w:val="left"/>
              <w:rPr/>
            </w:pPr>
            <w:r>
              <w:rPr/>
              <w:t>SAY ON PAY - AN ADVISORY VOTE ON THE RESOLUTION TO APPROVE THE COMPENSATION OF PRESTIGE CONSUMER HEALTHCARE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48117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48117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PRESTIGE CONSUMER HEALTHCARE INC.</w:t>
            </w:r>
          </w:p>
        </w:tc>
        <w:tc>
          <w:tcPr>
            <w:tcW w:w="1220" w:type="dxa"/>
            <w:tcBorders/>
          </w:tcPr>
          <w:p>
            <w:pPr>
              <w:pStyle w:val="TableContents"/>
              <w:bidi w:val="0"/>
              <w:spacing w:before="0" w:after="283"/>
              <w:jc w:val="left"/>
              <w:rPr/>
            </w:pPr>
            <w:r>
              <w:rPr/>
              <w:t>74112D101</w:t>
            </w:r>
          </w:p>
        </w:tc>
        <w:tc>
          <w:tcPr>
            <w:tcW w:w="1835" w:type="dxa"/>
            <w:tcBorders/>
          </w:tcPr>
          <w:p>
            <w:pPr>
              <w:pStyle w:val="TableContents"/>
              <w:bidi w:val="0"/>
              <w:spacing w:before="0" w:after="283"/>
              <w:jc w:val="right"/>
              <w:rPr/>
            </w:pPr>
            <w:r>
              <w:rPr/>
              <w:t>US74112D1019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08/06/2024</w:t>
            </w:r>
          </w:p>
        </w:tc>
        <w:tc>
          <w:tcPr>
            <w:tcW w:w="2030" w:type="dxa"/>
            <w:tcBorders/>
          </w:tcPr>
          <w:p>
            <w:pPr>
              <w:pStyle w:val="TableContents"/>
              <w:bidi w:val="0"/>
              <w:spacing w:before="0" w:after="283"/>
              <w:jc w:val="left"/>
              <w:rPr/>
            </w:pPr>
            <w:r>
              <w:rPr/>
              <w:t>Say on Pay - An advisory vote on the resolution to approve the compensation of Prestige Consumer Healthcare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269817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269817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PRIMERICA, INC.</w:t>
            </w:r>
          </w:p>
        </w:tc>
        <w:tc>
          <w:tcPr>
            <w:tcW w:w="1220" w:type="dxa"/>
            <w:tcBorders/>
          </w:tcPr>
          <w:p>
            <w:pPr>
              <w:pStyle w:val="TableContents"/>
              <w:bidi w:val="0"/>
              <w:spacing w:before="0" w:after="283"/>
              <w:jc w:val="left"/>
              <w:rPr/>
            </w:pPr>
            <w:r>
              <w:rPr/>
              <w:t>74164M108</w:t>
            </w:r>
          </w:p>
        </w:tc>
        <w:tc>
          <w:tcPr>
            <w:tcW w:w="1835" w:type="dxa"/>
            <w:tcBorders/>
          </w:tcPr>
          <w:p>
            <w:pPr>
              <w:pStyle w:val="TableContents"/>
              <w:bidi w:val="0"/>
              <w:spacing w:before="0" w:after="283"/>
              <w:jc w:val="right"/>
              <w:rPr/>
            </w:pPr>
            <w:r>
              <w:rPr/>
              <w:t>US74164M1080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To consider an advisory vote on executive compensation (Say-on-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PRINCIPAL FINANCIAL GROUP, INC.</w:t>
            </w:r>
          </w:p>
        </w:tc>
        <w:tc>
          <w:tcPr>
            <w:tcW w:w="1220" w:type="dxa"/>
            <w:tcBorders/>
          </w:tcPr>
          <w:p>
            <w:pPr>
              <w:pStyle w:val="TableContents"/>
              <w:bidi w:val="0"/>
              <w:spacing w:before="0" w:after="283"/>
              <w:jc w:val="left"/>
              <w:rPr/>
            </w:pPr>
            <w:r>
              <w:rPr/>
              <w:t>74251V102</w:t>
            </w:r>
          </w:p>
        </w:tc>
        <w:tc>
          <w:tcPr>
            <w:tcW w:w="1835" w:type="dxa"/>
            <w:tcBorders/>
          </w:tcPr>
          <w:p>
            <w:pPr>
              <w:pStyle w:val="TableContents"/>
              <w:bidi w:val="0"/>
              <w:spacing w:before="0" w:after="283"/>
              <w:jc w:val="right"/>
              <w:rPr/>
            </w:pPr>
            <w:r>
              <w:rPr/>
              <w:t>US74251V1026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Advisory approval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PRIORITY TECHNOLOGY HOLDINGS, INC.</w:t>
            </w:r>
          </w:p>
        </w:tc>
        <w:tc>
          <w:tcPr>
            <w:tcW w:w="1220" w:type="dxa"/>
            <w:tcBorders/>
          </w:tcPr>
          <w:p>
            <w:pPr>
              <w:pStyle w:val="TableContents"/>
              <w:bidi w:val="0"/>
              <w:spacing w:before="0" w:after="283"/>
              <w:jc w:val="left"/>
              <w:rPr/>
            </w:pPr>
            <w:r>
              <w:rPr/>
              <w:t>74275G107</w:t>
            </w:r>
          </w:p>
        </w:tc>
        <w:tc>
          <w:tcPr>
            <w:tcW w:w="1835" w:type="dxa"/>
            <w:tcBorders/>
          </w:tcPr>
          <w:p>
            <w:pPr>
              <w:pStyle w:val="TableContents"/>
              <w:bidi w:val="0"/>
              <w:spacing w:before="0" w:after="283"/>
              <w:jc w:val="right"/>
              <w:rPr/>
            </w:pPr>
            <w:r>
              <w:rPr/>
              <w:t>US74275G1076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06/13/2025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PRIVIA HEALTH GROUP, INC.</w:t>
            </w:r>
          </w:p>
        </w:tc>
        <w:tc>
          <w:tcPr>
            <w:tcW w:w="1220" w:type="dxa"/>
            <w:tcBorders/>
          </w:tcPr>
          <w:p>
            <w:pPr>
              <w:pStyle w:val="TableContents"/>
              <w:bidi w:val="0"/>
              <w:spacing w:before="0" w:after="283"/>
              <w:jc w:val="left"/>
              <w:rPr/>
            </w:pPr>
            <w:r>
              <w:rPr/>
              <w:t>74276R102</w:t>
            </w:r>
          </w:p>
        </w:tc>
        <w:tc>
          <w:tcPr>
            <w:tcW w:w="1835" w:type="dxa"/>
            <w:tcBorders/>
          </w:tcPr>
          <w:p>
            <w:pPr>
              <w:pStyle w:val="TableContents"/>
              <w:bidi w:val="0"/>
              <w:spacing w:before="0" w:after="283"/>
              <w:jc w:val="right"/>
              <w:rPr/>
            </w:pPr>
            <w:r>
              <w:rPr/>
              <w:t>US74276R1023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approve, on an advisory (non-binding) basis, the compensation of our named executive officers ("NEOs").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PROGYNY, INC.</w:t>
            </w:r>
          </w:p>
        </w:tc>
        <w:tc>
          <w:tcPr>
            <w:tcW w:w="1220" w:type="dxa"/>
            <w:tcBorders/>
          </w:tcPr>
          <w:p>
            <w:pPr>
              <w:pStyle w:val="TableContents"/>
              <w:bidi w:val="0"/>
              <w:spacing w:before="0" w:after="283"/>
              <w:jc w:val="left"/>
              <w:rPr/>
            </w:pPr>
            <w:r>
              <w:rPr/>
              <w:t>74340E103</w:t>
            </w:r>
          </w:p>
        </w:tc>
        <w:tc>
          <w:tcPr>
            <w:tcW w:w="1835" w:type="dxa"/>
            <w:tcBorders/>
          </w:tcPr>
          <w:p>
            <w:pPr>
              <w:pStyle w:val="TableContents"/>
              <w:bidi w:val="0"/>
              <w:spacing w:before="0" w:after="283"/>
              <w:jc w:val="right"/>
              <w:rPr/>
            </w:pPr>
            <w:r>
              <w:rPr/>
              <w:t>US74340E1038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Approval, on an advisory (non-binding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PROLOGIS, INC.</w:t>
            </w:r>
          </w:p>
        </w:tc>
        <w:tc>
          <w:tcPr>
            <w:tcW w:w="1220" w:type="dxa"/>
            <w:tcBorders/>
          </w:tcPr>
          <w:p>
            <w:pPr>
              <w:pStyle w:val="TableContents"/>
              <w:bidi w:val="0"/>
              <w:spacing w:before="0" w:after="283"/>
              <w:jc w:val="left"/>
              <w:rPr/>
            </w:pPr>
            <w:r>
              <w:rPr/>
              <w:t>74340W103</w:t>
            </w:r>
          </w:p>
        </w:tc>
        <w:tc>
          <w:tcPr>
            <w:tcW w:w="1835" w:type="dxa"/>
            <w:tcBorders/>
          </w:tcPr>
          <w:p>
            <w:pPr>
              <w:pStyle w:val="TableContents"/>
              <w:bidi w:val="0"/>
              <w:spacing w:before="0" w:after="283"/>
              <w:jc w:val="right"/>
              <w:rPr/>
            </w:pPr>
            <w:r>
              <w:rPr/>
              <w:t>US74340W1036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VOTE TO APPROVE THE COMPANY'S EXECUTIVE COMPENSATION FOR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63296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63296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PROLOGIS, INC.</w:t>
            </w:r>
          </w:p>
        </w:tc>
        <w:tc>
          <w:tcPr>
            <w:tcW w:w="1220" w:type="dxa"/>
            <w:tcBorders/>
          </w:tcPr>
          <w:p>
            <w:pPr>
              <w:pStyle w:val="TableContents"/>
              <w:bidi w:val="0"/>
              <w:spacing w:before="0" w:after="283"/>
              <w:jc w:val="left"/>
              <w:rPr/>
            </w:pPr>
            <w:r>
              <w:rPr/>
              <w:t>74340W103</w:t>
            </w:r>
          </w:p>
        </w:tc>
        <w:tc>
          <w:tcPr>
            <w:tcW w:w="1835" w:type="dxa"/>
            <w:tcBorders/>
          </w:tcPr>
          <w:p>
            <w:pPr>
              <w:pStyle w:val="TableContents"/>
              <w:bidi w:val="0"/>
              <w:spacing w:before="0" w:after="283"/>
              <w:jc w:val="right"/>
              <w:rPr/>
            </w:pPr>
            <w:r>
              <w:rPr/>
              <w:t>US74340W1036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Vote to Approve the Company's Executive Compensation for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416889</w:t>
            </w:r>
          </w:p>
        </w:tc>
        <w:tc>
          <w:tcPr>
            <w:tcW w:w="1130" w:type="dxa"/>
            <w:tcBorders/>
          </w:tcPr>
          <w:p>
            <w:pPr>
              <w:pStyle w:val="TableContents"/>
              <w:bidi w:val="0"/>
              <w:spacing w:before="0" w:after="283"/>
              <w:jc w:val="left"/>
              <w:rPr/>
            </w:pPr>
            <w:r>
              <w:rPr/>
              <w:t>27621</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416889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PROSPERITY BANCSHARES, INC.</w:t>
            </w:r>
          </w:p>
        </w:tc>
        <w:tc>
          <w:tcPr>
            <w:tcW w:w="1220" w:type="dxa"/>
            <w:tcBorders/>
          </w:tcPr>
          <w:p>
            <w:pPr>
              <w:pStyle w:val="TableContents"/>
              <w:bidi w:val="0"/>
              <w:spacing w:before="0" w:after="283"/>
              <w:jc w:val="left"/>
              <w:rPr/>
            </w:pPr>
            <w:r>
              <w:rPr/>
              <w:t>743606105</w:t>
            </w:r>
          </w:p>
        </w:tc>
        <w:tc>
          <w:tcPr>
            <w:tcW w:w="1835" w:type="dxa"/>
            <w:tcBorders/>
          </w:tcPr>
          <w:p>
            <w:pPr>
              <w:pStyle w:val="TableContents"/>
              <w:bidi w:val="0"/>
              <w:spacing w:before="0" w:after="283"/>
              <w:jc w:val="right"/>
              <w:rPr/>
            </w:pPr>
            <w:r>
              <w:rPr/>
              <w:t>US7436061052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04/15/2025</w:t>
            </w:r>
          </w:p>
        </w:tc>
        <w:tc>
          <w:tcPr>
            <w:tcW w:w="2030" w:type="dxa"/>
            <w:tcBorders/>
          </w:tcPr>
          <w:p>
            <w:pPr>
              <w:pStyle w:val="TableContents"/>
              <w:bidi w:val="0"/>
              <w:spacing w:before="0" w:after="283"/>
              <w:jc w:val="left"/>
              <w:rPr/>
            </w:pPr>
            <w:r>
              <w:rPr/>
              <w:t>Advisory approval of the compensation of the Company's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PUBLIC STORAGE</w:t>
            </w:r>
          </w:p>
        </w:tc>
        <w:tc>
          <w:tcPr>
            <w:tcW w:w="1220" w:type="dxa"/>
            <w:tcBorders/>
          </w:tcPr>
          <w:p>
            <w:pPr>
              <w:pStyle w:val="TableContents"/>
              <w:bidi w:val="0"/>
              <w:spacing w:before="0" w:after="283"/>
              <w:jc w:val="left"/>
              <w:rPr/>
            </w:pPr>
            <w:r>
              <w:rPr/>
              <w:t>74460D109</w:t>
            </w:r>
          </w:p>
        </w:tc>
        <w:tc>
          <w:tcPr>
            <w:tcW w:w="1835" w:type="dxa"/>
            <w:tcBorders/>
          </w:tcPr>
          <w:p>
            <w:pPr>
              <w:pStyle w:val="TableContents"/>
              <w:bidi w:val="0"/>
              <w:spacing w:before="0" w:after="283"/>
              <w:jc w:val="right"/>
              <w:rPr/>
            </w:pPr>
            <w:r>
              <w:rPr/>
              <w:t>US74460D1090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95263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95263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QORVO, INC.</w:t>
            </w:r>
          </w:p>
        </w:tc>
        <w:tc>
          <w:tcPr>
            <w:tcW w:w="1220" w:type="dxa"/>
            <w:tcBorders/>
          </w:tcPr>
          <w:p>
            <w:pPr>
              <w:pStyle w:val="TableContents"/>
              <w:bidi w:val="0"/>
              <w:spacing w:before="0" w:after="283"/>
              <w:jc w:val="left"/>
              <w:rPr/>
            </w:pPr>
            <w:r>
              <w:rPr/>
              <w:t>74736K101</w:t>
            </w:r>
          </w:p>
        </w:tc>
        <w:tc>
          <w:tcPr>
            <w:tcW w:w="1835" w:type="dxa"/>
            <w:tcBorders/>
          </w:tcPr>
          <w:p>
            <w:pPr>
              <w:pStyle w:val="TableContents"/>
              <w:bidi w:val="0"/>
              <w:spacing w:before="0" w:after="283"/>
              <w:jc w:val="right"/>
              <w:rPr/>
            </w:pPr>
            <w:r>
              <w:rPr/>
              <w:t>US74736K1016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08/13/2024</w:t>
            </w:r>
          </w:p>
        </w:tc>
        <w:tc>
          <w:tcPr>
            <w:tcW w:w="2030" w:type="dxa"/>
            <w:tcBorders/>
          </w:tcPr>
          <w:p>
            <w:pPr>
              <w:pStyle w:val="TableContents"/>
              <w:bidi w:val="0"/>
              <w:spacing w:before="0" w:after="283"/>
              <w:jc w:val="left"/>
              <w:rPr/>
            </w:pPr>
            <w:r>
              <w:rPr/>
              <w:t>To approve, on an advisory basis,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QUALCOMM INCORPORATED</w:t>
            </w:r>
          </w:p>
        </w:tc>
        <w:tc>
          <w:tcPr>
            <w:tcW w:w="1220" w:type="dxa"/>
            <w:tcBorders/>
          </w:tcPr>
          <w:p>
            <w:pPr>
              <w:pStyle w:val="TableContents"/>
              <w:bidi w:val="0"/>
              <w:spacing w:before="0" w:after="283"/>
              <w:jc w:val="left"/>
              <w:rPr/>
            </w:pPr>
            <w:r>
              <w:rPr/>
              <w:t>747525103</w:t>
            </w:r>
          </w:p>
        </w:tc>
        <w:tc>
          <w:tcPr>
            <w:tcW w:w="1835" w:type="dxa"/>
            <w:tcBorders/>
          </w:tcPr>
          <w:p>
            <w:pPr>
              <w:pStyle w:val="TableContents"/>
              <w:bidi w:val="0"/>
              <w:spacing w:before="0" w:after="283"/>
              <w:jc w:val="right"/>
              <w:rPr/>
            </w:pPr>
            <w:r>
              <w:rPr/>
              <w:t>US7475251036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03/18/2025</w:t>
            </w:r>
          </w:p>
        </w:tc>
        <w:tc>
          <w:tcPr>
            <w:tcW w:w="20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QUANTA SERVICES, INC.</w:t>
            </w:r>
          </w:p>
        </w:tc>
        <w:tc>
          <w:tcPr>
            <w:tcW w:w="1220" w:type="dxa"/>
            <w:tcBorders/>
          </w:tcPr>
          <w:p>
            <w:pPr>
              <w:pStyle w:val="TableContents"/>
              <w:bidi w:val="0"/>
              <w:spacing w:before="0" w:after="283"/>
              <w:jc w:val="left"/>
              <w:rPr/>
            </w:pPr>
            <w:r>
              <w:rPr/>
              <w:t>74762E102</w:t>
            </w:r>
          </w:p>
        </w:tc>
        <w:tc>
          <w:tcPr>
            <w:tcW w:w="1835" w:type="dxa"/>
            <w:tcBorders/>
          </w:tcPr>
          <w:p>
            <w:pPr>
              <w:pStyle w:val="TableContents"/>
              <w:bidi w:val="0"/>
              <w:spacing w:before="0" w:after="283"/>
              <w:jc w:val="right"/>
              <w:rPr/>
            </w:pPr>
            <w:r>
              <w:rPr/>
              <w:t>US74762E1029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Approval, by non-binding advisory vote, of Quanta's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QUANTUMSCAPE CORPORATION</w:t>
            </w:r>
          </w:p>
        </w:tc>
        <w:tc>
          <w:tcPr>
            <w:tcW w:w="1220" w:type="dxa"/>
            <w:tcBorders/>
          </w:tcPr>
          <w:p>
            <w:pPr>
              <w:pStyle w:val="TableContents"/>
              <w:bidi w:val="0"/>
              <w:spacing w:before="0" w:after="283"/>
              <w:jc w:val="left"/>
              <w:rPr/>
            </w:pPr>
            <w:r>
              <w:rPr/>
              <w:t>74767V109</w:t>
            </w:r>
          </w:p>
        </w:tc>
        <w:tc>
          <w:tcPr>
            <w:tcW w:w="1835" w:type="dxa"/>
            <w:tcBorders/>
          </w:tcPr>
          <w:p>
            <w:pPr>
              <w:pStyle w:val="TableContents"/>
              <w:bidi w:val="0"/>
              <w:spacing w:before="0" w:after="283"/>
              <w:jc w:val="right"/>
              <w:rPr/>
            </w:pPr>
            <w:r>
              <w:rPr/>
              <w:t>US74767V1098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To approve, on a non-binding advisory basis,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QUEST DIAGNOSTICS INCORPORATED</w:t>
            </w:r>
          </w:p>
        </w:tc>
        <w:tc>
          <w:tcPr>
            <w:tcW w:w="1220" w:type="dxa"/>
            <w:tcBorders/>
          </w:tcPr>
          <w:p>
            <w:pPr>
              <w:pStyle w:val="TableContents"/>
              <w:bidi w:val="0"/>
              <w:spacing w:before="0" w:after="283"/>
              <w:jc w:val="left"/>
              <w:rPr/>
            </w:pPr>
            <w:r>
              <w:rPr/>
              <w:t>74834L100</w:t>
            </w:r>
          </w:p>
        </w:tc>
        <w:tc>
          <w:tcPr>
            <w:tcW w:w="1835" w:type="dxa"/>
            <w:tcBorders/>
          </w:tcPr>
          <w:p>
            <w:pPr>
              <w:pStyle w:val="TableContents"/>
              <w:bidi w:val="0"/>
              <w:spacing w:before="0" w:after="283"/>
              <w:jc w:val="right"/>
              <w:rPr/>
            </w:pPr>
            <w:r>
              <w:rPr/>
              <w:t>US74834L1008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An advisory resolution to approve the executive officer compensation disclosed in the Company's 2025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RAMBUS INC.</w:t>
            </w:r>
          </w:p>
        </w:tc>
        <w:tc>
          <w:tcPr>
            <w:tcW w:w="1220" w:type="dxa"/>
            <w:tcBorders/>
          </w:tcPr>
          <w:p>
            <w:pPr>
              <w:pStyle w:val="TableContents"/>
              <w:bidi w:val="0"/>
              <w:spacing w:before="0" w:after="283"/>
              <w:jc w:val="left"/>
              <w:rPr/>
            </w:pPr>
            <w:r>
              <w:rPr/>
              <w:t>750917106</w:t>
            </w:r>
          </w:p>
        </w:tc>
        <w:tc>
          <w:tcPr>
            <w:tcW w:w="1835" w:type="dxa"/>
            <w:tcBorders/>
          </w:tcPr>
          <w:p>
            <w:pPr>
              <w:pStyle w:val="TableContents"/>
              <w:bidi w:val="0"/>
              <w:spacing w:before="0" w:after="283"/>
              <w:jc w:val="right"/>
              <w:rPr/>
            </w:pPr>
            <w:r>
              <w:rPr/>
              <w:t>US7509171069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25429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25429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RAMBUS INC.</w:t>
            </w:r>
          </w:p>
        </w:tc>
        <w:tc>
          <w:tcPr>
            <w:tcW w:w="1220" w:type="dxa"/>
            <w:tcBorders/>
          </w:tcPr>
          <w:p>
            <w:pPr>
              <w:pStyle w:val="TableContents"/>
              <w:bidi w:val="0"/>
              <w:spacing w:before="0" w:after="283"/>
              <w:jc w:val="left"/>
              <w:rPr/>
            </w:pPr>
            <w:r>
              <w:rPr/>
              <w:t>750917106</w:t>
            </w:r>
          </w:p>
        </w:tc>
        <w:tc>
          <w:tcPr>
            <w:tcW w:w="1835" w:type="dxa"/>
            <w:tcBorders/>
          </w:tcPr>
          <w:p>
            <w:pPr>
              <w:pStyle w:val="TableContents"/>
              <w:bidi w:val="0"/>
              <w:spacing w:before="0" w:after="283"/>
              <w:jc w:val="right"/>
              <w:rPr/>
            </w:pPr>
            <w:r>
              <w:rPr/>
              <w:t>US7509171069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640498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640498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RAYMOND JAMES FINANCIAL, INC.</w:t>
            </w:r>
          </w:p>
        </w:tc>
        <w:tc>
          <w:tcPr>
            <w:tcW w:w="1220" w:type="dxa"/>
            <w:tcBorders/>
          </w:tcPr>
          <w:p>
            <w:pPr>
              <w:pStyle w:val="TableContents"/>
              <w:bidi w:val="0"/>
              <w:spacing w:before="0" w:after="283"/>
              <w:jc w:val="left"/>
              <w:rPr/>
            </w:pPr>
            <w:r>
              <w:rPr/>
              <w:t>754730109</w:t>
            </w:r>
          </w:p>
        </w:tc>
        <w:tc>
          <w:tcPr>
            <w:tcW w:w="1835" w:type="dxa"/>
            <w:tcBorders/>
          </w:tcPr>
          <w:p>
            <w:pPr>
              <w:pStyle w:val="TableContents"/>
              <w:bidi w:val="0"/>
              <w:spacing w:before="0" w:after="283"/>
              <w:jc w:val="right"/>
              <w:rPr/>
            </w:pPr>
            <w:r>
              <w:rPr/>
              <w:t>US7547301090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02/20/2025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RB GLOBAL, INC.</w:t>
            </w:r>
          </w:p>
        </w:tc>
        <w:tc>
          <w:tcPr>
            <w:tcW w:w="1220" w:type="dxa"/>
            <w:tcBorders/>
          </w:tcPr>
          <w:p>
            <w:pPr>
              <w:pStyle w:val="TableContents"/>
              <w:bidi w:val="0"/>
              <w:spacing w:before="0" w:after="283"/>
              <w:jc w:val="left"/>
              <w:rPr/>
            </w:pPr>
            <w:r>
              <w:rPr/>
              <w:t>74935Q107</w:t>
            </w:r>
          </w:p>
        </w:tc>
        <w:tc>
          <w:tcPr>
            <w:tcW w:w="1835" w:type="dxa"/>
            <w:tcBorders/>
          </w:tcPr>
          <w:p>
            <w:pPr>
              <w:pStyle w:val="TableContents"/>
              <w:bidi w:val="0"/>
              <w:spacing w:before="0" w:after="283"/>
              <w:jc w:val="right"/>
              <w:rPr/>
            </w:pPr>
            <w:r>
              <w:rPr/>
              <w:t>CA74935Q1072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05/05/2025</w:t>
            </w:r>
          </w:p>
        </w:tc>
        <w:tc>
          <w:tcPr>
            <w:tcW w:w="2030" w:type="dxa"/>
            <w:tcBorders/>
          </w:tcPr>
          <w:p>
            <w:pPr>
              <w:pStyle w:val="TableContents"/>
              <w:bidi w:val="0"/>
              <w:spacing w:before="0" w:after="283"/>
              <w:jc w:val="left"/>
              <w:rPr/>
            </w:pPr>
            <w:r>
              <w:rPr/>
              <w:t>Approval, on an advisory basis, of a non-binding resolution on the compensation of the Company's named executive officers as described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RBC BEARINGS INCORPORATED</w:t>
            </w:r>
          </w:p>
        </w:tc>
        <w:tc>
          <w:tcPr>
            <w:tcW w:w="1220" w:type="dxa"/>
            <w:tcBorders/>
          </w:tcPr>
          <w:p>
            <w:pPr>
              <w:pStyle w:val="TableContents"/>
              <w:bidi w:val="0"/>
              <w:spacing w:before="0" w:after="283"/>
              <w:jc w:val="left"/>
              <w:rPr/>
            </w:pPr>
            <w:r>
              <w:rPr/>
              <w:t>75524B104</w:t>
            </w:r>
          </w:p>
        </w:tc>
        <w:tc>
          <w:tcPr>
            <w:tcW w:w="1835" w:type="dxa"/>
            <w:tcBorders/>
          </w:tcPr>
          <w:p>
            <w:pPr>
              <w:pStyle w:val="TableContents"/>
              <w:bidi w:val="0"/>
              <w:spacing w:before="0" w:after="283"/>
              <w:jc w:val="right"/>
              <w:rPr/>
            </w:pPr>
            <w:r>
              <w:rPr/>
              <w:t>US75524B1044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09/05/2024</w:t>
            </w:r>
          </w:p>
        </w:tc>
        <w:tc>
          <w:tcPr>
            <w:tcW w:w="2030" w:type="dxa"/>
            <w:tcBorders/>
          </w:tcPr>
          <w:p>
            <w:pPr>
              <w:pStyle w:val="TableContents"/>
              <w:bidi w:val="0"/>
              <w:spacing w:before="0" w:after="283"/>
              <w:jc w:val="left"/>
              <w:rPr/>
            </w:pPr>
            <w:r>
              <w:rPr/>
              <w:t>To consider a resolution regarding the stockholder advisory vote on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REALTY INCOME CORPORATION</w:t>
            </w:r>
          </w:p>
        </w:tc>
        <w:tc>
          <w:tcPr>
            <w:tcW w:w="1220" w:type="dxa"/>
            <w:tcBorders/>
          </w:tcPr>
          <w:p>
            <w:pPr>
              <w:pStyle w:val="TableContents"/>
              <w:bidi w:val="0"/>
              <w:spacing w:before="0" w:after="283"/>
              <w:jc w:val="left"/>
              <w:rPr/>
            </w:pPr>
            <w:r>
              <w:rPr/>
              <w:t>756109104</w:t>
            </w:r>
          </w:p>
        </w:tc>
        <w:tc>
          <w:tcPr>
            <w:tcW w:w="1835" w:type="dxa"/>
            <w:tcBorders/>
          </w:tcPr>
          <w:p>
            <w:pPr>
              <w:pStyle w:val="TableContents"/>
              <w:bidi w:val="0"/>
              <w:spacing w:before="0" w:after="283"/>
              <w:jc w:val="right"/>
              <w:rPr/>
            </w:pPr>
            <w:r>
              <w:rPr/>
              <w:t>US7561091049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 non-binding advisory proposal to approve the compensation of our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REGENERON PHARMACEUTICALS, INC.</w:t>
            </w:r>
          </w:p>
        </w:tc>
        <w:tc>
          <w:tcPr>
            <w:tcW w:w="1220" w:type="dxa"/>
            <w:tcBorders/>
          </w:tcPr>
          <w:p>
            <w:pPr>
              <w:pStyle w:val="TableContents"/>
              <w:bidi w:val="0"/>
              <w:spacing w:before="0" w:after="283"/>
              <w:jc w:val="left"/>
              <w:rPr/>
            </w:pPr>
            <w:r>
              <w:rPr/>
              <w:t>75886F107</w:t>
            </w:r>
          </w:p>
        </w:tc>
        <w:tc>
          <w:tcPr>
            <w:tcW w:w="1835" w:type="dxa"/>
            <w:tcBorders/>
          </w:tcPr>
          <w:p>
            <w:pPr>
              <w:pStyle w:val="TableContents"/>
              <w:bidi w:val="0"/>
              <w:spacing w:before="0" w:after="283"/>
              <w:jc w:val="right"/>
              <w:rPr/>
            </w:pPr>
            <w:r>
              <w:rPr/>
              <w:t>US75886F1075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06/13/2025</w:t>
            </w:r>
          </w:p>
        </w:tc>
        <w:tc>
          <w:tcPr>
            <w:tcW w:w="2030" w:type="dxa"/>
            <w:tcBorders/>
          </w:tcPr>
          <w:p>
            <w:pPr>
              <w:pStyle w:val="TableContents"/>
              <w:bidi w:val="0"/>
              <w:spacing w:before="0" w:after="283"/>
              <w:jc w:val="left"/>
              <w:rPr/>
            </w:pPr>
            <w:r>
              <w:rPr/>
              <w:t>Proposal to approve, on an advisory basis,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12379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12379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REGIONS FINANCIAL CORPORATION</w:t>
            </w:r>
          </w:p>
        </w:tc>
        <w:tc>
          <w:tcPr>
            <w:tcW w:w="1220" w:type="dxa"/>
            <w:tcBorders/>
          </w:tcPr>
          <w:p>
            <w:pPr>
              <w:pStyle w:val="TableContents"/>
              <w:bidi w:val="0"/>
              <w:spacing w:before="0" w:after="283"/>
              <w:jc w:val="left"/>
              <w:rPr/>
            </w:pPr>
            <w:r>
              <w:rPr/>
              <w:t>7591EP100</w:t>
            </w:r>
          </w:p>
        </w:tc>
        <w:tc>
          <w:tcPr>
            <w:tcW w:w="1835" w:type="dxa"/>
            <w:tcBorders/>
          </w:tcPr>
          <w:p>
            <w:pPr>
              <w:pStyle w:val="TableContents"/>
              <w:bidi w:val="0"/>
              <w:spacing w:before="0" w:after="283"/>
              <w:jc w:val="right"/>
              <w:rPr/>
            </w:pPr>
            <w:r>
              <w:rPr/>
              <w:t>US7591EP1005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04/16/2025</w:t>
            </w:r>
          </w:p>
        </w:tc>
        <w:tc>
          <w:tcPr>
            <w:tcW w:w="2030" w:type="dxa"/>
            <w:tcBorders/>
          </w:tcPr>
          <w:p>
            <w:pPr>
              <w:pStyle w:val="TableContents"/>
              <w:bidi w:val="0"/>
              <w:spacing w:before="0" w:after="283"/>
              <w:jc w:val="left"/>
              <w:rPr/>
            </w:pPr>
            <w:r>
              <w:rPr/>
              <w:t>Advisory Vote to Approve Regions'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REINSURANCE GROUP OF AMERICA, INC.</w:t>
            </w:r>
          </w:p>
        </w:tc>
        <w:tc>
          <w:tcPr>
            <w:tcW w:w="1220" w:type="dxa"/>
            <w:tcBorders/>
          </w:tcPr>
          <w:p>
            <w:pPr>
              <w:pStyle w:val="TableContents"/>
              <w:bidi w:val="0"/>
              <w:spacing w:before="0" w:after="283"/>
              <w:jc w:val="left"/>
              <w:rPr/>
            </w:pPr>
            <w:r>
              <w:rPr/>
              <w:t>759351604</w:t>
            </w:r>
          </w:p>
        </w:tc>
        <w:tc>
          <w:tcPr>
            <w:tcW w:w="1835" w:type="dxa"/>
            <w:tcBorders/>
          </w:tcPr>
          <w:p>
            <w:pPr>
              <w:pStyle w:val="TableContents"/>
              <w:bidi w:val="0"/>
              <w:spacing w:before="0" w:after="283"/>
              <w:jc w:val="right"/>
              <w:rPr/>
            </w:pPr>
            <w:r>
              <w:rPr/>
              <w:t>US7593516047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RELX PLC</w:t>
            </w:r>
          </w:p>
        </w:tc>
        <w:tc>
          <w:tcPr>
            <w:tcW w:w="1220" w:type="dxa"/>
            <w:tcBorders/>
          </w:tcPr>
          <w:p>
            <w:pPr>
              <w:pStyle w:val="TableContents"/>
              <w:bidi w:val="0"/>
              <w:spacing w:before="0" w:after="283"/>
              <w:jc w:val="left"/>
              <w:rPr/>
            </w:pPr>
            <w:r>
              <w:rPr/>
              <w:t>759530108</w:t>
            </w:r>
          </w:p>
        </w:tc>
        <w:tc>
          <w:tcPr>
            <w:tcW w:w="1835" w:type="dxa"/>
            <w:tcBorders/>
          </w:tcPr>
          <w:p>
            <w:pPr>
              <w:pStyle w:val="TableContents"/>
              <w:bidi w:val="0"/>
              <w:spacing w:before="0" w:after="283"/>
              <w:jc w:val="right"/>
              <w:rPr/>
            </w:pPr>
            <w:r>
              <w:rPr/>
              <w:t>US7595301083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RENAISSANCERE HOLDINGS LTD.</w:t>
            </w:r>
          </w:p>
        </w:tc>
        <w:tc>
          <w:tcPr>
            <w:tcW w:w="1220" w:type="dxa"/>
            <w:tcBorders/>
          </w:tcPr>
          <w:p>
            <w:pPr>
              <w:pStyle w:val="TableContents"/>
              <w:bidi w:val="0"/>
              <w:spacing w:before="0" w:after="283"/>
              <w:jc w:val="left"/>
              <w:rPr/>
            </w:pPr>
            <w:r>
              <w:rPr/>
              <w:t>G7496G103</w:t>
            </w:r>
          </w:p>
        </w:tc>
        <w:tc>
          <w:tcPr>
            <w:tcW w:w="1835" w:type="dxa"/>
            <w:tcBorders/>
          </w:tcPr>
          <w:p>
            <w:pPr>
              <w:pStyle w:val="TableContents"/>
              <w:bidi w:val="0"/>
              <w:spacing w:before="0" w:after="283"/>
              <w:jc w:val="right"/>
              <w:rPr/>
            </w:pPr>
            <w:r>
              <w:rPr/>
              <w:t>BMG7496G1033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approve, by a non-binding advisory vote, the compensation of the named executive officers of RenaissanceRe Holdings Ltd.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75918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75918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RENASANT CORPORATION</w:t>
            </w:r>
          </w:p>
        </w:tc>
        <w:tc>
          <w:tcPr>
            <w:tcW w:w="1220" w:type="dxa"/>
            <w:tcBorders/>
          </w:tcPr>
          <w:p>
            <w:pPr>
              <w:pStyle w:val="TableContents"/>
              <w:bidi w:val="0"/>
              <w:spacing w:before="0" w:after="283"/>
              <w:jc w:val="left"/>
              <w:rPr/>
            </w:pPr>
            <w:r>
              <w:rPr/>
              <w:t>75970E107</w:t>
            </w:r>
          </w:p>
        </w:tc>
        <w:tc>
          <w:tcPr>
            <w:tcW w:w="1835" w:type="dxa"/>
            <w:tcBorders/>
          </w:tcPr>
          <w:p>
            <w:pPr>
              <w:pStyle w:val="TableContents"/>
              <w:bidi w:val="0"/>
              <w:spacing w:before="0" w:after="283"/>
              <w:jc w:val="right"/>
              <w:rPr/>
            </w:pPr>
            <w:r>
              <w:rPr/>
              <w:t>US75970E1073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04/22/2025</w:t>
            </w:r>
          </w:p>
        </w:tc>
        <w:tc>
          <w:tcPr>
            <w:tcW w:w="2030" w:type="dxa"/>
            <w:tcBorders/>
          </w:tcPr>
          <w:p>
            <w:pPr>
              <w:pStyle w:val="TableContents"/>
              <w:bidi w:val="0"/>
              <w:spacing w:before="0" w:after="283"/>
              <w:jc w:val="left"/>
              <w:rPr/>
            </w:pPr>
            <w:r>
              <w:rPr/>
              <w:t>ADOPTION, IN A NON-BINDING ADVISORY VOTE, OF A RESOLUTION APPROVING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86645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86645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RENASANT CORPORATION</w:t>
            </w:r>
          </w:p>
        </w:tc>
        <w:tc>
          <w:tcPr>
            <w:tcW w:w="1220" w:type="dxa"/>
            <w:tcBorders/>
          </w:tcPr>
          <w:p>
            <w:pPr>
              <w:pStyle w:val="TableContents"/>
              <w:bidi w:val="0"/>
              <w:spacing w:before="0" w:after="283"/>
              <w:jc w:val="left"/>
              <w:rPr/>
            </w:pPr>
            <w:r>
              <w:rPr/>
              <w:t>75970E107</w:t>
            </w:r>
          </w:p>
        </w:tc>
        <w:tc>
          <w:tcPr>
            <w:tcW w:w="1835" w:type="dxa"/>
            <w:tcBorders/>
          </w:tcPr>
          <w:p>
            <w:pPr>
              <w:pStyle w:val="TableContents"/>
              <w:bidi w:val="0"/>
              <w:spacing w:before="0" w:after="283"/>
              <w:jc w:val="right"/>
              <w:rPr/>
            </w:pPr>
            <w:r>
              <w:rPr/>
              <w:t>US75970E1073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04/22/2025</w:t>
            </w:r>
          </w:p>
        </w:tc>
        <w:tc>
          <w:tcPr>
            <w:tcW w:w="2030" w:type="dxa"/>
            <w:tcBorders/>
          </w:tcPr>
          <w:p>
            <w:pPr>
              <w:pStyle w:val="TableContents"/>
              <w:bidi w:val="0"/>
              <w:spacing w:before="0" w:after="283"/>
              <w:jc w:val="left"/>
              <w:rPr/>
            </w:pPr>
            <w:r>
              <w:rPr/>
              <w:t>Adoption, in a non-binding advisory vote, of a resolution approving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461562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461562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REPLIGEN CORPORATION</w:t>
            </w:r>
          </w:p>
        </w:tc>
        <w:tc>
          <w:tcPr>
            <w:tcW w:w="1220" w:type="dxa"/>
            <w:tcBorders/>
          </w:tcPr>
          <w:p>
            <w:pPr>
              <w:pStyle w:val="TableContents"/>
              <w:bidi w:val="0"/>
              <w:spacing w:before="0" w:after="283"/>
              <w:jc w:val="left"/>
              <w:rPr/>
            </w:pPr>
            <w:r>
              <w:rPr/>
              <w:t>759916109</w:t>
            </w:r>
          </w:p>
        </w:tc>
        <w:tc>
          <w:tcPr>
            <w:tcW w:w="1835" w:type="dxa"/>
            <w:tcBorders/>
          </w:tcPr>
          <w:p>
            <w:pPr>
              <w:pStyle w:val="TableContents"/>
              <w:bidi w:val="0"/>
              <w:spacing w:before="0" w:after="283"/>
              <w:jc w:val="right"/>
              <w:rPr/>
            </w:pPr>
            <w:r>
              <w:rPr/>
              <w:t>US7599161095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vote to approve the compensation paid to Repligen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REPUBLIC SERVICES, INC.</w:t>
            </w:r>
          </w:p>
        </w:tc>
        <w:tc>
          <w:tcPr>
            <w:tcW w:w="1220" w:type="dxa"/>
            <w:tcBorders/>
          </w:tcPr>
          <w:p>
            <w:pPr>
              <w:pStyle w:val="TableContents"/>
              <w:bidi w:val="0"/>
              <w:spacing w:before="0" w:after="283"/>
              <w:jc w:val="left"/>
              <w:rPr/>
            </w:pPr>
            <w:r>
              <w:rPr/>
              <w:t>760759100</w:t>
            </w:r>
          </w:p>
        </w:tc>
        <w:tc>
          <w:tcPr>
            <w:tcW w:w="1835" w:type="dxa"/>
            <w:tcBorders/>
          </w:tcPr>
          <w:p>
            <w:pPr>
              <w:pStyle w:val="TableContents"/>
              <w:bidi w:val="0"/>
              <w:spacing w:before="0" w:after="283"/>
              <w:jc w:val="right"/>
              <w:rPr/>
            </w:pPr>
            <w:r>
              <w:rPr/>
              <w:t>US7607591002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05/19/2025</w:t>
            </w:r>
          </w:p>
        </w:tc>
        <w:tc>
          <w:tcPr>
            <w:tcW w:w="2030" w:type="dxa"/>
            <w:tcBorders/>
          </w:tcPr>
          <w:p>
            <w:pPr>
              <w:pStyle w:val="TableContents"/>
              <w:bidi w:val="0"/>
              <w:spacing w:before="0" w:after="283"/>
              <w:jc w:val="left"/>
              <w:rPr/>
            </w:pPr>
            <w:r>
              <w:rPr/>
              <w:t>Advisory vote to approve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RESMED INC.</w:t>
            </w:r>
          </w:p>
        </w:tc>
        <w:tc>
          <w:tcPr>
            <w:tcW w:w="1220" w:type="dxa"/>
            <w:tcBorders/>
          </w:tcPr>
          <w:p>
            <w:pPr>
              <w:pStyle w:val="TableContents"/>
              <w:bidi w:val="0"/>
              <w:spacing w:before="0" w:after="283"/>
              <w:jc w:val="left"/>
              <w:rPr/>
            </w:pPr>
            <w:r>
              <w:rPr/>
              <w:t>761152107</w:t>
            </w:r>
          </w:p>
        </w:tc>
        <w:tc>
          <w:tcPr>
            <w:tcW w:w="1835" w:type="dxa"/>
            <w:tcBorders/>
          </w:tcPr>
          <w:p>
            <w:pPr>
              <w:pStyle w:val="TableContents"/>
              <w:bidi w:val="0"/>
              <w:spacing w:before="0" w:after="283"/>
              <w:jc w:val="right"/>
              <w:rPr/>
            </w:pPr>
            <w:r>
              <w:rPr/>
              <w:t>US7611521078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11/20/2024</w:t>
            </w:r>
          </w:p>
        </w:tc>
        <w:tc>
          <w:tcPr>
            <w:tcW w:w="2030" w:type="dxa"/>
            <w:tcBorders/>
          </w:tcPr>
          <w:p>
            <w:pPr>
              <w:pStyle w:val="TableContents"/>
              <w:bidi w:val="0"/>
              <w:spacing w:before="0" w:after="283"/>
              <w:jc w:val="left"/>
              <w:rPr/>
            </w:pPr>
            <w:r>
              <w:rPr/>
              <w:t>Approve, on an advisory basis, the compensation paid to our named executive officers, as disclosed in the proxy statement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REVVITY, INC.</w:t>
            </w:r>
          </w:p>
        </w:tc>
        <w:tc>
          <w:tcPr>
            <w:tcW w:w="1220" w:type="dxa"/>
            <w:tcBorders/>
          </w:tcPr>
          <w:p>
            <w:pPr>
              <w:pStyle w:val="TableContents"/>
              <w:bidi w:val="0"/>
              <w:spacing w:before="0" w:after="283"/>
              <w:jc w:val="left"/>
              <w:rPr/>
            </w:pPr>
            <w:r>
              <w:rPr/>
              <w:t>714046109</w:t>
            </w:r>
          </w:p>
        </w:tc>
        <w:tc>
          <w:tcPr>
            <w:tcW w:w="183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04/22/2025</w:t>
            </w:r>
          </w:p>
        </w:tc>
        <w:tc>
          <w:tcPr>
            <w:tcW w:w="2030" w:type="dxa"/>
            <w:tcBorders/>
          </w:tcPr>
          <w:p>
            <w:pPr>
              <w:pStyle w:val="TableContents"/>
              <w:bidi w:val="0"/>
              <w:spacing w:before="0" w:after="283"/>
              <w:jc w:val="left"/>
              <w:rPr/>
            </w:pPr>
            <w:r>
              <w:rPr/>
              <w:t>TO APPROVE, BY NON-BINDING ADVISORY VOTE,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57927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57927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REXFORD INDUSTRIAL REALTY, INC.</w:t>
            </w:r>
          </w:p>
        </w:tc>
        <w:tc>
          <w:tcPr>
            <w:tcW w:w="1220" w:type="dxa"/>
            <w:tcBorders/>
          </w:tcPr>
          <w:p>
            <w:pPr>
              <w:pStyle w:val="TableContents"/>
              <w:bidi w:val="0"/>
              <w:spacing w:before="0" w:after="283"/>
              <w:jc w:val="left"/>
              <w:rPr/>
            </w:pPr>
            <w:r>
              <w:rPr/>
              <w:t>76169C100</w:t>
            </w:r>
          </w:p>
        </w:tc>
        <w:tc>
          <w:tcPr>
            <w:tcW w:w="1835" w:type="dxa"/>
            <w:tcBorders/>
          </w:tcPr>
          <w:p>
            <w:pPr>
              <w:pStyle w:val="TableContents"/>
              <w:bidi w:val="0"/>
              <w:spacing w:before="0" w:after="283"/>
              <w:jc w:val="right"/>
              <w:rPr/>
            </w:pPr>
            <w:r>
              <w:rPr/>
              <w:t>US76169C1009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06/03/2025</w:t>
            </w:r>
          </w:p>
        </w:tc>
        <w:tc>
          <w:tcPr>
            <w:tcW w:w="2030" w:type="dxa"/>
            <w:tcBorders/>
          </w:tcPr>
          <w:p>
            <w:pPr>
              <w:pStyle w:val="TableContents"/>
              <w:bidi w:val="0"/>
              <w:spacing w:before="0" w:after="283"/>
              <w:jc w:val="left"/>
              <w:rPr/>
            </w:pPr>
            <w:r>
              <w:rPr/>
              <w:t>The advisory resolution to approve the Company's named executive officer compensation for the fiscal year ended December 31, 2024, as described in the Rexford Industrial Realty, Inc.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539743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539743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RIO TINTO PLC</w:t>
            </w:r>
          </w:p>
        </w:tc>
        <w:tc>
          <w:tcPr>
            <w:tcW w:w="1220" w:type="dxa"/>
            <w:tcBorders/>
          </w:tcPr>
          <w:p>
            <w:pPr>
              <w:pStyle w:val="TableContents"/>
              <w:bidi w:val="0"/>
              <w:spacing w:before="0" w:after="283"/>
              <w:jc w:val="left"/>
              <w:rPr/>
            </w:pPr>
            <w:r>
              <w:rPr/>
              <w:t>767204100</w:t>
            </w:r>
          </w:p>
        </w:tc>
        <w:tc>
          <w:tcPr>
            <w:tcW w:w="1835" w:type="dxa"/>
            <w:tcBorders/>
          </w:tcPr>
          <w:p>
            <w:pPr>
              <w:pStyle w:val="TableContents"/>
              <w:bidi w:val="0"/>
              <w:spacing w:before="0" w:after="283"/>
              <w:jc w:val="right"/>
              <w:rPr/>
            </w:pPr>
            <w:r>
              <w:rPr/>
              <w:t>US7672041008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04/03/2025</w:t>
            </w:r>
          </w:p>
        </w:tc>
        <w:tc>
          <w:tcPr>
            <w:tcW w:w="2030" w:type="dxa"/>
            <w:tcBorders/>
          </w:tcPr>
          <w:p>
            <w:pPr>
              <w:pStyle w:val="TableContents"/>
              <w:bidi w:val="0"/>
              <w:spacing w:before="0" w:after="283"/>
              <w:jc w:val="left"/>
              <w:rPr/>
            </w:pPr>
            <w:r>
              <w:rPr/>
              <w:t>Approval of the Directors' Remuneration Report: Implementation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RIO TINTO PLC</w:t>
            </w:r>
          </w:p>
        </w:tc>
        <w:tc>
          <w:tcPr>
            <w:tcW w:w="1220" w:type="dxa"/>
            <w:tcBorders/>
          </w:tcPr>
          <w:p>
            <w:pPr>
              <w:pStyle w:val="TableContents"/>
              <w:bidi w:val="0"/>
              <w:spacing w:before="0" w:after="283"/>
              <w:jc w:val="left"/>
              <w:rPr/>
            </w:pPr>
            <w:r>
              <w:rPr/>
              <w:t>767204100</w:t>
            </w:r>
          </w:p>
        </w:tc>
        <w:tc>
          <w:tcPr>
            <w:tcW w:w="1835" w:type="dxa"/>
            <w:tcBorders/>
          </w:tcPr>
          <w:p>
            <w:pPr>
              <w:pStyle w:val="TableContents"/>
              <w:bidi w:val="0"/>
              <w:spacing w:before="0" w:after="283"/>
              <w:jc w:val="right"/>
              <w:rPr/>
            </w:pPr>
            <w:r>
              <w:rPr/>
              <w:t>US7672041008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04/03/2025</w:t>
            </w:r>
          </w:p>
        </w:tc>
        <w:tc>
          <w:tcPr>
            <w:tcW w:w="2030" w:type="dxa"/>
            <w:tcBorders/>
          </w:tcPr>
          <w:p>
            <w:pPr>
              <w:pStyle w:val="TableContents"/>
              <w:bidi w:val="0"/>
              <w:spacing w:before="0" w:after="283"/>
              <w:jc w:val="left"/>
              <w:rPr/>
            </w:pPr>
            <w:r>
              <w:rPr/>
              <w:t>Approval of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RIOT PLATFORMS, INC.</w:t>
            </w:r>
          </w:p>
        </w:tc>
        <w:tc>
          <w:tcPr>
            <w:tcW w:w="1220" w:type="dxa"/>
            <w:tcBorders/>
          </w:tcPr>
          <w:p>
            <w:pPr>
              <w:pStyle w:val="TableContents"/>
              <w:bidi w:val="0"/>
              <w:spacing w:before="0" w:after="283"/>
              <w:jc w:val="left"/>
              <w:rPr/>
            </w:pPr>
            <w:r>
              <w:rPr/>
              <w:t>767292105</w:t>
            </w:r>
          </w:p>
        </w:tc>
        <w:tc>
          <w:tcPr>
            <w:tcW w:w="1835" w:type="dxa"/>
            <w:tcBorders/>
          </w:tcPr>
          <w:p>
            <w:pPr>
              <w:pStyle w:val="TableContents"/>
              <w:bidi w:val="0"/>
              <w:spacing w:before="0" w:after="283"/>
              <w:jc w:val="right"/>
              <w:rPr/>
            </w:pPr>
            <w:r>
              <w:rPr/>
              <w:t>US7672921050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06/10/2025</w:t>
            </w:r>
          </w:p>
        </w:tc>
        <w:tc>
          <w:tcPr>
            <w:tcW w:w="2030" w:type="dxa"/>
            <w:tcBorders/>
          </w:tcPr>
          <w:p>
            <w:pPr>
              <w:pStyle w:val="TableContents"/>
              <w:bidi w:val="0"/>
              <w:spacing w:before="0" w:after="283"/>
              <w:jc w:val="left"/>
              <w:rPr/>
            </w:pPr>
            <w:r>
              <w:rPr/>
              <w:t>Approval, on a non-binding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37125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37125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RIOT PLATFORMS, INC.</w:t>
            </w:r>
          </w:p>
        </w:tc>
        <w:tc>
          <w:tcPr>
            <w:tcW w:w="1220" w:type="dxa"/>
            <w:tcBorders/>
          </w:tcPr>
          <w:p>
            <w:pPr>
              <w:pStyle w:val="TableContents"/>
              <w:bidi w:val="0"/>
              <w:spacing w:before="0" w:after="283"/>
              <w:jc w:val="left"/>
              <w:rPr/>
            </w:pPr>
            <w:r>
              <w:rPr/>
              <w:t>767292105</w:t>
            </w:r>
          </w:p>
        </w:tc>
        <w:tc>
          <w:tcPr>
            <w:tcW w:w="1835" w:type="dxa"/>
            <w:tcBorders/>
          </w:tcPr>
          <w:p>
            <w:pPr>
              <w:pStyle w:val="TableContents"/>
              <w:bidi w:val="0"/>
              <w:spacing w:before="0" w:after="283"/>
              <w:jc w:val="right"/>
              <w:rPr/>
            </w:pPr>
            <w:r>
              <w:rPr/>
              <w:t>US7672921050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06/10/2025</w:t>
            </w:r>
          </w:p>
        </w:tc>
        <w:tc>
          <w:tcPr>
            <w:tcW w:w="2030" w:type="dxa"/>
            <w:tcBorders/>
          </w:tcPr>
          <w:p>
            <w:pPr>
              <w:pStyle w:val="TableContents"/>
              <w:bidi w:val="0"/>
              <w:spacing w:before="0" w:after="283"/>
              <w:jc w:val="left"/>
              <w:rPr/>
            </w:pPr>
            <w:r>
              <w:rPr/>
              <w:t>Approval, on a non-binding advisory basis, of the frequency at which future Say-on-Pay votes will be held.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37125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37125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RIVIAN AUTOMOTIVE, INC.</w:t>
            </w:r>
          </w:p>
        </w:tc>
        <w:tc>
          <w:tcPr>
            <w:tcW w:w="1220" w:type="dxa"/>
            <w:tcBorders/>
          </w:tcPr>
          <w:p>
            <w:pPr>
              <w:pStyle w:val="TableContents"/>
              <w:bidi w:val="0"/>
              <w:spacing w:before="0" w:after="283"/>
              <w:jc w:val="left"/>
              <w:rPr/>
            </w:pPr>
            <w:r>
              <w:rPr/>
              <w:t>76954A103</w:t>
            </w:r>
          </w:p>
        </w:tc>
        <w:tc>
          <w:tcPr>
            <w:tcW w:w="1835" w:type="dxa"/>
            <w:tcBorders/>
          </w:tcPr>
          <w:p>
            <w:pPr>
              <w:pStyle w:val="TableContents"/>
              <w:bidi w:val="0"/>
              <w:spacing w:before="0" w:after="283"/>
              <w:jc w:val="right"/>
              <w:rPr/>
            </w:pPr>
            <w:r>
              <w:rPr/>
              <w:t>US76954A1034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06/18/2025</w:t>
            </w:r>
          </w:p>
        </w:tc>
        <w:tc>
          <w:tcPr>
            <w:tcW w:w="2030" w:type="dxa"/>
            <w:tcBorders/>
          </w:tcPr>
          <w:p>
            <w:pPr>
              <w:pStyle w:val="TableContents"/>
              <w:bidi w:val="0"/>
              <w:spacing w:before="0" w:after="283"/>
              <w:jc w:val="left"/>
              <w:rPr/>
            </w:pPr>
            <w:r>
              <w:rPr/>
              <w:t>Approval, on an advisory (non-binding) basis, of the compensation of our named executive officers in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84777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84777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RLI CORP.</w:t>
            </w:r>
          </w:p>
        </w:tc>
        <w:tc>
          <w:tcPr>
            <w:tcW w:w="1220" w:type="dxa"/>
            <w:tcBorders/>
          </w:tcPr>
          <w:p>
            <w:pPr>
              <w:pStyle w:val="TableContents"/>
              <w:bidi w:val="0"/>
              <w:spacing w:before="0" w:after="283"/>
              <w:jc w:val="left"/>
              <w:rPr/>
            </w:pPr>
            <w:r>
              <w:rPr/>
              <w:t>749607107</w:t>
            </w:r>
          </w:p>
        </w:tc>
        <w:tc>
          <w:tcPr>
            <w:tcW w:w="1835" w:type="dxa"/>
            <w:tcBorders/>
          </w:tcPr>
          <w:p>
            <w:pPr>
              <w:pStyle w:val="TableContents"/>
              <w:bidi w:val="0"/>
              <w:spacing w:before="0" w:after="283"/>
              <w:jc w:val="right"/>
              <w:rPr/>
            </w:pPr>
            <w:r>
              <w:rPr/>
              <w:t>US7496071074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Non-Binding, Advisory Vote to Approve the Compensation of the Company's Named Executive Officers (the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ROBINHOOD MARKETS, INC.</w:t>
            </w:r>
          </w:p>
        </w:tc>
        <w:tc>
          <w:tcPr>
            <w:tcW w:w="1220" w:type="dxa"/>
            <w:tcBorders/>
          </w:tcPr>
          <w:p>
            <w:pPr>
              <w:pStyle w:val="TableContents"/>
              <w:bidi w:val="0"/>
              <w:spacing w:before="0" w:after="283"/>
              <w:jc w:val="left"/>
              <w:rPr/>
            </w:pPr>
            <w:r>
              <w:rPr/>
              <w:t>770700102</w:t>
            </w:r>
          </w:p>
        </w:tc>
        <w:tc>
          <w:tcPr>
            <w:tcW w:w="1835" w:type="dxa"/>
            <w:tcBorders/>
          </w:tcPr>
          <w:p>
            <w:pPr>
              <w:pStyle w:val="TableContents"/>
              <w:bidi w:val="0"/>
              <w:spacing w:before="0" w:after="283"/>
              <w:jc w:val="right"/>
              <w:rPr/>
            </w:pPr>
            <w:r>
              <w:rPr/>
              <w:t>US7707001027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06/25/2025</w:t>
            </w:r>
          </w:p>
        </w:tc>
        <w:tc>
          <w:tcPr>
            <w:tcW w:w="2030"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17734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17734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ROBLOX CORPORATION</w:t>
            </w:r>
          </w:p>
        </w:tc>
        <w:tc>
          <w:tcPr>
            <w:tcW w:w="1220" w:type="dxa"/>
            <w:tcBorders/>
          </w:tcPr>
          <w:p>
            <w:pPr>
              <w:pStyle w:val="TableContents"/>
              <w:bidi w:val="0"/>
              <w:spacing w:before="0" w:after="283"/>
              <w:jc w:val="left"/>
              <w:rPr/>
            </w:pPr>
            <w:r>
              <w:rPr/>
              <w:t>771049103</w:t>
            </w:r>
          </w:p>
        </w:tc>
        <w:tc>
          <w:tcPr>
            <w:tcW w:w="1835" w:type="dxa"/>
            <w:tcBorders/>
          </w:tcPr>
          <w:p>
            <w:pPr>
              <w:pStyle w:val="TableContents"/>
              <w:bidi w:val="0"/>
              <w:spacing w:before="0" w:after="283"/>
              <w:jc w:val="right"/>
              <w:rPr/>
            </w:pPr>
            <w:r>
              <w:rPr/>
              <w:t>US7710491033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05/29/2025</w:t>
            </w:r>
          </w:p>
        </w:tc>
        <w:tc>
          <w:tcPr>
            <w:tcW w:w="2030" w:type="dxa"/>
            <w:tcBorders/>
          </w:tcPr>
          <w:p>
            <w:pPr>
              <w:pStyle w:val="TableContents"/>
              <w:bidi w:val="0"/>
              <w:spacing w:before="0" w:after="283"/>
              <w:jc w:val="left"/>
              <w:rPr/>
            </w:pPr>
            <w:r>
              <w:rPr/>
              <w:t>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9004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9004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ROCKWELL AUTOMATION, INC.</w:t>
            </w:r>
          </w:p>
        </w:tc>
        <w:tc>
          <w:tcPr>
            <w:tcW w:w="1220" w:type="dxa"/>
            <w:tcBorders/>
          </w:tcPr>
          <w:p>
            <w:pPr>
              <w:pStyle w:val="TableContents"/>
              <w:bidi w:val="0"/>
              <w:spacing w:before="0" w:after="283"/>
              <w:jc w:val="left"/>
              <w:rPr/>
            </w:pPr>
            <w:r>
              <w:rPr/>
              <w:t>773903109</w:t>
            </w:r>
          </w:p>
        </w:tc>
        <w:tc>
          <w:tcPr>
            <w:tcW w:w="1835" w:type="dxa"/>
            <w:tcBorders/>
          </w:tcPr>
          <w:p>
            <w:pPr>
              <w:pStyle w:val="TableContents"/>
              <w:bidi w:val="0"/>
              <w:spacing w:before="0" w:after="283"/>
              <w:jc w:val="right"/>
              <w:rPr/>
            </w:pPr>
            <w:r>
              <w:rPr/>
              <w:t>US7739031091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02/04/2025</w:t>
            </w:r>
          </w:p>
        </w:tc>
        <w:tc>
          <w:tcPr>
            <w:tcW w:w="2030" w:type="dxa"/>
            <w:tcBorders/>
          </w:tcPr>
          <w:p>
            <w:pPr>
              <w:pStyle w:val="TableContents"/>
              <w:bidi w:val="0"/>
              <w:spacing w:before="0" w:after="283"/>
              <w:jc w:val="left"/>
              <w:rPr/>
            </w:pPr>
            <w:r>
              <w:rPr/>
              <w:t>To approve, on an advisory basis, the compensation of the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NO VOTE</w:t>
            </w:r>
          </w:p>
        </w:tc>
        <w:tc>
          <w:tcPr>
            <w:tcW w:w="2120" w:type="dxa"/>
            <w:tcBorders/>
          </w:tcPr>
          <w:p>
            <w:pPr>
              <w:pStyle w:val="TableContents"/>
              <w:bidi w:val="0"/>
              <w:spacing w:before="0" w:after="283"/>
              <w:jc w:val="center"/>
              <w:rPr/>
            </w:pPr>
            <w:r>
              <w:rPr/>
              <w:t>7336</w:t>
              <w:br/>
              <w:t>0</w:t>
            </w:r>
          </w:p>
        </w:tc>
        <w:tc>
          <w:tcPr>
            <w:tcW w:w="1100" w:type="dxa"/>
            <w:tcBorders/>
          </w:tcPr>
          <w:p>
            <w:pPr>
              <w:pStyle w:val="TableContents"/>
              <w:bidi w:val="0"/>
              <w:spacing w:before="0" w:after="283"/>
              <w:jc w:val="center"/>
              <w:rPr/>
            </w:pPr>
            <w:r>
              <w:rPr/>
              <w:t>FOR</w:t>
              <w:b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ROKU, INC.</w:t>
            </w:r>
          </w:p>
        </w:tc>
        <w:tc>
          <w:tcPr>
            <w:tcW w:w="1220" w:type="dxa"/>
            <w:tcBorders/>
          </w:tcPr>
          <w:p>
            <w:pPr>
              <w:pStyle w:val="TableContents"/>
              <w:bidi w:val="0"/>
              <w:spacing w:before="0" w:after="283"/>
              <w:jc w:val="left"/>
              <w:rPr/>
            </w:pPr>
            <w:r>
              <w:rPr/>
              <w:t>77543R102</w:t>
            </w:r>
          </w:p>
        </w:tc>
        <w:tc>
          <w:tcPr>
            <w:tcW w:w="1835" w:type="dxa"/>
            <w:tcBorders/>
          </w:tcPr>
          <w:p>
            <w:pPr>
              <w:pStyle w:val="TableContents"/>
              <w:bidi w:val="0"/>
              <w:spacing w:before="0" w:after="283"/>
              <w:jc w:val="right"/>
              <w:rPr/>
            </w:pPr>
            <w:r>
              <w:rPr/>
              <w:t>US77543R1023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Advisory vote to approve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ROKU, INC.</w:t>
            </w:r>
          </w:p>
        </w:tc>
        <w:tc>
          <w:tcPr>
            <w:tcW w:w="1220" w:type="dxa"/>
            <w:tcBorders/>
          </w:tcPr>
          <w:p>
            <w:pPr>
              <w:pStyle w:val="TableContents"/>
              <w:bidi w:val="0"/>
              <w:spacing w:before="0" w:after="283"/>
              <w:jc w:val="left"/>
              <w:rPr/>
            </w:pPr>
            <w:r>
              <w:rPr/>
              <w:t>77543R102</w:t>
            </w:r>
          </w:p>
        </w:tc>
        <w:tc>
          <w:tcPr>
            <w:tcW w:w="1835" w:type="dxa"/>
            <w:tcBorders/>
          </w:tcPr>
          <w:p>
            <w:pPr>
              <w:pStyle w:val="TableContents"/>
              <w:bidi w:val="0"/>
              <w:spacing w:before="0" w:after="283"/>
              <w:jc w:val="right"/>
              <w:rPr/>
            </w:pPr>
            <w:r>
              <w:rPr/>
              <w:t>US77543R1023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Advisory vote to approve the frequency of future advisory votes on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ROPER TECHNOLOGIES, INC.</w:t>
            </w:r>
          </w:p>
        </w:tc>
        <w:tc>
          <w:tcPr>
            <w:tcW w:w="1220" w:type="dxa"/>
            <w:tcBorders/>
          </w:tcPr>
          <w:p>
            <w:pPr>
              <w:pStyle w:val="TableContents"/>
              <w:bidi w:val="0"/>
              <w:spacing w:before="0" w:after="283"/>
              <w:jc w:val="left"/>
              <w:rPr/>
            </w:pPr>
            <w:r>
              <w:rPr/>
              <w:t>776696106</w:t>
            </w:r>
          </w:p>
        </w:tc>
        <w:tc>
          <w:tcPr>
            <w:tcW w:w="1835" w:type="dxa"/>
            <w:tcBorders/>
          </w:tcPr>
          <w:p>
            <w:pPr>
              <w:pStyle w:val="TableContents"/>
              <w:bidi w:val="0"/>
              <w:spacing w:before="0" w:after="283"/>
              <w:jc w:val="right"/>
              <w:rPr/>
            </w:pPr>
            <w:r>
              <w:rPr/>
              <w:t>US7766961061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ROSS STORES, INC.</w:t>
            </w:r>
          </w:p>
        </w:tc>
        <w:tc>
          <w:tcPr>
            <w:tcW w:w="1220" w:type="dxa"/>
            <w:tcBorders/>
          </w:tcPr>
          <w:p>
            <w:pPr>
              <w:pStyle w:val="TableContents"/>
              <w:bidi w:val="0"/>
              <w:spacing w:before="0" w:after="283"/>
              <w:jc w:val="left"/>
              <w:rPr/>
            </w:pPr>
            <w:r>
              <w:rPr/>
              <w:t>778296103</w:t>
            </w:r>
          </w:p>
        </w:tc>
        <w:tc>
          <w:tcPr>
            <w:tcW w:w="1835" w:type="dxa"/>
            <w:tcBorders/>
          </w:tcPr>
          <w:p>
            <w:pPr>
              <w:pStyle w:val="TableContents"/>
              <w:bidi w:val="0"/>
              <w:spacing w:before="0" w:after="283"/>
              <w:jc w:val="right"/>
              <w:rPr/>
            </w:pPr>
            <w:r>
              <w:rPr/>
              <w:t>US7782961038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vote to approve the resolution on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ROYAL BANK OF CANADA ("RBC")</w:t>
            </w:r>
          </w:p>
        </w:tc>
        <w:tc>
          <w:tcPr>
            <w:tcW w:w="1220" w:type="dxa"/>
            <w:tcBorders/>
          </w:tcPr>
          <w:p>
            <w:pPr>
              <w:pStyle w:val="TableContents"/>
              <w:bidi w:val="0"/>
              <w:spacing w:before="0" w:after="283"/>
              <w:jc w:val="left"/>
              <w:rPr/>
            </w:pPr>
            <w:r>
              <w:rPr/>
              <w:t>780087102</w:t>
            </w:r>
          </w:p>
        </w:tc>
        <w:tc>
          <w:tcPr>
            <w:tcW w:w="1835" w:type="dxa"/>
            <w:tcBorders/>
          </w:tcPr>
          <w:p>
            <w:pPr>
              <w:pStyle w:val="TableContents"/>
              <w:bidi w:val="0"/>
              <w:spacing w:before="0" w:after="283"/>
              <w:jc w:val="right"/>
              <w:rPr/>
            </w:pPr>
            <w:r>
              <w:rPr/>
              <w:t>CA7800871021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04/10/2025</w:t>
            </w:r>
          </w:p>
        </w:tc>
        <w:tc>
          <w:tcPr>
            <w:tcW w:w="2030" w:type="dxa"/>
            <w:tcBorders/>
          </w:tcPr>
          <w:p>
            <w:pPr>
              <w:pStyle w:val="TableContents"/>
              <w:bidi w:val="0"/>
              <w:spacing w:before="0" w:after="283"/>
              <w:jc w:val="left"/>
              <w:rPr/>
            </w:pPr>
            <w:r>
              <w:rPr/>
              <w:t>Advisory vote on the Bank's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ROYAL CARIBBEAN CRUISES LTD.</w:t>
            </w:r>
          </w:p>
        </w:tc>
        <w:tc>
          <w:tcPr>
            <w:tcW w:w="1220" w:type="dxa"/>
            <w:tcBorders/>
          </w:tcPr>
          <w:p>
            <w:pPr>
              <w:pStyle w:val="TableContents"/>
              <w:bidi w:val="0"/>
              <w:spacing w:before="0" w:after="283"/>
              <w:jc w:val="left"/>
              <w:rPr/>
            </w:pPr>
            <w:r>
              <w:rPr/>
              <w:t>V7780T103</w:t>
            </w:r>
          </w:p>
        </w:tc>
        <w:tc>
          <w:tcPr>
            <w:tcW w:w="1835" w:type="dxa"/>
            <w:tcBorders/>
          </w:tcPr>
          <w:p>
            <w:pPr>
              <w:pStyle w:val="TableContents"/>
              <w:bidi w:val="0"/>
              <w:spacing w:before="0" w:after="283"/>
              <w:jc w:val="right"/>
              <w:rPr/>
            </w:pPr>
            <w:r>
              <w:rPr/>
              <w:t>LR0008862868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Advisory approval of the Company's compensation of its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ROYAL GOLD, INC.</w:t>
            </w:r>
          </w:p>
        </w:tc>
        <w:tc>
          <w:tcPr>
            <w:tcW w:w="1220" w:type="dxa"/>
            <w:tcBorders/>
          </w:tcPr>
          <w:p>
            <w:pPr>
              <w:pStyle w:val="TableContents"/>
              <w:bidi w:val="0"/>
              <w:spacing w:before="0" w:after="283"/>
              <w:jc w:val="left"/>
              <w:rPr/>
            </w:pPr>
            <w:r>
              <w:rPr/>
              <w:t>780287108</w:t>
            </w:r>
          </w:p>
        </w:tc>
        <w:tc>
          <w:tcPr>
            <w:tcW w:w="1835" w:type="dxa"/>
            <w:tcBorders/>
          </w:tcPr>
          <w:p>
            <w:pPr>
              <w:pStyle w:val="TableContents"/>
              <w:bidi w:val="0"/>
              <w:spacing w:before="0" w:after="283"/>
              <w:jc w:val="right"/>
              <w:rPr/>
            </w:pPr>
            <w:r>
              <w:rPr/>
              <w:t>US7802871084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82211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82211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ROYALTY PHARMA PLC</w:t>
            </w:r>
          </w:p>
        </w:tc>
        <w:tc>
          <w:tcPr>
            <w:tcW w:w="1220" w:type="dxa"/>
            <w:tcBorders/>
          </w:tcPr>
          <w:p>
            <w:pPr>
              <w:pStyle w:val="TableContents"/>
              <w:bidi w:val="0"/>
              <w:spacing w:before="0" w:after="283"/>
              <w:jc w:val="left"/>
              <w:rPr/>
            </w:pPr>
            <w:r>
              <w:rPr/>
              <w:t>G7709Q104</w:t>
            </w:r>
          </w:p>
        </w:tc>
        <w:tc>
          <w:tcPr>
            <w:tcW w:w="1835" w:type="dxa"/>
            <w:tcBorders/>
          </w:tcPr>
          <w:p>
            <w:pPr>
              <w:pStyle w:val="TableContents"/>
              <w:bidi w:val="0"/>
              <w:spacing w:before="0" w:after="283"/>
              <w:jc w:val="right"/>
              <w:rPr/>
            </w:pPr>
            <w:r>
              <w:rPr/>
              <w:t>GB00BMVP7Y09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05/12/2025</w:t>
            </w:r>
          </w:p>
        </w:tc>
        <w:tc>
          <w:tcPr>
            <w:tcW w:w="2030" w:type="dxa"/>
            <w:tcBorders/>
          </w:tcPr>
          <w:p>
            <w:pPr>
              <w:pStyle w:val="TableContents"/>
              <w:bidi w:val="0"/>
              <w:spacing w:before="0" w:after="283"/>
              <w:jc w:val="left"/>
              <w:rPr/>
            </w:pPr>
            <w:r>
              <w:rPr/>
              <w:t>A non-binding advisory vote to approve executive compensation that may become payable in connection with the transaction contemplated by the Membership Interest Purchase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ROYALTY PHARMA PLC</w:t>
            </w:r>
          </w:p>
        </w:tc>
        <w:tc>
          <w:tcPr>
            <w:tcW w:w="1220" w:type="dxa"/>
            <w:tcBorders/>
          </w:tcPr>
          <w:p>
            <w:pPr>
              <w:pStyle w:val="TableContents"/>
              <w:bidi w:val="0"/>
              <w:spacing w:before="0" w:after="283"/>
              <w:jc w:val="left"/>
              <w:rPr/>
            </w:pPr>
            <w:r>
              <w:rPr/>
              <w:t>G7709Q104</w:t>
            </w:r>
          </w:p>
        </w:tc>
        <w:tc>
          <w:tcPr>
            <w:tcW w:w="1835" w:type="dxa"/>
            <w:tcBorders/>
          </w:tcPr>
          <w:p>
            <w:pPr>
              <w:pStyle w:val="TableContents"/>
              <w:bidi w:val="0"/>
              <w:spacing w:before="0" w:after="283"/>
              <w:jc w:val="right"/>
              <w:rPr/>
            </w:pPr>
            <w:r>
              <w:rPr/>
              <w:t>GB00BMVP7Y09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05/12/2025</w:t>
            </w:r>
          </w:p>
        </w:tc>
        <w:tc>
          <w:tcPr>
            <w:tcW w:w="2030" w:type="dxa"/>
            <w:tcBorders/>
          </w:tcPr>
          <w:p>
            <w:pPr>
              <w:pStyle w:val="TableContents"/>
              <w:bidi w:val="0"/>
              <w:spacing w:before="0" w:after="283"/>
              <w:jc w:val="left"/>
              <w:rPr/>
            </w:pPr>
            <w:r>
              <w:rPr/>
              <w:t>A non-binding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ROYALTY PHARMA PLC</w:t>
            </w:r>
          </w:p>
        </w:tc>
        <w:tc>
          <w:tcPr>
            <w:tcW w:w="1220" w:type="dxa"/>
            <w:tcBorders/>
          </w:tcPr>
          <w:p>
            <w:pPr>
              <w:pStyle w:val="TableContents"/>
              <w:bidi w:val="0"/>
              <w:spacing w:before="0" w:after="283"/>
              <w:jc w:val="left"/>
              <w:rPr/>
            </w:pPr>
            <w:r>
              <w:rPr/>
              <w:t>G7709Q104</w:t>
            </w:r>
          </w:p>
        </w:tc>
        <w:tc>
          <w:tcPr>
            <w:tcW w:w="1835" w:type="dxa"/>
            <w:tcBorders/>
          </w:tcPr>
          <w:p>
            <w:pPr>
              <w:pStyle w:val="TableContents"/>
              <w:bidi w:val="0"/>
              <w:spacing w:before="0" w:after="283"/>
              <w:jc w:val="right"/>
              <w:rPr/>
            </w:pPr>
            <w:r>
              <w:rPr/>
              <w:t>GB00BMVP7Y09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05/12/2025</w:t>
            </w:r>
          </w:p>
        </w:tc>
        <w:tc>
          <w:tcPr>
            <w:tcW w:w="2030" w:type="dxa"/>
            <w:tcBorders/>
          </w:tcPr>
          <w:p>
            <w:pPr>
              <w:pStyle w:val="TableContents"/>
              <w:bidi w:val="0"/>
              <w:spacing w:before="0" w:after="283"/>
              <w:jc w:val="left"/>
              <w:rPr/>
            </w:pPr>
            <w:r>
              <w:rPr/>
              <w:t>Approve on a non-binding advisory basis our U.K. directors' remuneration report (other than the part containing the directors' remuneration policy) for the fiscal year ended December 31,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RTX CORPORATION</w:t>
            </w:r>
          </w:p>
        </w:tc>
        <w:tc>
          <w:tcPr>
            <w:tcW w:w="1220" w:type="dxa"/>
            <w:tcBorders/>
          </w:tcPr>
          <w:p>
            <w:pPr>
              <w:pStyle w:val="TableContents"/>
              <w:bidi w:val="0"/>
              <w:spacing w:before="0" w:after="283"/>
              <w:jc w:val="left"/>
              <w:rPr/>
            </w:pPr>
            <w:r>
              <w:rPr/>
              <w:t>75513E101</w:t>
            </w:r>
          </w:p>
        </w:tc>
        <w:tc>
          <w:tcPr>
            <w:tcW w:w="1835" w:type="dxa"/>
            <w:tcBorders/>
          </w:tcPr>
          <w:p>
            <w:pPr>
              <w:pStyle w:val="TableContents"/>
              <w:bidi w:val="0"/>
              <w:spacing w:before="0" w:after="283"/>
              <w:jc w:val="right"/>
              <w:rPr/>
            </w:pPr>
            <w:r>
              <w:rPr/>
              <w:t>US75513E1010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S&amp;P GLOBAL INC.</w:t>
            </w:r>
          </w:p>
        </w:tc>
        <w:tc>
          <w:tcPr>
            <w:tcW w:w="1220" w:type="dxa"/>
            <w:tcBorders/>
          </w:tcPr>
          <w:p>
            <w:pPr>
              <w:pStyle w:val="TableContents"/>
              <w:bidi w:val="0"/>
              <w:spacing w:before="0" w:after="283"/>
              <w:jc w:val="left"/>
              <w:rPr/>
            </w:pPr>
            <w:r>
              <w:rPr/>
              <w:t>78409V104</w:t>
            </w:r>
          </w:p>
        </w:tc>
        <w:tc>
          <w:tcPr>
            <w:tcW w:w="1835" w:type="dxa"/>
            <w:tcBorders/>
          </w:tcPr>
          <w:p>
            <w:pPr>
              <w:pStyle w:val="TableContents"/>
              <w:bidi w:val="0"/>
              <w:spacing w:before="0" w:after="283"/>
              <w:jc w:val="right"/>
              <w:rPr/>
            </w:pPr>
            <w:r>
              <w:rPr/>
              <w:t>US78409V1044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Approve, on an advisory basis, the executive compensation program for the Company's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SALESFORCE, INC.</w:t>
            </w:r>
          </w:p>
        </w:tc>
        <w:tc>
          <w:tcPr>
            <w:tcW w:w="1220" w:type="dxa"/>
            <w:tcBorders/>
          </w:tcPr>
          <w:p>
            <w:pPr>
              <w:pStyle w:val="TableContents"/>
              <w:bidi w:val="0"/>
              <w:spacing w:before="0" w:after="283"/>
              <w:jc w:val="left"/>
              <w:rPr/>
            </w:pPr>
            <w:r>
              <w:rPr/>
              <w:t>79466L302</w:t>
            </w:r>
          </w:p>
        </w:tc>
        <w:tc>
          <w:tcPr>
            <w:tcW w:w="1835" w:type="dxa"/>
            <w:tcBorders/>
          </w:tcPr>
          <w:p>
            <w:pPr>
              <w:pStyle w:val="TableContents"/>
              <w:bidi w:val="0"/>
              <w:spacing w:before="0" w:after="283"/>
              <w:jc w:val="right"/>
              <w:rPr/>
            </w:pPr>
            <w:r>
              <w:rPr/>
              <w:t>US79466L3024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Approval, on an advisory basis, of the fiscal 2025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243161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66084</w:t>
              <w:br/>
              <w:t>177077</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SANOFI</w:t>
            </w:r>
          </w:p>
        </w:tc>
        <w:tc>
          <w:tcPr>
            <w:tcW w:w="1220" w:type="dxa"/>
            <w:tcBorders/>
          </w:tcPr>
          <w:p>
            <w:pPr>
              <w:pStyle w:val="TableContents"/>
              <w:bidi w:val="0"/>
              <w:spacing w:before="0" w:after="283"/>
              <w:jc w:val="left"/>
              <w:rPr/>
            </w:pPr>
            <w:r>
              <w:rPr/>
              <w:t>80105N105</w:t>
            </w:r>
          </w:p>
        </w:tc>
        <w:tc>
          <w:tcPr>
            <w:tcW w:w="1835" w:type="dxa"/>
            <w:tcBorders/>
          </w:tcPr>
          <w:p>
            <w:pPr>
              <w:pStyle w:val="TableContents"/>
              <w:bidi w:val="0"/>
              <w:spacing w:before="0" w:after="283"/>
              <w:jc w:val="right"/>
              <w:rPr/>
            </w:pPr>
            <w:r>
              <w:rPr/>
              <w:t>US80105N1054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Approval of the components of the compensation paid or awarded in respect of the year ended December 31, 2024 to Frdric Ouda, Chairman of the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SANOFI</w:t>
            </w:r>
          </w:p>
        </w:tc>
        <w:tc>
          <w:tcPr>
            <w:tcW w:w="1220" w:type="dxa"/>
            <w:tcBorders/>
          </w:tcPr>
          <w:p>
            <w:pPr>
              <w:pStyle w:val="TableContents"/>
              <w:bidi w:val="0"/>
              <w:spacing w:before="0" w:after="283"/>
              <w:jc w:val="left"/>
              <w:rPr/>
            </w:pPr>
            <w:r>
              <w:rPr/>
              <w:t>80105N105</w:t>
            </w:r>
          </w:p>
        </w:tc>
        <w:tc>
          <w:tcPr>
            <w:tcW w:w="1835" w:type="dxa"/>
            <w:tcBorders/>
          </w:tcPr>
          <w:p>
            <w:pPr>
              <w:pStyle w:val="TableContents"/>
              <w:bidi w:val="0"/>
              <w:spacing w:before="0" w:after="283"/>
              <w:jc w:val="right"/>
              <w:rPr/>
            </w:pPr>
            <w:r>
              <w:rPr/>
              <w:t>US80105N1054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Approval of the components of the compensation paid or awarded in respect of the year ended December 31, 2024 to Paul Hudson,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SBA COMMUNICATIONS CORPORATION</w:t>
            </w:r>
          </w:p>
        </w:tc>
        <w:tc>
          <w:tcPr>
            <w:tcW w:w="1220" w:type="dxa"/>
            <w:tcBorders/>
          </w:tcPr>
          <w:p>
            <w:pPr>
              <w:pStyle w:val="TableContents"/>
              <w:bidi w:val="0"/>
              <w:spacing w:before="0" w:after="283"/>
              <w:jc w:val="left"/>
              <w:rPr/>
            </w:pPr>
            <w:r>
              <w:rPr/>
              <w:t>78410G104</w:t>
            </w:r>
          </w:p>
        </w:tc>
        <w:tc>
          <w:tcPr>
            <w:tcW w:w="1835" w:type="dxa"/>
            <w:tcBorders/>
          </w:tcPr>
          <w:p>
            <w:pPr>
              <w:pStyle w:val="TableContents"/>
              <w:bidi w:val="0"/>
              <w:spacing w:before="0" w:after="283"/>
              <w:jc w:val="right"/>
              <w:rPr/>
            </w:pPr>
            <w:r>
              <w:rPr/>
              <w:t>US78410G1040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05/23/2025</w:t>
            </w:r>
          </w:p>
        </w:tc>
        <w:tc>
          <w:tcPr>
            <w:tcW w:w="2030" w:type="dxa"/>
            <w:tcBorders/>
          </w:tcPr>
          <w:p>
            <w:pPr>
              <w:pStyle w:val="TableContents"/>
              <w:bidi w:val="0"/>
              <w:spacing w:before="0" w:after="283"/>
              <w:jc w:val="left"/>
              <w:rPr/>
            </w:pPr>
            <w:r>
              <w:rPr/>
              <w:t>Approval, on an advisory basis, of the compensation of SBA's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SCHLUMBERGER LIMITED (SCHLUMBERGER N.V.)</w:t>
            </w:r>
          </w:p>
        </w:tc>
        <w:tc>
          <w:tcPr>
            <w:tcW w:w="1220" w:type="dxa"/>
            <w:tcBorders/>
          </w:tcPr>
          <w:p>
            <w:pPr>
              <w:pStyle w:val="TableContents"/>
              <w:bidi w:val="0"/>
              <w:spacing w:before="0" w:after="283"/>
              <w:jc w:val="left"/>
              <w:rPr/>
            </w:pPr>
            <w:r>
              <w:rPr/>
              <w:t>806857108</w:t>
            </w:r>
          </w:p>
        </w:tc>
        <w:tc>
          <w:tcPr>
            <w:tcW w:w="1835" w:type="dxa"/>
            <w:tcBorders/>
          </w:tcPr>
          <w:p>
            <w:pPr>
              <w:pStyle w:val="TableContents"/>
              <w:bidi w:val="0"/>
              <w:spacing w:before="0" w:after="283"/>
              <w:jc w:val="right"/>
              <w:rPr/>
            </w:pPr>
            <w:r>
              <w:rPr/>
              <w:t>AN8068571086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04/02/2025</w:t>
            </w:r>
          </w:p>
        </w:tc>
        <w:tc>
          <w:tcPr>
            <w:tcW w:w="2030"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68168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68168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SCIENCE APPLICATIONS INTERNATIONAL CORP</w:t>
            </w:r>
          </w:p>
        </w:tc>
        <w:tc>
          <w:tcPr>
            <w:tcW w:w="1220" w:type="dxa"/>
            <w:tcBorders/>
          </w:tcPr>
          <w:p>
            <w:pPr>
              <w:pStyle w:val="TableContents"/>
              <w:bidi w:val="0"/>
              <w:spacing w:before="0" w:after="283"/>
              <w:jc w:val="left"/>
              <w:rPr/>
            </w:pPr>
            <w:r>
              <w:rPr/>
              <w:t>808625107</w:t>
            </w:r>
          </w:p>
        </w:tc>
        <w:tc>
          <w:tcPr>
            <w:tcW w:w="1835" w:type="dxa"/>
            <w:tcBorders/>
          </w:tcPr>
          <w:p>
            <w:pPr>
              <w:pStyle w:val="TableContents"/>
              <w:bidi w:val="0"/>
              <w:spacing w:before="0" w:after="283"/>
              <w:jc w:val="right"/>
              <w:rPr/>
            </w:pPr>
            <w:r>
              <w:rPr/>
              <w:t>US8086251076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The approval of a non-binding,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SEACOAST BANKING CORPORATION OF FLORIDA</w:t>
            </w:r>
          </w:p>
        </w:tc>
        <w:tc>
          <w:tcPr>
            <w:tcW w:w="1220" w:type="dxa"/>
            <w:tcBorders/>
          </w:tcPr>
          <w:p>
            <w:pPr>
              <w:pStyle w:val="TableContents"/>
              <w:bidi w:val="0"/>
              <w:spacing w:before="0" w:after="283"/>
              <w:jc w:val="left"/>
              <w:rPr/>
            </w:pPr>
            <w:r>
              <w:rPr/>
              <w:t>811707801</w:t>
            </w:r>
          </w:p>
        </w:tc>
        <w:tc>
          <w:tcPr>
            <w:tcW w:w="1835" w:type="dxa"/>
            <w:tcBorders/>
          </w:tcPr>
          <w:p>
            <w:pPr>
              <w:pStyle w:val="TableContents"/>
              <w:bidi w:val="0"/>
              <w:spacing w:before="0" w:after="283"/>
              <w:jc w:val="right"/>
              <w:rPr/>
            </w:pPr>
            <w:r>
              <w:rPr/>
              <w:t>US8117078019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05/19/2025</w:t>
            </w:r>
          </w:p>
        </w:tc>
        <w:tc>
          <w:tcPr>
            <w:tcW w:w="2030" w:type="dxa"/>
            <w:tcBorders/>
          </w:tcPr>
          <w:p>
            <w:pPr>
              <w:pStyle w:val="TableContents"/>
              <w:bidi w:val="0"/>
              <w:spacing w:before="0" w:after="283"/>
              <w:jc w:val="left"/>
              <w:rPr/>
            </w:pPr>
            <w:r>
              <w:rPr/>
              <w:t>ADVISORY (NON-BINDING) VOTE ON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110233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110233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SEACOAST BANKING CORPORATION OF FLORIDA</w:t>
            </w:r>
          </w:p>
        </w:tc>
        <w:tc>
          <w:tcPr>
            <w:tcW w:w="1220" w:type="dxa"/>
            <w:tcBorders/>
          </w:tcPr>
          <w:p>
            <w:pPr>
              <w:pStyle w:val="TableContents"/>
              <w:bidi w:val="0"/>
              <w:spacing w:before="0" w:after="283"/>
              <w:jc w:val="left"/>
              <w:rPr/>
            </w:pPr>
            <w:r>
              <w:rPr/>
              <w:t>811707801</w:t>
            </w:r>
          </w:p>
        </w:tc>
        <w:tc>
          <w:tcPr>
            <w:tcW w:w="1835" w:type="dxa"/>
            <w:tcBorders/>
          </w:tcPr>
          <w:p>
            <w:pPr>
              <w:pStyle w:val="TableContents"/>
              <w:bidi w:val="0"/>
              <w:spacing w:before="0" w:after="283"/>
              <w:jc w:val="right"/>
              <w:rPr/>
            </w:pPr>
            <w:r>
              <w:rPr/>
              <w:t>US8117078019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05/19/2025</w:t>
            </w:r>
          </w:p>
        </w:tc>
        <w:tc>
          <w:tcPr>
            <w:tcW w:w="2030" w:type="dxa"/>
            <w:tcBorders/>
          </w:tcPr>
          <w:p>
            <w:pPr>
              <w:pStyle w:val="TableContents"/>
              <w:bidi w:val="0"/>
              <w:spacing w:before="0" w:after="283"/>
              <w:jc w:val="left"/>
              <w:rPr/>
            </w:pPr>
            <w:r>
              <w:rPr/>
              <w:t>ADVISORY (NON-BINDING) VOTE ON FREQUENCY OF VOTE ON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110233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110233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SEACOAST BANKING CORPORATION OF FLORIDA</w:t>
            </w:r>
          </w:p>
        </w:tc>
        <w:tc>
          <w:tcPr>
            <w:tcW w:w="1220" w:type="dxa"/>
            <w:tcBorders/>
          </w:tcPr>
          <w:p>
            <w:pPr>
              <w:pStyle w:val="TableContents"/>
              <w:bidi w:val="0"/>
              <w:spacing w:before="0" w:after="283"/>
              <w:jc w:val="left"/>
              <w:rPr/>
            </w:pPr>
            <w:r>
              <w:rPr/>
              <w:t>811707801</w:t>
            </w:r>
          </w:p>
        </w:tc>
        <w:tc>
          <w:tcPr>
            <w:tcW w:w="1835" w:type="dxa"/>
            <w:tcBorders/>
          </w:tcPr>
          <w:p>
            <w:pPr>
              <w:pStyle w:val="TableContents"/>
              <w:bidi w:val="0"/>
              <w:spacing w:before="0" w:after="283"/>
              <w:jc w:val="right"/>
              <w:rPr/>
            </w:pPr>
            <w:r>
              <w:rPr/>
              <w:t>US8117078019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05/19/2025</w:t>
            </w:r>
          </w:p>
        </w:tc>
        <w:tc>
          <w:tcPr>
            <w:tcW w:w="2030" w:type="dxa"/>
            <w:tcBorders/>
          </w:tcPr>
          <w:p>
            <w:pPr>
              <w:pStyle w:val="TableContents"/>
              <w:bidi w:val="0"/>
              <w:spacing w:before="0" w:after="283"/>
              <w:jc w:val="left"/>
              <w:rPr/>
            </w:pPr>
            <w:r>
              <w:rPr/>
              <w:t>Advisory (Non-binding) Vote on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644770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644770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SEACOAST BANKING CORPORATION OF FLORIDA</w:t>
            </w:r>
          </w:p>
        </w:tc>
        <w:tc>
          <w:tcPr>
            <w:tcW w:w="1220" w:type="dxa"/>
            <w:tcBorders/>
          </w:tcPr>
          <w:p>
            <w:pPr>
              <w:pStyle w:val="TableContents"/>
              <w:bidi w:val="0"/>
              <w:spacing w:before="0" w:after="283"/>
              <w:jc w:val="left"/>
              <w:rPr/>
            </w:pPr>
            <w:r>
              <w:rPr/>
              <w:t>811707801</w:t>
            </w:r>
          </w:p>
        </w:tc>
        <w:tc>
          <w:tcPr>
            <w:tcW w:w="1835" w:type="dxa"/>
            <w:tcBorders/>
          </w:tcPr>
          <w:p>
            <w:pPr>
              <w:pStyle w:val="TableContents"/>
              <w:bidi w:val="0"/>
              <w:spacing w:before="0" w:after="283"/>
              <w:jc w:val="right"/>
              <w:rPr/>
            </w:pPr>
            <w:r>
              <w:rPr/>
              <w:t>US8117078019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05/19/2025</w:t>
            </w:r>
          </w:p>
        </w:tc>
        <w:tc>
          <w:tcPr>
            <w:tcW w:w="2030" w:type="dxa"/>
            <w:tcBorders/>
          </w:tcPr>
          <w:p>
            <w:pPr>
              <w:pStyle w:val="TableContents"/>
              <w:bidi w:val="0"/>
              <w:spacing w:before="0" w:after="283"/>
              <w:jc w:val="left"/>
              <w:rPr/>
            </w:pPr>
            <w:r>
              <w:rPr/>
              <w:t>Advisory (Non-binding) Vote on Frequency of Vote on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644770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br/>
              <w:t>1 YEAR</w:t>
            </w:r>
          </w:p>
        </w:tc>
        <w:tc>
          <w:tcPr>
            <w:tcW w:w="2120" w:type="dxa"/>
            <w:tcBorders/>
          </w:tcPr>
          <w:p>
            <w:pPr>
              <w:pStyle w:val="TableContents"/>
              <w:bidi w:val="0"/>
              <w:spacing w:before="0" w:after="283"/>
              <w:jc w:val="center"/>
              <w:rPr/>
            </w:pPr>
            <w:r>
              <w:rPr/>
              <w:t>23077</w:t>
              <w:br/>
              <w:t>621693</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SEAGATE TECHNOLOGY HOLDINGS PLC</w:t>
            </w:r>
          </w:p>
        </w:tc>
        <w:tc>
          <w:tcPr>
            <w:tcW w:w="1220" w:type="dxa"/>
            <w:tcBorders/>
          </w:tcPr>
          <w:p>
            <w:pPr>
              <w:pStyle w:val="TableContents"/>
              <w:bidi w:val="0"/>
              <w:spacing w:before="0" w:after="283"/>
              <w:jc w:val="left"/>
              <w:rPr/>
            </w:pPr>
            <w:r>
              <w:rPr/>
              <w:t>G7997R103</w:t>
            </w:r>
          </w:p>
        </w:tc>
        <w:tc>
          <w:tcPr>
            <w:tcW w:w="1835" w:type="dxa"/>
            <w:tcBorders/>
          </w:tcPr>
          <w:p>
            <w:pPr>
              <w:pStyle w:val="TableContents"/>
              <w:bidi w:val="0"/>
              <w:spacing w:before="0" w:after="283"/>
              <w:jc w:val="right"/>
              <w:rPr/>
            </w:pPr>
            <w:r>
              <w:rPr/>
              <w:t>IE00BKVD2N49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10/19/2024</w:t>
            </w:r>
          </w:p>
        </w:tc>
        <w:tc>
          <w:tcPr>
            <w:tcW w:w="2030" w:type="dxa"/>
            <w:tcBorders/>
          </w:tcPr>
          <w:p>
            <w:pPr>
              <w:pStyle w:val="TableContents"/>
              <w:bidi w:val="0"/>
              <w:spacing w:before="0" w:after="283"/>
              <w:jc w:val="left"/>
              <w:rPr/>
            </w:pPr>
            <w:r>
              <w:rPr/>
              <w:t>Approve, in an Advisory, Non-binding Vote, the Compensation of the Company's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SERVICE CORPORATION INTERNATIONAL</w:t>
            </w:r>
          </w:p>
        </w:tc>
        <w:tc>
          <w:tcPr>
            <w:tcW w:w="1220" w:type="dxa"/>
            <w:tcBorders/>
          </w:tcPr>
          <w:p>
            <w:pPr>
              <w:pStyle w:val="TableContents"/>
              <w:bidi w:val="0"/>
              <w:spacing w:before="0" w:after="283"/>
              <w:jc w:val="left"/>
              <w:rPr/>
            </w:pPr>
            <w:r>
              <w:rPr/>
              <w:t>817565104</w:t>
            </w:r>
          </w:p>
        </w:tc>
        <w:tc>
          <w:tcPr>
            <w:tcW w:w="1835" w:type="dxa"/>
            <w:tcBorders/>
          </w:tcPr>
          <w:p>
            <w:pPr>
              <w:pStyle w:val="TableContents"/>
              <w:bidi w:val="0"/>
              <w:spacing w:before="0" w:after="283"/>
              <w:jc w:val="right"/>
              <w:rPr/>
            </w:pPr>
            <w:r>
              <w:rPr/>
              <w:t>US8175651046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approve, by advisory vote,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SERVICENOW, INC.</w:t>
            </w:r>
          </w:p>
        </w:tc>
        <w:tc>
          <w:tcPr>
            <w:tcW w:w="1220" w:type="dxa"/>
            <w:tcBorders/>
          </w:tcPr>
          <w:p>
            <w:pPr>
              <w:pStyle w:val="TableContents"/>
              <w:bidi w:val="0"/>
              <w:spacing w:before="0" w:after="283"/>
              <w:jc w:val="left"/>
              <w:rPr/>
            </w:pPr>
            <w:r>
              <w:rPr/>
              <w:t>81762P102</w:t>
            </w:r>
          </w:p>
        </w:tc>
        <w:tc>
          <w:tcPr>
            <w:tcW w:w="1835" w:type="dxa"/>
            <w:tcBorders/>
          </w:tcPr>
          <w:p>
            <w:pPr>
              <w:pStyle w:val="TableContents"/>
              <w:bidi w:val="0"/>
              <w:spacing w:before="0" w:after="283"/>
              <w:jc w:val="right"/>
              <w:rPr/>
            </w:pPr>
            <w:r>
              <w:rPr/>
              <w:t>US81762P1021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vote to approve ServiceNow's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SERVISFIRST BANCSHARES, INC.</w:t>
            </w:r>
          </w:p>
        </w:tc>
        <w:tc>
          <w:tcPr>
            <w:tcW w:w="1220" w:type="dxa"/>
            <w:tcBorders/>
          </w:tcPr>
          <w:p>
            <w:pPr>
              <w:pStyle w:val="TableContents"/>
              <w:bidi w:val="0"/>
              <w:spacing w:before="0" w:after="283"/>
              <w:jc w:val="left"/>
              <w:rPr/>
            </w:pPr>
            <w:r>
              <w:rPr/>
              <w:t>81768T108</w:t>
            </w:r>
          </w:p>
        </w:tc>
        <w:tc>
          <w:tcPr>
            <w:tcW w:w="1835" w:type="dxa"/>
            <w:tcBorders/>
          </w:tcPr>
          <w:p>
            <w:pPr>
              <w:pStyle w:val="TableContents"/>
              <w:bidi w:val="0"/>
              <w:spacing w:before="0" w:after="283"/>
              <w:jc w:val="right"/>
              <w:rPr/>
            </w:pPr>
            <w:r>
              <w:rPr/>
              <w:t>US81768T1088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05/19/2025</w:t>
            </w:r>
          </w:p>
        </w:tc>
        <w:tc>
          <w:tcPr>
            <w:tcW w:w="2030" w:type="dxa"/>
            <w:tcBorders/>
          </w:tcPr>
          <w:p>
            <w:pPr>
              <w:pStyle w:val="TableContents"/>
              <w:bidi w:val="0"/>
              <w:spacing w:before="0" w:after="283"/>
              <w:jc w:val="left"/>
              <w:rPr/>
            </w:pPr>
            <w:r>
              <w:rPr/>
              <w:t>To approve, on an advisory vote basis, our executive compensation as described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SHELL PLC</w:t>
            </w:r>
          </w:p>
        </w:tc>
        <w:tc>
          <w:tcPr>
            <w:tcW w:w="1220" w:type="dxa"/>
            <w:tcBorders/>
          </w:tcPr>
          <w:p>
            <w:pPr>
              <w:pStyle w:val="TableContents"/>
              <w:bidi w:val="0"/>
              <w:spacing w:before="0" w:after="283"/>
              <w:jc w:val="left"/>
              <w:rPr/>
            </w:pPr>
            <w:r>
              <w:rPr/>
              <w:t>780259305</w:t>
            </w:r>
          </w:p>
        </w:tc>
        <w:tc>
          <w:tcPr>
            <w:tcW w:w="1835" w:type="dxa"/>
            <w:tcBorders/>
          </w:tcPr>
          <w:p>
            <w:pPr>
              <w:pStyle w:val="TableContents"/>
              <w:bidi w:val="0"/>
              <w:spacing w:before="0" w:after="283"/>
              <w:jc w:val="right"/>
              <w:rPr/>
            </w:pPr>
            <w:r>
              <w:rPr/>
              <w:t>US7802593050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Approval of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SHOPIFY INC.</w:t>
            </w:r>
          </w:p>
        </w:tc>
        <w:tc>
          <w:tcPr>
            <w:tcW w:w="1220" w:type="dxa"/>
            <w:tcBorders/>
          </w:tcPr>
          <w:p>
            <w:pPr>
              <w:pStyle w:val="TableContents"/>
              <w:bidi w:val="0"/>
              <w:spacing w:before="0" w:after="283"/>
              <w:jc w:val="left"/>
              <w:rPr/>
            </w:pPr>
            <w:r>
              <w:rPr/>
              <w:t>82509L107</w:t>
            </w:r>
          </w:p>
        </w:tc>
        <w:tc>
          <w:tcPr>
            <w:tcW w:w="1835" w:type="dxa"/>
            <w:tcBorders/>
          </w:tcPr>
          <w:p>
            <w:pPr>
              <w:pStyle w:val="TableContents"/>
              <w:bidi w:val="0"/>
              <w:spacing w:before="0" w:after="283"/>
              <w:jc w:val="right"/>
              <w:rPr/>
            </w:pPr>
            <w:r>
              <w:rPr/>
              <w:t>CA82509L1076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06/17/2025</w:t>
            </w:r>
          </w:p>
        </w:tc>
        <w:tc>
          <w:tcPr>
            <w:tcW w:w="2030" w:type="dxa"/>
            <w:tcBorders/>
          </w:tcPr>
          <w:p>
            <w:pPr>
              <w:pStyle w:val="TableContents"/>
              <w:bidi w:val="0"/>
              <w:spacing w:before="0" w:after="283"/>
              <w:jc w:val="left"/>
              <w:rPr/>
            </w:pPr>
            <w:r>
              <w:rPr/>
              <w:t>Non-binding Advisory Vote on Executive Compensation Non- binding advisory vote that the shareholders accept Shopify Inc.'s approach to executive compensation as disclosed in the Management Information Circular for the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SILVERBOW RESOURCES, INC.</w:t>
            </w:r>
          </w:p>
        </w:tc>
        <w:tc>
          <w:tcPr>
            <w:tcW w:w="1220" w:type="dxa"/>
            <w:tcBorders/>
          </w:tcPr>
          <w:p>
            <w:pPr>
              <w:pStyle w:val="TableContents"/>
              <w:bidi w:val="0"/>
              <w:spacing w:before="0" w:after="283"/>
              <w:jc w:val="left"/>
              <w:rPr/>
            </w:pPr>
            <w:r>
              <w:rPr/>
              <w:t>82836G102</w:t>
            </w:r>
          </w:p>
        </w:tc>
        <w:tc>
          <w:tcPr>
            <w:tcW w:w="1835" w:type="dxa"/>
            <w:tcBorders/>
          </w:tcPr>
          <w:p>
            <w:pPr>
              <w:pStyle w:val="TableContents"/>
              <w:bidi w:val="0"/>
              <w:spacing w:before="0" w:after="283"/>
              <w:jc w:val="right"/>
              <w:rPr/>
            </w:pPr>
            <w:r>
              <w:rPr/>
              <w:t>US82836G1022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07/29/2024</w:t>
            </w:r>
          </w:p>
        </w:tc>
        <w:tc>
          <w:tcPr>
            <w:tcW w:w="2030" w:type="dxa"/>
            <w:tcBorders/>
          </w:tcPr>
          <w:p>
            <w:pPr>
              <w:pStyle w:val="TableContents"/>
              <w:bidi w:val="0"/>
              <w:spacing w:before="0" w:after="283"/>
              <w:jc w:val="left"/>
              <w:rPr/>
            </w:pPr>
            <w:r>
              <w:rPr/>
              <w:t>The SilverBow Advisory Compensation Proposal: To approve, on a non-binding, advisory basis, certain compensation that may be paid or become payable to SilverBow's named executive officers that is based on or otherwise relates to the Mergers.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12030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12030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SIMMONS FIRST NATIONAL CORPORATION</w:t>
            </w:r>
          </w:p>
        </w:tc>
        <w:tc>
          <w:tcPr>
            <w:tcW w:w="1220" w:type="dxa"/>
            <w:tcBorders/>
          </w:tcPr>
          <w:p>
            <w:pPr>
              <w:pStyle w:val="TableContents"/>
              <w:bidi w:val="0"/>
              <w:spacing w:before="0" w:after="283"/>
              <w:jc w:val="left"/>
              <w:rPr/>
            </w:pPr>
            <w:r>
              <w:rPr/>
              <w:t>828730200</w:t>
            </w:r>
          </w:p>
        </w:tc>
        <w:tc>
          <w:tcPr>
            <w:tcW w:w="1835" w:type="dxa"/>
            <w:tcBorders/>
          </w:tcPr>
          <w:p>
            <w:pPr>
              <w:pStyle w:val="TableContents"/>
              <w:bidi w:val="0"/>
              <w:spacing w:before="0" w:after="283"/>
              <w:jc w:val="right"/>
              <w:rPr/>
            </w:pPr>
            <w:r>
              <w:rPr/>
              <w:t>US8287302009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To adopt the following non-binding resolution approving the compensation of the named executive officers of the Company: "RESOLVED, that the compensation paid to the Company's named executive officers, as disclosed in the proxy statement pursuant to Item 402 of Regulation S-K, including the Compensation Discussion and Analysis, the compensation tables, and narrative discussion, is hereby APPROVED."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814413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814413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SIMON PROPERTY GROUP, INC.</w:t>
            </w:r>
          </w:p>
        </w:tc>
        <w:tc>
          <w:tcPr>
            <w:tcW w:w="1220" w:type="dxa"/>
            <w:tcBorders/>
          </w:tcPr>
          <w:p>
            <w:pPr>
              <w:pStyle w:val="TableContents"/>
              <w:bidi w:val="0"/>
              <w:spacing w:before="0" w:after="283"/>
              <w:jc w:val="left"/>
              <w:rPr/>
            </w:pPr>
            <w:r>
              <w:rPr/>
              <w:t>828806109</w:t>
            </w:r>
          </w:p>
        </w:tc>
        <w:tc>
          <w:tcPr>
            <w:tcW w:w="1835" w:type="dxa"/>
            <w:tcBorders/>
          </w:tcPr>
          <w:p>
            <w:pPr>
              <w:pStyle w:val="TableContents"/>
              <w:bidi w:val="0"/>
              <w:spacing w:before="0" w:after="283"/>
              <w:jc w:val="right"/>
              <w:rPr/>
            </w:pPr>
            <w:r>
              <w:rPr/>
              <w:t>US8288061091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SIMPSON MANUFACTURING CO., INC.</w:t>
            </w:r>
          </w:p>
        </w:tc>
        <w:tc>
          <w:tcPr>
            <w:tcW w:w="1220" w:type="dxa"/>
            <w:tcBorders/>
          </w:tcPr>
          <w:p>
            <w:pPr>
              <w:pStyle w:val="TableContents"/>
              <w:bidi w:val="0"/>
              <w:spacing w:before="0" w:after="283"/>
              <w:jc w:val="left"/>
              <w:rPr/>
            </w:pPr>
            <w:r>
              <w:rPr/>
              <w:t>829073105</w:t>
            </w:r>
          </w:p>
        </w:tc>
        <w:tc>
          <w:tcPr>
            <w:tcW w:w="1835" w:type="dxa"/>
            <w:tcBorders/>
          </w:tcPr>
          <w:p>
            <w:pPr>
              <w:pStyle w:val="TableContents"/>
              <w:bidi w:val="0"/>
              <w:spacing w:before="0" w:after="283"/>
              <w:jc w:val="right"/>
              <w:rPr/>
            </w:pPr>
            <w:r>
              <w:rPr/>
              <w:t>US8290731053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SITIO ROYALTIES CORP</w:t>
            </w:r>
          </w:p>
        </w:tc>
        <w:tc>
          <w:tcPr>
            <w:tcW w:w="1220" w:type="dxa"/>
            <w:tcBorders/>
          </w:tcPr>
          <w:p>
            <w:pPr>
              <w:pStyle w:val="TableContents"/>
              <w:bidi w:val="0"/>
              <w:spacing w:before="0" w:after="283"/>
              <w:jc w:val="left"/>
              <w:rPr/>
            </w:pPr>
            <w:r>
              <w:rPr/>
              <w:t>82983N108</w:t>
            </w:r>
          </w:p>
        </w:tc>
        <w:tc>
          <w:tcPr>
            <w:tcW w:w="1835" w:type="dxa"/>
            <w:tcBorders/>
          </w:tcPr>
          <w:p>
            <w:pPr>
              <w:pStyle w:val="TableContents"/>
              <w:bidi w:val="0"/>
              <w:spacing w:before="0" w:after="283"/>
              <w:jc w:val="right"/>
              <w:rPr/>
            </w:pPr>
            <w:r>
              <w:rPr/>
              <w:t>US82983N1081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THE APPROVAL, ON A NON-BINDING, ADVISORY BASIS, OF THE COMPANY'S COMPENSATION OF ITS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79662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79662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SITIO ROYALTIES CORP</w:t>
            </w:r>
          </w:p>
        </w:tc>
        <w:tc>
          <w:tcPr>
            <w:tcW w:w="1220" w:type="dxa"/>
            <w:tcBorders/>
          </w:tcPr>
          <w:p>
            <w:pPr>
              <w:pStyle w:val="TableContents"/>
              <w:bidi w:val="0"/>
              <w:spacing w:before="0" w:after="283"/>
              <w:jc w:val="left"/>
              <w:rPr/>
            </w:pPr>
            <w:r>
              <w:rPr/>
              <w:t>82983N108</w:t>
            </w:r>
          </w:p>
        </w:tc>
        <w:tc>
          <w:tcPr>
            <w:tcW w:w="1835" w:type="dxa"/>
            <w:tcBorders/>
          </w:tcPr>
          <w:p>
            <w:pPr>
              <w:pStyle w:val="TableContents"/>
              <w:bidi w:val="0"/>
              <w:spacing w:before="0" w:after="283"/>
              <w:jc w:val="right"/>
              <w:rPr/>
            </w:pPr>
            <w:r>
              <w:rPr/>
              <w:t>US82983N1081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The approval, on a non-binding, advisory basis, of the Company's compensation of its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480515.0083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480515.0083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SKYWORKS SOLUTIONS, INC.</w:t>
            </w:r>
          </w:p>
        </w:tc>
        <w:tc>
          <w:tcPr>
            <w:tcW w:w="1220" w:type="dxa"/>
            <w:tcBorders/>
          </w:tcPr>
          <w:p>
            <w:pPr>
              <w:pStyle w:val="TableContents"/>
              <w:bidi w:val="0"/>
              <w:spacing w:before="0" w:after="283"/>
              <w:jc w:val="left"/>
              <w:rPr/>
            </w:pPr>
            <w:r>
              <w:rPr/>
              <w:t>83088M102</w:t>
            </w:r>
          </w:p>
        </w:tc>
        <w:tc>
          <w:tcPr>
            <w:tcW w:w="1835" w:type="dxa"/>
            <w:tcBorders/>
          </w:tcPr>
          <w:p>
            <w:pPr>
              <w:pStyle w:val="TableContents"/>
              <w:bidi w:val="0"/>
              <w:spacing w:before="0" w:after="283"/>
              <w:jc w:val="right"/>
              <w:rPr/>
            </w:pPr>
            <w:r>
              <w:rPr/>
              <w:t>US83088M1027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To approve, on an advisory basis, the compensation of the Company's named executive officers, as described in the Company's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SM ENERGY COMPANY</w:t>
            </w:r>
          </w:p>
        </w:tc>
        <w:tc>
          <w:tcPr>
            <w:tcW w:w="1220" w:type="dxa"/>
            <w:tcBorders/>
          </w:tcPr>
          <w:p>
            <w:pPr>
              <w:pStyle w:val="TableContents"/>
              <w:bidi w:val="0"/>
              <w:spacing w:before="0" w:after="283"/>
              <w:jc w:val="left"/>
              <w:rPr/>
            </w:pPr>
            <w:r>
              <w:rPr/>
              <w:t>78454L100</w:t>
            </w:r>
          </w:p>
        </w:tc>
        <w:tc>
          <w:tcPr>
            <w:tcW w:w="1835" w:type="dxa"/>
            <w:tcBorders/>
          </w:tcPr>
          <w:p>
            <w:pPr>
              <w:pStyle w:val="TableContents"/>
              <w:bidi w:val="0"/>
              <w:spacing w:before="0" w:after="283"/>
              <w:jc w:val="right"/>
              <w:rPr/>
            </w:pPr>
            <w:r>
              <w:rPr/>
              <w:t>US78454L1008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TO APPROVE, ON A NON-BINDING ADVISORY BASIS, THE COMPENSATION PHILOSOPHY, POLICIES AND PROCEDURES, AND THE COMPENSATION OF OUR COMPANY'S NAMED EXECUTIVE OFFICERS, AS DISCLOSED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107654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107654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SM ENERGY COMPANY</w:t>
            </w:r>
          </w:p>
        </w:tc>
        <w:tc>
          <w:tcPr>
            <w:tcW w:w="1220" w:type="dxa"/>
            <w:tcBorders/>
          </w:tcPr>
          <w:p>
            <w:pPr>
              <w:pStyle w:val="TableContents"/>
              <w:bidi w:val="0"/>
              <w:spacing w:before="0" w:after="283"/>
              <w:jc w:val="left"/>
              <w:rPr/>
            </w:pPr>
            <w:r>
              <w:rPr/>
              <w:t>78454L100</w:t>
            </w:r>
          </w:p>
        </w:tc>
        <w:tc>
          <w:tcPr>
            <w:tcW w:w="1835" w:type="dxa"/>
            <w:tcBorders/>
          </w:tcPr>
          <w:p>
            <w:pPr>
              <w:pStyle w:val="TableContents"/>
              <w:bidi w:val="0"/>
              <w:spacing w:before="0" w:after="283"/>
              <w:jc w:val="right"/>
              <w:rPr/>
            </w:pPr>
            <w:r>
              <w:rPr/>
              <w:t>US78454L1008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To approve, on a non-binding advisory basis, the compensation philosophy, policies and procedures, and the compensation of our Company's named executive officers, as disclosed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1125868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1125868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SMURFIT WESTROCK PLC</w:t>
            </w:r>
          </w:p>
        </w:tc>
        <w:tc>
          <w:tcPr>
            <w:tcW w:w="1220" w:type="dxa"/>
            <w:tcBorders/>
          </w:tcPr>
          <w:p>
            <w:pPr>
              <w:pStyle w:val="TableContents"/>
              <w:bidi w:val="0"/>
              <w:spacing w:before="0" w:after="283"/>
              <w:jc w:val="left"/>
              <w:rPr/>
            </w:pPr>
            <w:r>
              <w:rPr/>
              <w:t>G8267P108</w:t>
            </w:r>
          </w:p>
        </w:tc>
        <w:tc>
          <w:tcPr>
            <w:tcW w:w="1835" w:type="dxa"/>
            <w:tcBorders/>
          </w:tcPr>
          <w:p>
            <w:pPr>
              <w:pStyle w:val="TableContents"/>
              <w:bidi w:val="0"/>
              <w:spacing w:before="0" w:after="283"/>
              <w:jc w:val="right"/>
              <w:rPr/>
            </w:pPr>
            <w:r>
              <w:rPr/>
              <w:t>IE00028FXN24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Approve, in a non-binding, advisory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34619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34619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SMURFIT WESTROCK PLC</w:t>
            </w:r>
          </w:p>
        </w:tc>
        <w:tc>
          <w:tcPr>
            <w:tcW w:w="1220" w:type="dxa"/>
            <w:tcBorders/>
          </w:tcPr>
          <w:p>
            <w:pPr>
              <w:pStyle w:val="TableContents"/>
              <w:bidi w:val="0"/>
              <w:spacing w:before="0" w:after="283"/>
              <w:jc w:val="left"/>
              <w:rPr/>
            </w:pPr>
            <w:r>
              <w:rPr/>
              <w:t>G8267P108</w:t>
            </w:r>
          </w:p>
        </w:tc>
        <w:tc>
          <w:tcPr>
            <w:tcW w:w="1835" w:type="dxa"/>
            <w:tcBorders/>
          </w:tcPr>
          <w:p>
            <w:pPr>
              <w:pStyle w:val="TableContents"/>
              <w:bidi w:val="0"/>
              <w:spacing w:before="0" w:after="283"/>
              <w:jc w:val="right"/>
              <w:rPr/>
            </w:pPr>
            <w:r>
              <w:rPr/>
              <w:t>IE00028FXN24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Approve, in a non-binding, advisory vote, the frequency of future non-binding, advisory votes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34619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34619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SOFI TECHNOLOGIES, INC.</w:t>
            </w:r>
          </w:p>
        </w:tc>
        <w:tc>
          <w:tcPr>
            <w:tcW w:w="1220" w:type="dxa"/>
            <w:tcBorders/>
          </w:tcPr>
          <w:p>
            <w:pPr>
              <w:pStyle w:val="TableContents"/>
              <w:bidi w:val="0"/>
              <w:spacing w:before="0" w:after="283"/>
              <w:jc w:val="left"/>
              <w:rPr/>
            </w:pPr>
            <w:r>
              <w:rPr/>
              <w:t>83406F102</w:t>
            </w:r>
          </w:p>
        </w:tc>
        <w:tc>
          <w:tcPr>
            <w:tcW w:w="1835" w:type="dxa"/>
            <w:tcBorders/>
          </w:tcPr>
          <w:p>
            <w:pPr>
              <w:pStyle w:val="TableContents"/>
              <w:bidi w:val="0"/>
              <w:spacing w:before="0" w:after="283"/>
              <w:jc w:val="right"/>
              <w:rPr/>
            </w:pPr>
            <w:r>
              <w:rPr/>
              <w:t>US83406F1021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05/28/2025</w:t>
            </w:r>
          </w:p>
        </w:tc>
        <w:tc>
          <w:tcPr>
            <w:tcW w:w="2030" w:type="dxa"/>
            <w:tcBorders/>
          </w:tcPr>
          <w:p>
            <w:pPr>
              <w:pStyle w:val="TableContents"/>
              <w:bidi w:val="0"/>
              <w:spacing w:before="0" w:after="283"/>
              <w:jc w:val="left"/>
              <w:rPr/>
            </w:pPr>
            <w:r>
              <w:rPr/>
              <w:t>To approve, on a non-binding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SOLAREDGE TECHNOLOGIES, INC.</w:t>
            </w:r>
          </w:p>
        </w:tc>
        <w:tc>
          <w:tcPr>
            <w:tcW w:w="1220" w:type="dxa"/>
            <w:tcBorders/>
          </w:tcPr>
          <w:p>
            <w:pPr>
              <w:pStyle w:val="TableContents"/>
              <w:bidi w:val="0"/>
              <w:spacing w:before="0" w:after="283"/>
              <w:jc w:val="left"/>
              <w:rPr/>
            </w:pPr>
            <w:r>
              <w:rPr/>
              <w:t>83417M104</w:t>
            </w:r>
          </w:p>
        </w:tc>
        <w:tc>
          <w:tcPr>
            <w:tcW w:w="1835" w:type="dxa"/>
            <w:tcBorders/>
          </w:tcPr>
          <w:p>
            <w:pPr>
              <w:pStyle w:val="TableContents"/>
              <w:bidi w:val="0"/>
              <w:spacing w:before="0" w:after="283"/>
              <w:jc w:val="right"/>
              <w:rPr/>
            </w:pPr>
            <w:r>
              <w:rPr/>
              <w:t>US83417M1045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06/03/2025</w:t>
            </w:r>
          </w:p>
        </w:tc>
        <w:tc>
          <w:tcPr>
            <w:tcW w:w="2030" w:type="dxa"/>
            <w:tcBorders/>
          </w:tcPr>
          <w:p>
            <w:pPr>
              <w:pStyle w:val="TableContents"/>
              <w:bidi w:val="0"/>
              <w:spacing w:before="0" w:after="283"/>
              <w:jc w:val="left"/>
              <w:rPr/>
            </w:pPr>
            <w:r>
              <w:rPr/>
              <w:t>Approval of, on an advisory and non-binding basis, the compensation of our named executive officers (the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SOLARIS ENERGY INFRASTRUCTURE, INC.</w:t>
            </w:r>
          </w:p>
        </w:tc>
        <w:tc>
          <w:tcPr>
            <w:tcW w:w="1220" w:type="dxa"/>
            <w:tcBorders/>
          </w:tcPr>
          <w:p>
            <w:pPr>
              <w:pStyle w:val="TableContents"/>
              <w:bidi w:val="0"/>
              <w:spacing w:before="0" w:after="283"/>
              <w:jc w:val="left"/>
              <w:rPr/>
            </w:pPr>
            <w:r>
              <w:rPr/>
              <w:t>83418M103</w:t>
            </w:r>
          </w:p>
        </w:tc>
        <w:tc>
          <w:tcPr>
            <w:tcW w:w="1835" w:type="dxa"/>
            <w:tcBorders/>
          </w:tcPr>
          <w:p>
            <w:pPr>
              <w:pStyle w:val="TableContents"/>
              <w:bidi w:val="0"/>
              <w:spacing w:before="0" w:after="283"/>
              <w:jc w:val="right"/>
              <w:rPr/>
            </w:pPr>
            <w:r>
              <w:rPr/>
              <w:t>US83418M1036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Approve, on a non-binding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332861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332861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SOLVENTUM CORPORATION</w:t>
            </w:r>
          </w:p>
        </w:tc>
        <w:tc>
          <w:tcPr>
            <w:tcW w:w="1220" w:type="dxa"/>
            <w:tcBorders/>
          </w:tcPr>
          <w:p>
            <w:pPr>
              <w:pStyle w:val="TableContents"/>
              <w:bidi w:val="0"/>
              <w:spacing w:before="0" w:after="283"/>
              <w:jc w:val="left"/>
              <w:rPr/>
            </w:pPr>
            <w:r>
              <w:rPr/>
              <w:t>83444M101</w:t>
            </w:r>
          </w:p>
        </w:tc>
        <w:tc>
          <w:tcPr>
            <w:tcW w:w="1835" w:type="dxa"/>
            <w:tcBorders/>
          </w:tcPr>
          <w:p>
            <w:pPr>
              <w:pStyle w:val="TableContents"/>
              <w:bidi w:val="0"/>
              <w:spacing w:before="0" w:after="283"/>
              <w:jc w:val="right"/>
              <w:rPr/>
            </w:pPr>
            <w:r>
              <w:rPr/>
              <w:t>US83444M1018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SOLVENTUM CORPORATION</w:t>
            </w:r>
          </w:p>
        </w:tc>
        <w:tc>
          <w:tcPr>
            <w:tcW w:w="1220" w:type="dxa"/>
            <w:tcBorders/>
          </w:tcPr>
          <w:p>
            <w:pPr>
              <w:pStyle w:val="TableContents"/>
              <w:bidi w:val="0"/>
              <w:spacing w:before="0" w:after="283"/>
              <w:jc w:val="left"/>
              <w:rPr/>
            </w:pPr>
            <w:r>
              <w:rPr/>
              <w:t>83444M101</w:t>
            </w:r>
          </w:p>
        </w:tc>
        <w:tc>
          <w:tcPr>
            <w:tcW w:w="1835" w:type="dxa"/>
            <w:tcBorders/>
          </w:tcPr>
          <w:p>
            <w:pPr>
              <w:pStyle w:val="TableContents"/>
              <w:bidi w:val="0"/>
              <w:spacing w:before="0" w:after="283"/>
              <w:jc w:val="right"/>
              <w:rPr/>
            </w:pPr>
            <w:r>
              <w:rPr/>
              <w:t>US83444M1018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Advisory vote on frequency of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775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SONIC AUTOMOTIVE, INC.</w:t>
            </w:r>
          </w:p>
        </w:tc>
        <w:tc>
          <w:tcPr>
            <w:tcW w:w="1220" w:type="dxa"/>
            <w:tcBorders/>
          </w:tcPr>
          <w:p>
            <w:pPr>
              <w:pStyle w:val="TableContents"/>
              <w:bidi w:val="0"/>
              <w:spacing w:before="0" w:after="283"/>
              <w:jc w:val="left"/>
              <w:rPr/>
            </w:pPr>
            <w:r>
              <w:rPr/>
              <w:t>83545G102</w:t>
            </w:r>
          </w:p>
        </w:tc>
        <w:tc>
          <w:tcPr>
            <w:tcW w:w="1835" w:type="dxa"/>
            <w:tcBorders/>
          </w:tcPr>
          <w:p>
            <w:pPr>
              <w:pStyle w:val="TableContents"/>
              <w:bidi w:val="0"/>
              <w:spacing w:before="0" w:after="283"/>
              <w:jc w:val="right"/>
              <w:rPr/>
            </w:pPr>
            <w:r>
              <w:rPr/>
              <w:t>US83545G1022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ADVISORY VOTE TO APPROVE SONIC'S NAMED EXECUTIVE OFFICER COMPENSATION IN FISCAL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23472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23472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SONIC AUTOMOTIVE, INC.</w:t>
            </w:r>
          </w:p>
        </w:tc>
        <w:tc>
          <w:tcPr>
            <w:tcW w:w="1220" w:type="dxa"/>
            <w:tcBorders/>
          </w:tcPr>
          <w:p>
            <w:pPr>
              <w:pStyle w:val="TableContents"/>
              <w:bidi w:val="0"/>
              <w:spacing w:before="0" w:after="283"/>
              <w:jc w:val="left"/>
              <w:rPr/>
            </w:pPr>
            <w:r>
              <w:rPr/>
              <w:t>83545G102</w:t>
            </w:r>
          </w:p>
        </w:tc>
        <w:tc>
          <w:tcPr>
            <w:tcW w:w="1835" w:type="dxa"/>
            <w:tcBorders/>
          </w:tcPr>
          <w:p>
            <w:pPr>
              <w:pStyle w:val="TableContents"/>
              <w:bidi w:val="0"/>
              <w:spacing w:before="0" w:after="283"/>
              <w:jc w:val="right"/>
              <w:rPr/>
            </w:pPr>
            <w:r>
              <w:rPr/>
              <w:t>US83545G1022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Advisory vote to approve Sonic's named executive officer compensation in fiscal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133996</w:t>
            </w:r>
          </w:p>
        </w:tc>
        <w:tc>
          <w:tcPr>
            <w:tcW w:w="1130" w:type="dxa"/>
            <w:tcBorders/>
          </w:tcPr>
          <w:p>
            <w:pPr>
              <w:pStyle w:val="TableContents"/>
              <w:bidi w:val="0"/>
              <w:spacing w:before="0" w:after="283"/>
              <w:jc w:val="left"/>
              <w:rPr/>
            </w:pPr>
            <w:r>
              <w:rPr/>
              <w:t>2600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133996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SOUTH BOW CORP</w:t>
            </w:r>
          </w:p>
        </w:tc>
        <w:tc>
          <w:tcPr>
            <w:tcW w:w="1220" w:type="dxa"/>
            <w:tcBorders/>
          </w:tcPr>
          <w:p>
            <w:pPr>
              <w:pStyle w:val="TableContents"/>
              <w:bidi w:val="0"/>
              <w:spacing w:before="0" w:after="283"/>
              <w:jc w:val="left"/>
              <w:rPr/>
            </w:pPr>
            <w:r>
              <w:rPr/>
              <w:t>83671M105</w:t>
            </w:r>
          </w:p>
        </w:tc>
        <w:tc>
          <w:tcPr>
            <w:tcW w:w="1835" w:type="dxa"/>
            <w:tcBorders/>
          </w:tcPr>
          <w:p>
            <w:pPr>
              <w:pStyle w:val="TableContents"/>
              <w:bidi w:val="0"/>
              <w:spacing w:before="0" w:after="283"/>
              <w:jc w:val="right"/>
              <w:rPr/>
            </w:pPr>
            <w:r>
              <w:rPr/>
              <w:t>CA83671M1059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ACCEPT THE COMPANY'S APPROACH TO EXECUTIVE COMPENSATION, AS SET FORTH IN THE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SOUTH BOW CORPORATION (THE "COMPANY")</w:t>
            </w:r>
          </w:p>
        </w:tc>
        <w:tc>
          <w:tcPr>
            <w:tcW w:w="1220" w:type="dxa"/>
            <w:tcBorders/>
          </w:tcPr>
          <w:p>
            <w:pPr>
              <w:pStyle w:val="TableContents"/>
              <w:bidi w:val="0"/>
              <w:spacing w:before="0" w:after="283"/>
              <w:jc w:val="left"/>
              <w:rPr/>
            </w:pPr>
            <w:r>
              <w:rPr/>
              <w:t>83671M105</w:t>
            </w:r>
          </w:p>
        </w:tc>
        <w:tc>
          <w:tcPr>
            <w:tcW w:w="1835" w:type="dxa"/>
            <w:tcBorders/>
          </w:tcPr>
          <w:p>
            <w:pPr>
              <w:pStyle w:val="TableContents"/>
              <w:bidi w:val="0"/>
              <w:spacing w:before="0" w:after="283"/>
              <w:jc w:val="right"/>
              <w:rPr/>
            </w:pPr>
            <w:r>
              <w:rPr/>
              <w:t>CA83671M1059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Accept the Company's approach to executive compensation, as set forth in the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43029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43029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SOUTH PLAINS FINANCIAL, INC.</w:t>
            </w:r>
          </w:p>
        </w:tc>
        <w:tc>
          <w:tcPr>
            <w:tcW w:w="1220" w:type="dxa"/>
            <w:tcBorders/>
          </w:tcPr>
          <w:p>
            <w:pPr>
              <w:pStyle w:val="TableContents"/>
              <w:bidi w:val="0"/>
              <w:spacing w:before="0" w:after="283"/>
              <w:jc w:val="left"/>
              <w:rPr/>
            </w:pPr>
            <w:r>
              <w:rPr/>
              <w:t>83946P107</w:t>
            </w:r>
          </w:p>
        </w:tc>
        <w:tc>
          <w:tcPr>
            <w:tcW w:w="1835" w:type="dxa"/>
            <w:tcBorders/>
          </w:tcPr>
          <w:p>
            <w:pPr>
              <w:pStyle w:val="TableContents"/>
              <w:bidi w:val="0"/>
              <w:spacing w:before="0" w:after="283"/>
              <w:jc w:val="right"/>
              <w:rPr/>
            </w:pPr>
            <w:r>
              <w:rPr/>
              <w:t>US83946P1075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To approve the Company's compensation for named executive officers - advisory (non-binding)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10735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10735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SOUTH PLAINS FINANCIAL, INC.</w:t>
            </w:r>
          </w:p>
        </w:tc>
        <w:tc>
          <w:tcPr>
            <w:tcW w:w="1220" w:type="dxa"/>
            <w:tcBorders/>
          </w:tcPr>
          <w:p>
            <w:pPr>
              <w:pStyle w:val="TableContents"/>
              <w:bidi w:val="0"/>
              <w:spacing w:before="0" w:after="283"/>
              <w:jc w:val="left"/>
              <w:rPr/>
            </w:pPr>
            <w:r>
              <w:rPr/>
              <w:t>83946P107</w:t>
            </w:r>
          </w:p>
        </w:tc>
        <w:tc>
          <w:tcPr>
            <w:tcW w:w="1835" w:type="dxa"/>
            <w:tcBorders/>
          </w:tcPr>
          <w:p>
            <w:pPr>
              <w:pStyle w:val="TableContents"/>
              <w:bidi w:val="0"/>
              <w:spacing w:before="0" w:after="283"/>
              <w:jc w:val="right"/>
              <w:rPr/>
            </w:pPr>
            <w:r>
              <w:rPr/>
              <w:t>US83946P1075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To approve the frequency of advisory votes on the Company's compensation for named executive officers - advisory (non- binding)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10735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10735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SOUTHSTATE CORPORATION</w:t>
            </w:r>
          </w:p>
        </w:tc>
        <w:tc>
          <w:tcPr>
            <w:tcW w:w="1220" w:type="dxa"/>
            <w:tcBorders/>
          </w:tcPr>
          <w:p>
            <w:pPr>
              <w:pStyle w:val="TableContents"/>
              <w:bidi w:val="0"/>
              <w:spacing w:before="0" w:after="283"/>
              <w:jc w:val="left"/>
              <w:rPr/>
            </w:pPr>
            <w:r>
              <w:rPr/>
              <w:t>840441109</w:t>
            </w:r>
          </w:p>
        </w:tc>
        <w:tc>
          <w:tcPr>
            <w:tcW w:w="1835" w:type="dxa"/>
            <w:tcBorders/>
          </w:tcPr>
          <w:p>
            <w:pPr>
              <w:pStyle w:val="TableContents"/>
              <w:bidi w:val="0"/>
              <w:spacing w:before="0" w:after="283"/>
              <w:jc w:val="right"/>
              <w:rPr/>
            </w:pPr>
            <w:r>
              <w:rPr/>
              <w:t>US8404411097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APPROVAL, AS AN ADVISORY, NON-BINDING SAY ON PAY&amp;QUOT RESOLUTION, OF OUR EXECUTIVE COMPENSATION.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61703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61703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SOUTHSTATE CORPORATION</w:t>
            </w:r>
          </w:p>
        </w:tc>
        <w:tc>
          <w:tcPr>
            <w:tcW w:w="1220" w:type="dxa"/>
            <w:tcBorders/>
          </w:tcPr>
          <w:p>
            <w:pPr>
              <w:pStyle w:val="TableContents"/>
              <w:bidi w:val="0"/>
              <w:spacing w:before="0" w:after="283"/>
              <w:jc w:val="left"/>
              <w:rPr/>
            </w:pPr>
            <w:r>
              <w:rPr/>
              <w:t>840441109</w:t>
            </w:r>
          </w:p>
        </w:tc>
        <w:tc>
          <w:tcPr>
            <w:tcW w:w="1835" w:type="dxa"/>
            <w:tcBorders/>
          </w:tcPr>
          <w:p>
            <w:pPr>
              <w:pStyle w:val="TableContents"/>
              <w:bidi w:val="0"/>
              <w:spacing w:before="0" w:after="283"/>
              <w:jc w:val="right"/>
              <w:rPr/>
            </w:pPr>
            <w:r>
              <w:rPr/>
              <w:t>US8404411097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Approval, as an advisory, non-binding "say on pay" resolution,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702542</w:t>
            </w:r>
          </w:p>
        </w:tc>
        <w:tc>
          <w:tcPr>
            <w:tcW w:w="1130" w:type="dxa"/>
            <w:tcBorders/>
          </w:tcPr>
          <w:p>
            <w:pPr>
              <w:pStyle w:val="TableContents"/>
              <w:bidi w:val="0"/>
              <w:spacing w:before="0" w:after="283"/>
              <w:jc w:val="left"/>
              <w:rPr/>
            </w:pPr>
            <w:r>
              <w:rPr/>
              <w:t>8300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702542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SOUTHWEST AIRLINES CO.</w:t>
            </w:r>
          </w:p>
        </w:tc>
        <w:tc>
          <w:tcPr>
            <w:tcW w:w="1220" w:type="dxa"/>
            <w:tcBorders/>
          </w:tcPr>
          <w:p>
            <w:pPr>
              <w:pStyle w:val="TableContents"/>
              <w:bidi w:val="0"/>
              <w:spacing w:before="0" w:after="283"/>
              <w:jc w:val="left"/>
              <w:rPr/>
            </w:pPr>
            <w:r>
              <w:rPr/>
              <w:t>844741108</w:t>
            </w:r>
          </w:p>
        </w:tc>
        <w:tc>
          <w:tcPr>
            <w:tcW w:w="1835" w:type="dxa"/>
            <w:tcBorders/>
          </w:tcPr>
          <w:p>
            <w:pPr>
              <w:pStyle w:val="TableContents"/>
              <w:bidi w:val="0"/>
              <w:spacing w:before="0" w:after="283"/>
              <w:jc w:val="right"/>
              <w:rPr/>
            </w:pPr>
            <w:r>
              <w:rPr/>
              <w:t>US8447411088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SPS COMMERCE, INC.</w:t>
            </w:r>
          </w:p>
        </w:tc>
        <w:tc>
          <w:tcPr>
            <w:tcW w:w="1220" w:type="dxa"/>
            <w:tcBorders/>
          </w:tcPr>
          <w:p>
            <w:pPr>
              <w:pStyle w:val="TableContents"/>
              <w:bidi w:val="0"/>
              <w:spacing w:before="0" w:after="283"/>
              <w:jc w:val="left"/>
              <w:rPr/>
            </w:pPr>
            <w:r>
              <w:rPr/>
              <w:t>78463M107</w:t>
            </w:r>
          </w:p>
        </w:tc>
        <w:tc>
          <w:tcPr>
            <w:tcW w:w="1835" w:type="dxa"/>
            <w:tcBorders/>
          </w:tcPr>
          <w:p>
            <w:pPr>
              <w:pStyle w:val="TableContents"/>
              <w:bidi w:val="0"/>
              <w:spacing w:before="0" w:after="283"/>
              <w:jc w:val="right"/>
              <w:rPr/>
            </w:pPr>
            <w:r>
              <w:rPr/>
              <w:t>US78463M1071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Advisory approval of the compensation of the named executive officers of SPS Commerce, Inc.</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SPS COMMERCE, INC.</w:t>
            </w:r>
          </w:p>
        </w:tc>
        <w:tc>
          <w:tcPr>
            <w:tcW w:w="1220" w:type="dxa"/>
            <w:tcBorders/>
          </w:tcPr>
          <w:p>
            <w:pPr>
              <w:pStyle w:val="TableContents"/>
              <w:bidi w:val="0"/>
              <w:spacing w:before="0" w:after="283"/>
              <w:jc w:val="left"/>
              <w:rPr/>
            </w:pPr>
            <w:r>
              <w:rPr/>
              <w:t>78463M107</w:t>
            </w:r>
          </w:p>
        </w:tc>
        <w:tc>
          <w:tcPr>
            <w:tcW w:w="1835" w:type="dxa"/>
            <w:tcBorders/>
          </w:tcPr>
          <w:p>
            <w:pPr>
              <w:pStyle w:val="TableContents"/>
              <w:bidi w:val="0"/>
              <w:spacing w:before="0" w:after="283"/>
              <w:jc w:val="right"/>
              <w:rPr/>
            </w:pPr>
            <w:r>
              <w:rPr/>
              <w:t>US78463M1071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Advisory vote regarding the frequency of holding future say-on-pay votes.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144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STANLEY BLACK &amp; DECKER, INC.</w:t>
            </w:r>
          </w:p>
        </w:tc>
        <w:tc>
          <w:tcPr>
            <w:tcW w:w="1220" w:type="dxa"/>
            <w:tcBorders/>
          </w:tcPr>
          <w:p>
            <w:pPr>
              <w:pStyle w:val="TableContents"/>
              <w:bidi w:val="0"/>
              <w:spacing w:before="0" w:after="283"/>
              <w:jc w:val="left"/>
              <w:rPr/>
            </w:pPr>
            <w:r>
              <w:rPr/>
              <w:t>854502101</w:t>
            </w:r>
          </w:p>
        </w:tc>
        <w:tc>
          <w:tcPr>
            <w:tcW w:w="1835" w:type="dxa"/>
            <w:tcBorders/>
          </w:tcPr>
          <w:p>
            <w:pPr>
              <w:pStyle w:val="TableContents"/>
              <w:bidi w:val="0"/>
              <w:spacing w:before="0" w:after="283"/>
              <w:jc w:val="right"/>
              <w:rPr/>
            </w:pPr>
            <w:r>
              <w:rPr/>
              <w:t>US8545021011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04/25/2025</w:t>
            </w:r>
          </w:p>
        </w:tc>
        <w:tc>
          <w:tcPr>
            <w:tcW w:w="2030" w:type="dxa"/>
            <w:tcBorders/>
          </w:tcPr>
          <w:p>
            <w:pPr>
              <w:pStyle w:val="TableContents"/>
              <w:bidi w:val="0"/>
              <w:spacing w:before="0" w:after="283"/>
              <w:jc w:val="left"/>
              <w:rPr/>
            </w:pPr>
            <w:r>
              <w:rPr/>
              <w:t>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STARBUCKS CORPORATION</w:t>
            </w:r>
          </w:p>
        </w:tc>
        <w:tc>
          <w:tcPr>
            <w:tcW w:w="1220" w:type="dxa"/>
            <w:tcBorders/>
          </w:tcPr>
          <w:p>
            <w:pPr>
              <w:pStyle w:val="TableContents"/>
              <w:bidi w:val="0"/>
              <w:spacing w:before="0" w:after="283"/>
              <w:jc w:val="left"/>
              <w:rPr/>
            </w:pPr>
            <w:r>
              <w:rPr/>
              <w:t>855244109</w:t>
            </w:r>
          </w:p>
        </w:tc>
        <w:tc>
          <w:tcPr>
            <w:tcW w:w="1835" w:type="dxa"/>
            <w:tcBorders/>
          </w:tcPr>
          <w:p>
            <w:pPr>
              <w:pStyle w:val="TableContents"/>
              <w:bidi w:val="0"/>
              <w:spacing w:before="0" w:after="283"/>
              <w:jc w:val="right"/>
              <w:rPr/>
            </w:pPr>
            <w:r>
              <w:rPr/>
              <w:t>US8552441094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03/12/2025</w:t>
            </w:r>
          </w:p>
        </w:tc>
        <w:tc>
          <w:tcPr>
            <w:tcW w:w="2030" w:type="dxa"/>
            <w:tcBorders/>
          </w:tcPr>
          <w:p>
            <w:pPr>
              <w:pStyle w:val="TableContents"/>
              <w:bidi w:val="0"/>
              <w:spacing w:before="0" w:after="283"/>
              <w:jc w:val="left"/>
              <w:rPr/>
            </w:pPr>
            <w:r>
              <w:rPr/>
              <w:t>Approve, on an advisory, nonbinding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STELLANTIS N.V.</w:t>
            </w:r>
          </w:p>
        </w:tc>
        <w:tc>
          <w:tcPr>
            <w:tcW w:w="1220" w:type="dxa"/>
            <w:tcBorders/>
          </w:tcPr>
          <w:p>
            <w:pPr>
              <w:pStyle w:val="TableContents"/>
              <w:bidi w:val="0"/>
              <w:spacing w:before="0" w:after="283"/>
              <w:jc w:val="left"/>
              <w:rPr/>
            </w:pPr>
            <w:r>
              <w:rPr/>
              <w:t>N82405106</w:t>
            </w:r>
          </w:p>
        </w:tc>
        <w:tc>
          <w:tcPr>
            <w:tcW w:w="1835" w:type="dxa"/>
            <w:tcBorders/>
          </w:tcPr>
          <w:p>
            <w:pPr>
              <w:pStyle w:val="TableContents"/>
              <w:bidi w:val="0"/>
              <w:spacing w:before="0" w:after="283"/>
              <w:jc w:val="right"/>
              <w:rPr/>
            </w:pPr>
            <w:r>
              <w:rPr/>
              <w:t>NL00150001Q9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04/15/2025</w:t>
            </w:r>
          </w:p>
        </w:tc>
        <w:tc>
          <w:tcPr>
            <w:tcW w:w="2030" w:type="dxa"/>
            <w:tcBorders/>
          </w:tcPr>
          <w:p>
            <w:pPr>
              <w:pStyle w:val="TableContents"/>
              <w:bidi w:val="0"/>
              <w:spacing w:before="0" w:after="283"/>
              <w:jc w:val="left"/>
              <w:rPr/>
            </w:pPr>
            <w:r>
              <w:rPr/>
              <w:t>Remuneration Report 2024 (advisory voting)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STELLAR BANCORP, INC.</w:t>
            </w:r>
          </w:p>
        </w:tc>
        <w:tc>
          <w:tcPr>
            <w:tcW w:w="1220" w:type="dxa"/>
            <w:tcBorders/>
          </w:tcPr>
          <w:p>
            <w:pPr>
              <w:pStyle w:val="TableContents"/>
              <w:bidi w:val="0"/>
              <w:spacing w:before="0" w:after="283"/>
              <w:jc w:val="left"/>
              <w:rPr/>
            </w:pPr>
            <w:r>
              <w:rPr/>
              <w:t>858927106</w:t>
            </w:r>
          </w:p>
        </w:tc>
        <w:tc>
          <w:tcPr>
            <w:tcW w:w="1835" w:type="dxa"/>
            <w:tcBorders/>
          </w:tcPr>
          <w:p>
            <w:pPr>
              <w:pStyle w:val="TableContents"/>
              <w:bidi w:val="0"/>
              <w:spacing w:before="0" w:after="283"/>
              <w:jc w:val="right"/>
              <w:rPr/>
            </w:pPr>
            <w:r>
              <w:rPr/>
              <w:t>US8589271068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To conduct an advisory, non-binding vote regarding the compensation paid to our named executive officers as disclosed in the proxy statement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1404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STEPAN COMPANY</w:t>
            </w:r>
          </w:p>
        </w:tc>
        <w:tc>
          <w:tcPr>
            <w:tcW w:w="1220" w:type="dxa"/>
            <w:tcBorders/>
          </w:tcPr>
          <w:p>
            <w:pPr>
              <w:pStyle w:val="TableContents"/>
              <w:bidi w:val="0"/>
              <w:spacing w:before="0" w:after="283"/>
              <w:jc w:val="left"/>
              <w:rPr/>
            </w:pPr>
            <w:r>
              <w:rPr/>
              <w:t>858586100</w:t>
            </w:r>
          </w:p>
        </w:tc>
        <w:tc>
          <w:tcPr>
            <w:tcW w:w="1835" w:type="dxa"/>
            <w:tcBorders/>
          </w:tcPr>
          <w:p>
            <w:pPr>
              <w:pStyle w:val="TableContents"/>
              <w:bidi w:val="0"/>
              <w:spacing w:before="0" w:after="283"/>
              <w:jc w:val="right"/>
              <w:rPr/>
            </w:pPr>
            <w:r>
              <w:rPr/>
              <w:t>US8585861003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50425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50425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STEPAN COMPANY</w:t>
            </w:r>
          </w:p>
        </w:tc>
        <w:tc>
          <w:tcPr>
            <w:tcW w:w="1220" w:type="dxa"/>
            <w:tcBorders/>
          </w:tcPr>
          <w:p>
            <w:pPr>
              <w:pStyle w:val="TableContents"/>
              <w:bidi w:val="0"/>
              <w:spacing w:before="0" w:after="283"/>
              <w:jc w:val="left"/>
              <w:rPr/>
            </w:pPr>
            <w:r>
              <w:rPr/>
              <w:t>858586100</w:t>
            </w:r>
          </w:p>
        </w:tc>
        <w:tc>
          <w:tcPr>
            <w:tcW w:w="1835" w:type="dxa"/>
            <w:tcBorders/>
          </w:tcPr>
          <w:p>
            <w:pPr>
              <w:pStyle w:val="TableContents"/>
              <w:bidi w:val="0"/>
              <w:spacing w:before="0" w:after="283"/>
              <w:jc w:val="right"/>
              <w:rPr/>
            </w:pPr>
            <w:r>
              <w:rPr/>
              <w:t>US8585861003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278291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278291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STERIS PLC</w:t>
            </w:r>
          </w:p>
        </w:tc>
        <w:tc>
          <w:tcPr>
            <w:tcW w:w="1220" w:type="dxa"/>
            <w:tcBorders/>
          </w:tcPr>
          <w:p>
            <w:pPr>
              <w:pStyle w:val="TableContents"/>
              <w:bidi w:val="0"/>
              <w:spacing w:before="0" w:after="283"/>
              <w:jc w:val="left"/>
              <w:rPr/>
            </w:pPr>
            <w:r>
              <w:rPr/>
              <w:t>G8473T100</w:t>
            </w:r>
          </w:p>
        </w:tc>
        <w:tc>
          <w:tcPr>
            <w:tcW w:w="183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08/01/2024</w:t>
            </w:r>
          </w:p>
        </w:tc>
        <w:tc>
          <w:tcPr>
            <w:tcW w:w="2030" w:type="dxa"/>
            <w:tcBorders/>
          </w:tcPr>
          <w:p>
            <w:pPr>
              <w:pStyle w:val="TableContents"/>
              <w:bidi w:val="0"/>
              <w:spacing w:before="0" w:after="283"/>
              <w:jc w:val="left"/>
              <w:rPr/>
            </w:pPr>
            <w:r>
              <w:rPr/>
              <w:t>TO APPROVE, ON A NON-BINDING ADVISORY BASIS, THE COMPENSATION OF THE COMPANY'S NAMED EXECUTIVE OFFICERS AS DISCLOSED PURSUANT TO THE DISCLOSURE RULES OF THE U.S. SECURITIES AND EXCHANGE COMMISSION, INCLUDING THE COMPENSATION DISCUSSION AND ANALYSIS AND THE TABULAR AND NARRATIVE DISCLOSURE CONTAINED IN THE COMPANY'S PROXY STATEMENT DATED JUNE 12,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23046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23046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SUMMIT MATERIALS, INC.</w:t>
            </w:r>
          </w:p>
        </w:tc>
        <w:tc>
          <w:tcPr>
            <w:tcW w:w="1220" w:type="dxa"/>
            <w:tcBorders/>
          </w:tcPr>
          <w:p>
            <w:pPr>
              <w:pStyle w:val="TableContents"/>
              <w:bidi w:val="0"/>
              <w:spacing w:before="0" w:after="283"/>
              <w:jc w:val="left"/>
              <w:rPr/>
            </w:pPr>
            <w:r>
              <w:rPr/>
              <w:t>86614U100</w:t>
            </w:r>
          </w:p>
        </w:tc>
        <w:tc>
          <w:tcPr>
            <w:tcW w:w="1835" w:type="dxa"/>
            <w:tcBorders/>
          </w:tcPr>
          <w:p>
            <w:pPr>
              <w:pStyle w:val="TableContents"/>
              <w:bidi w:val="0"/>
              <w:spacing w:before="0" w:after="283"/>
              <w:jc w:val="right"/>
              <w:rPr/>
            </w:pPr>
            <w:r>
              <w:rPr/>
              <w:t>US86614U1007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02/05/2025</w:t>
            </w:r>
          </w:p>
        </w:tc>
        <w:tc>
          <w:tcPr>
            <w:tcW w:w="2030" w:type="dxa"/>
            <w:tcBorders/>
          </w:tcPr>
          <w:p>
            <w:pPr>
              <w:pStyle w:val="TableContents"/>
              <w:bidi w:val="0"/>
              <w:spacing w:before="0" w:after="283"/>
              <w:jc w:val="left"/>
              <w:rPr/>
            </w:pPr>
            <w:r>
              <w:rPr/>
              <w:t>Approve on an advisory (non-binding) basis the compensation that may be paid or become payable to Summit's named executive officers that is based on or otherwise relates to the merger (referred to as the "merger-related compensation proposal").</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36800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36800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SUNCOR ENERGY INC.</w:t>
            </w:r>
          </w:p>
        </w:tc>
        <w:tc>
          <w:tcPr>
            <w:tcW w:w="1220" w:type="dxa"/>
            <w:tcBorders/>
          </w:tcPr>
          <w:p>
            <w:pPr>
              <w:pStyle w:val="TableContents"/>
              <w:bidi w:val="0"/>
              <w:spacing w:before="0" w:after="283"/>
              <w:jc w:val="left"/>
              <w:rPr/>
            </w:pPr>
            <w:r>
              <w:rPr/>
              <w:t>867224107</w:t>
            </w:r>
          </w:p>
        </w:tc>
        <w:tc>
          <w:tcPr>
            <w:tcW w:w="1835" w:type="dxa"/>
            <w:tcBorders/>
          </w:tcPr>
          <w:p>
            <w:pPr>
              <w:pStyle w:val="TableContents"/>
              <w:bidi w:val="0"/>
              <w:spacing w:before="0" w:after="283"/>
              <w:jc w:val="right"/>
              <w:rPr/>
            </w:pPr>
            <w:r>
              <w:rPr/>
              <w:t>CA8672241079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To consider and, if deemed fit, approve an advisory resolution on Suncor's approach to executive compensation disclosed in the Management Proxy Circular of Suncor Energy Inc. dated February 26, 2025 (the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SUNSTONE HOTEL INVESTORS, INC.</w:t>
            </w:r>
          </w:p>
        </w:tc>
        <w:tc>
          <w:tcPr>
            <w:tcW w:w="1220" w:type="dxa"/>
            <w:tcBorders/>
          </w:tcPr>
          <w:p>
            <w:pPr>
              <w:pStyle w:val="TableContents"/>
              <w:bidi w:val="0"/>
              <w:spacing w:before="0" w:after="283"/>
              <w:jc w:val="left"/>
              <w:rPr/>
            </w:pPr>
            <w:r>
              <w:rPr/>
              <w:t>867892101</w:t>
            </w:r>
          </w:p>
        </w:tc>
        <w:tc>
          <w:tcPr>
            <w:tcW w:w="1835" w:type="dxa"/>
            <w:tcBorders/>
          </w:tcPr>
          <w:p>
            <w:pPr>
              <w:pStyle w:val="TableContents"/>
              <w:bidi w:val="0"/>
              <w:spacing w:before="0" w:after="283"/>
              <w:jc w:val="right"/>
              <w:rPr/>
            </w:pPr>
            <w:r>
              <w:rPr/>
              <w:t>US8678921011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Advisory vote to approve the compensation of Sunstone's named executive officers, as set forth in Sunstone's Proxy Statement for the 2025 Annual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793000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793000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SUPER MICRO COMPUTER INC.</w:t>
            </w:r>
          </w:p>
        </w:tc>
        <w:tc>
          <w:tcPr>
            <w:tcW w:w="1220" w:type="dxa"/>
            <w:tcBorders/>
          </w:tcPr>
          <w:p>
            <w:pPr>
              <w:pStyle w:val="TableContents"/>
              <w:bidi w:val="0"/>
              <w:spacing w:before="0" w:after="283"/>
              <w:jc w:val="left"/>
              <w:rPr/>
            </w:pPr>
            <w:r>
              <w:rPr/>
              <w:t>86800U302</w:t>
            </w:r>
          </w:p>
        </w:tc>
        <w:tc>
          <w:tcPr>
            <w:tcW w:w="1835" w:type="dxa"/>
            <w:tcBorders/>
          </w:tcPr>
          <w:p>
            <w:pPr>
              <w:pStyle w:val="TableContents"/>
              <w:bidi w:val="0"/>
              <w:spacing w:before="0" w:after="283"/>
              <w:jc w:val="right"/>
              <w:rPr/>
            </w:pPr>
            <w:r>
              <w:rPr/>
              <w:t>US86800U3023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To approve, on a non-binding advisory basis, the compensation of the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9889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SYNOPSYS, INC.</w:t>
            </w:r>
          </w:p>
        </w:tc>
        <w:tc>
          <w:tcPr>
            <w:tcW w:w="1220" w:type="dxa"/>
            <w:tcBorders/>
          </w:tcPr>
          <w:p>
            <w:pPr>
              <w:pStyle w:val="TableContents"/>
              <w:bidi w:val="0"/>
              <w:spacing w:before="0" w:after="283"/>
              <w:jc w:val="left"/>
              <w:rPr/>
            </w:pPr>
            <w:r>
              <w:rPr/>
              <w:t>871607107</w:t>
            </w:r>
          </w:p>
        </w:tc>
        <w:tc>
          <w:tcPr>
            <w:tcW w:w="1835" w:type="dxa"/>
            <w:tcBorders/>
          </w:tcPr>
          <w:p>
            <w:pPr>
              <w:pStyle w:val="TableContents"/>
              <w:bidi w:val="0"/>
              <w:spacing w:before="0" w:after="283"/>
              <w:jc w:val="right"/>
              <w:rPr/>
            </w:pPr>
            <w:r>
              <w:rPr/>
              <w:t>US8716071076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04/10/2025</w:t>
            </w:r>
          </w:p>
        </w:tc>
        <w:tc>
          <w:tcPr>
            <w:tcW w:w="2030" w:type="dxa"/>
            <w:tcBorders/>
          </w:tcPr>
          <w:p>
            <w:pPr>
              <w:pStyle w:val="TableContents"/>
              <w:bidi w:val="0"/>
              <w:spacing w:before="0" w:after="283"/>
              <w:jc w:val="left"/>
              <w:rPr/>
            </w:pPr>
            <w:r>
              <w:rPr/>
              <w:t>TO APPROVE, ON AN ADVISORY BASIS, THE COMPENSATION OF OUR NAMED EXECUTIVE OFFICERS, AS DISCLOSED IN THE ATTACHED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11229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11229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SYNOPSYS, INC.</w:t>
            </w:r>
          </w:p>
        </w:tc>
        <w:tc>
          <w:tcPr>
            <w:tcW w:w="1220" w:type="dxa"/>
            <w:tcBorders/>
          </w:tcPr>
          <w:p>
            <w:pPr>
              <w:pStyle w:val="TableContents"/>
              <w:bidi w:val="0"/>
              <w:spacing w:before="0" w:after="283"/>
              <w:jc w:val="left"/>
              <w:rPr/>
            </w:pPr>
            <w:r>
              <w:rPr/>
              <w:t>871607107</w:t>
            </w:r>
          </w:p>
        </w:tc>
        <w:tc>
          <w:tcPr>
            <w:tcW w:w="1835" w:type="dxa"/>
            <w:tcBorders/>
          </w:tcPr>
          <w:p>
            <w:pPr>
              <w:pStyle w:val="TableContents"/>
              <w:bidi w:val="0"/>
              <w:spacing w:before="0" w:after="283"/>
              <w:jc w:val="right"/>
              <w:rPr/>
            </w:pPr>
            <w:r>
              <w:rPr/>
              <w:t>US8716071076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04/10/2025</w:t>
            </w:r>
          </w:p>
        </w:tc>
        <w:tc>
          <w:tcPr>
            <w:tcW w:w="2030" w:type="dxa"/>
            <w:tcBorders/>
          </w:tcPr>
          <w:p>
            <w:pPr>
              <w:pStyle w:val="TableContents"/>
              <w:bidi w:val="0"/>
              <w:spacing w:before="0" w:after="283"/>
              <w:jc w:val="left"/>
              <w:rPr/>
            </w:pPr>
            <w:r>
              <w:rPr/>
              <w:t>To approve, on an advisory basis, the compensation of our named executive officers, as disclosed in the attached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SYSCO CORPORATION</w:t>
            </w:r>
          </w:p>
        </w:tc>
        <w:tc>
          <w:tcPr>
            <w:tcW w:w="1220" w:type="dxa"/>
            <w:tcBorders/>
          </w:tcPr>
          <w:p>
            <w:pPr>
              <w:pStyle w:val="TableContents"/>
              <w:bidi w:val="0"/>
              <w:spacing w:before="0" w:after="283"/>
              <w:jc w:val="left"/>
              <w:rPr/>
            </w:pPr>
            <w:r>
              <w:rPr/>
              <w:t>871829107</w:t>
            </w:r>
          </w:p>
        </w:tc>
        <w:tc>
          <w:tcPr>
            <w:tcW w:w="1835" w:type="dxa"/>
            <w:tcBorders/>
          </w:tcPr>
          <w:p>
            <w:pPr>
              <w:pStyle w:val="TableContents"/>
              <w:bidi w:val="0"/>
              <w:spacing w:before="0" w:after="283"/>
              <w:jc w:val="right"/>
              <w:rPr/>
            </w:pPr>
            <w:r>
              <w:rPr/>
              <w:t>US8718291078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11/15/2024</w:t>
            </w:r>
          </w:p>
        </w:tc>
        <w:tc>
          <w:tcPr>
            <w:tcW w:w="2030" w:type="dxa"/>
            <w:tcBorders/>
          </w:tcPr>
          <w:p>
            <w:pPr>
              <w:pStyle w:val="TableContents"/>
              <w:bidi w:val="0"/>
              <w:spacing w:before="0" w:after="283"/>
              <w:jc w:val="left"/>
              <w:rPr/>
            </w:pPr>
            <w:r>
              <w:rPr/>
              <w:t>To approve, by advisory vote, the compensation paid to Sysco's named executive officers, as disclosed in Sysco's 2024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TAPESTRY, INC.</w:t>
            </w:r>
          </w:p>
        </w:tc>
        <w:tc>
          <w:tcPr>
            <w:tcW w:w="1220" w:type="dxa"/>
            <w:tcBorders/>
          </w:tcPr>
          <w:p>
            <w:pPr>
              <w:pStyle w:val="TableContents"/>
              <w:bidi w:val="0"/>
              <w:spacing w:before="0" w:after="283"/>
              <w:jc w:val="left"/>
              <w:rPr/>
            </w:pPr>
            <w:r>
              <w:rPr/>
              <w:t>876030107</w:t>
            </w:r>
          </w:p>
        </w:tc>
        <w:tc>
          <w:tcPr>
            <w:tcW w:w="1835" w:type="dxa"/>
            <w:tcBorders/>
          </w:tcPr>
          <w:p>
            <w:pPr>
              <w:pStyle w:val="TableContents"/>
              <w:bidi w:val="0"/>
              <w:spacing w:before="0" w:after="283"/>
              <w:jc w:val="right"/>
              <w:rPr/>
            </w:pPr>
            <w:r>
              <w:rPr/>
              <w:t>US8760301072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11/14/2024</w:t>
            </w:r>
          </w:p>
        </w:tc>
        <w:tc>
          <w:tcPr>
            <w:tcW w:w="2030" w:type="dxa"/>
            <w:tcBorders/>
          </w:tcPr>
          <w:p>
            <w:pPr>
              <w:pStyle w:val="TableContents"/>
              <w:bidi w:val="0"/>
              <w:spacing w:before="0" w:after="283"/>
              <w:jc w:val="left"/>
              <w:rPr/>
            </w:pPr>
            <w:r>
              <w:rPr/>
              <w:t>Advisory vote to approve the Company's executive compensation, as discussed and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491431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491431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TARGA RESOURCES CORP.</w:t>
            </w:r>
          </w:p>
        </w:tc>
        <w:tc>
          <w:tcPr>
            <w:tcW w:w="1220" w:type="dxa"/>
            <w:tcBorders/>
          </w:tcPr>
          <w:p>
            <w:pPr>
              <w:pStyle w:val="TableContents"/>
              <w:bidi w:val="0"/>
              <w:spacing w:before="0" w:after="283"/>
              <w:jc w:val="left"/>
              <w:rPr/>
            </w:pPr>
            <w:r>
              <w:rPr/>
              <w:t>87612G101</w:t>
            </w:r>
          </w:p>
        </w:tc>
        <w:tc>
          <w:tcPr>
            <w:tcW w:w="1835" w:type="dxa"/>
            <w:tcBorders/>
          </w:tcPr>
          <w:p>
            <w:pPr>
              <w:pStyle w:val="TableContents"/>
              <w:bidi w:val="0"/>
              <w:spacing w:before="0" w:after="283"/>
              <w:jc w:val="right"/>
              <w:rPr/>
            </w:pPr>
            <w:r>
              <w:rPr/>
              <w:t>US87612G1013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To approve, on an advisory basis, the compensation of the Company's named executive officers for the fiscal year ended December 31,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352391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352391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TARGET CORPORATION</w:t>
            </w:r>
          </w:p>
        </w:tc>
        <w:tc>
          <w:tcPr>
            <w:tcW w:w="1220" w:type="dxa"/>
            <w:tcBorders/>
          </w:tcPr>
          <w:p>
            <w:pPr>
              <w:pStyle w:val="TableContents"/>
              <w:bidi w:val="0"/>
              <w:spacing w:before="0" w:after="283"/>
              <w:jc w:val="left"/>
              <w:rPr/>
            </w:pPr>
            <w:r>
              <w:rPr/>
              <w:t>87612E106</w:t>
            </w:r>
          </w:p>
        </w:tc>
        <w:tc>
          <w:tcPr>
            <w:tcW w:w="1835" w:type="dxa"/>
            <w:tcBorders/>
          </w:tcPr>
          <w:p>
            <w:pPr>
              <w:pStyle w:val="TableContents"/>
              <w:bidi w:val="0"/>
              <w:spacing w:before="0" w:after="283"/>
              <w:jc w:val="right"/>
              <w:rPr/>
            </w:pPr>
            <w:r>
              <w:rPr/>
              <w:t>US87612E1064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Company proposal to approve, on an advisory basis, our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TC ENERGY CORPORATION</w:t>
            </w:r>
          </w:p>
        </w:tc>
        <w:tc>
          <w:tcPr>
            <w:tcW w:w="1220" w:type="dxa"/>
            <w:tcBorders/>
          </w:tcPr>
          <w:p>
            <w:pPr>
              <w:pStyle w:val="TableContents"/>
              <w:bidi w:val="0"/>
              <w:spacing w:before="0" w:after="283"/>
              <w:jc w:val="left"/>
              <w:rPr/>
            </w:pPr>
            <w:r>
              <w:rPr/>
              <w:t>87807B107</w:t>
            </w:r>
          </w:p>
        </w:tc>
        <w:tc>
          <w:tcPr>
            <w:tcW w:w="1835" w:type="dxa"/>
            <w:tcBorders/>
          </w:tcPr>
          <w:p>
            <w:pPr>
              <w:pStyle w:val="TableContents"/>
              <w:bidi w:val="0"/>
              <w:spacing w:before="0" w:after="283"/>
              <w:jc w:val="right"/>
              <w:rPr/>
            </w:pPr>
            <w:r>
              <w:rPr/>
              <w:t>CA87807B1076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Resolution to accept TC Energy's approach to executive compensation, as described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338796</w:t>
            </w:r>
          </w:p>
        </w:tc>
        <w:tc>
          <w:tcPr>
            <w:tcW w:w="1130" w:type="dxa"/>
            <w:tcBorders/>
          </w:tcPr>
          <w:p>
            <w:pPr>
              <w:pStyle w:val="TableContents"/>
              <w:bidi w:val="0"/>
              <w:spacing w:before="0" w:after="283"/>
              <w:jc w:val="left"/>
              <w:rPr/>
            </w:pPr>
            <w:r>
              <w:rPr/>
              <w:t>45459</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338796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TC ENERGY CORPORATION</w:t>
            </w:r>
          </w:p>
        </w:tc>
        <w:tc>
          <w:tcPr>
            <w:tcW w:w="1220" w:type="dxa"/>
            <w:tcBorders/>
          </w:tcPr>
          <w:p>
            <w:pPr>
              <w:pStyle w:val="TableContents"/>
              <w:bidi w:val="0"/>
              <w:spacing w:before="0" w:after="283"/>
              <w:jc w:val="left"/>
              <w:rPr/>
            </w:pPr>
            <w:r>
              <w:rPr/>
              <w:t>87807B107</w:t>
            </w:r>
          </w:p>
        </w:tc>
        <w:tc>
          <w:tcPr>
            <w:tcW w:w="1835" w:type="dxa"/>
            <w:tcBorders/>
          </w:tcPr>
          <w:p>
            <w:pPr>
              <w:pStyle w:val="TableContents"/>
              <w:bidi w:val="0"/>
              <w:spacing w:before="0" w:after="283"/>
              <w:jc w:val="right"/>
              <w:rPr/>
            </w:pPr>
            <w:r>
              <w:rPr/>
              <w:t>CA87807B1076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RESOLUTION TO ACCEPT TC ENERGY'S APPROACH TO EXECUTIVE COMPENSATION, AS DESCRIBED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25193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25193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 CONNECTIVITY PLC</w:t>
            </w:r>
          </w:p>
        </w:tc>
        <w:tc>
          <w:tcPr>
            <w:tcW w:w="1220" w:type="dxa"/>
            <w:tcBorders/>
          </w:tcPr>
          <w:p>
            <w:pPr>
              <w:pStyle w:val="TableContents"/>
              <w:bidi w:val="0"/>
              <w:spacing w:before="0" w:after="283"/>
              <w:jc w:val="left"/>
              <w:rPr/>
            </w:pPr>
            <w:r>
              <w:rPr/>
              <w:t>G87052109</w:t>
            </w:r>
          </w:p>
        </w:tc>
        <w:tc>
          <w:tcPr>
            <w:tcW w:w="1835" w:type="dxa"/>
            <w:tcBorders/>
          </w:tcPr>
          <w:p>
            <w:pPr>
              <w:pStyle w:val="TableContents"/>
              <w:bidi w:val="0"/>
              <w:spacing w:before="0" w:after="283"/>
              <w:jc w:val="right"/>
              <w:rPr/>
            </w:pPr>
            <w:r>
              <w:rPr/>
              <w:t>IE000IVNQZ81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03/12/2025</w:t>
            </w:r>
          </w:p>
        </w:tc>
        <w:tc>
          <w:tcPr>
            <w:tcW w:w="2030" w:type="dxa"/>
            <w:tcBorders/>
          </w:tcPr>
          <w:p>
            <w:pPr>
              <w:pStyle w:val="TableContents"/>
              <w:bidi w:val="0"/>
              <w:spacing w:before="0" w:after="283"/>
              <w:jc w:val="left"/>
              <w:rPr/>
            </w:pPr>
            <w:r>
              <w:rPr/>
              <w:t>An 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TECHNIPFMC PLC</w:t>
            </w:r>
          </w:p>
        </w:tc>
        <w:tc>
          <w:tcPr>
            <w:tcW w:w="1220" w:type="dxa"/>
            <w:tcBorders/>
          </w:tcPr>
          <w:p>
            <w:pPr>
              <w:pStyle w:val="TableContents"/>
              <w:bidi w:val="0"/>
              <w:spacing w:before="0" w:after="283"/>
              <w:jc w:val="left"/>
              <w:rPr/>
            </w:pPr>
            <w:r>
              <w:rPr/>
              <w:t>G87110105</w:t>
            </w:r>
          </w:p>
        </w:tc>
        <w:tc>
          <w:tcPr>
            <w:tcW w:w="1835" w:type="dxa"/>
            <w:tcBorders/>
          </w:tcPr>
          <w:p>
            <w:pPr>
              <w:pStyle w:val="TableContents"/>
              <w:bidi w:val="0"/>
              <w:spacing w:before="0" w:after="283"/>
              <w:jc w:val="right"/>
              <w:rPr/>
            </w:pPr>
            <w:r>
              <w:rPr/>
              <w:t>GB00BDSFG982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04/25/2025</w:t>
            </w:r>
          </w:p>
        </w:tc>
        <w:tc>
          <w:tcPr>
            <w:tcW w:w="2030" w:type="dxa"/>
            <w:tcBorders/>
          </w:tcPr>
          <w:p>
            <w:pPr>
              <w:pStyle w:val="TableContents"/>
              <w:bidi w:val="0"/>
              <w:spacing w:before="0" w:after="283"/>
              <w:jc w:val="left"/>
              <w:rPr/>
            </w:pPr>
            <w:r>
              <w:rPr/>
              <w:t>2024 U.S. Say-on-Pay for Named Executive Officers: To approve, as a non-binding advisory resolution, the Company's named executive officer compensation for the year ended December 31, 2024, as reported in the Company's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TECHNIPFMC PLC</w:t>
            </w:r>
          </w:p>
        </w:tc>
        <w:tc>
          <w:tcPr>
            <w:tcW w:w="1220" w:type="dxa"/>
            <w:tcBorders/>
          </w:tcPr>
          <w:p>
            <w:pPr>
              <w:pStyle w:val="TableContents"/>
              <w:bidi w:val="0"/>
              <w:spacing w:before="0" w:after="283"/>
              <w:jc w:val="left"/>
              <w:rPr/>
            </w:pPr>
            <w:r>
              <w:rPr/>
              <w:t>G87110105</w:t>
            </w:r>
          </w:p>
        </w:tc>
        <w:tc>
          <w:tcPr>
            <w:tcW w:w="1835" w:type="dxa"/>
            <w:tcBorders/>
          </w:tcPr>
          <w:p>
            <w:pPr>
              <w:pStyle w:val="TableContents"/>
              <w:bidi w:val="0"/>
              <w:spacing w:before="0" w:after="283"/>
              <w:jc w:val="right"/>
              <w:rPr/>
            </w:pPr>
            <w:r>
              <w:rPr/>
              <w:t>GB00BDSFG982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04/25/2025</w:t>
            </w:r>
          </w:p>
        </w:tc>
        <w:tc>
          <w:tcPr>
            <w:tcW w:w="2030" w:type="dxa"/>
            <w:tcBorders/>
          </w:tcPr>
          <w:p>
            <w:pPr>
              <w:pStyle w:val="TableContents"/>
              <w:bidi w:val="0"/>
              <w:spacing w:before="0" w:after="283"/>
              <w:jc w:val="left"/>
              <w:rPr/>
            </w:pPr>
            <w:r>
              <w:rPr/>
              <w:t>Frequency of Future Say-on-Pay Proposals for Named Executive Officers: Approval of the frequency of future Say-on-Pay proposals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6000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TECHNIPFMC PLC</w:t>
            </w:r>
          </w:p>
        </w:tc>
        <w:tc>
          <w:tcPr>
            <w:tcW w:w="1220" w:type="dxa"/>
            <w:tcBorders/>
          </w:tcPr>
          <w:p>
            <w:pPr>
              <w:pStyle w:val="TableContents"/>
              <w:bidi w:val="0"/>
              <w:spacing w:before="0" w:after="283"/>
              <w:jc w:val="left"/>
              <w:rPr/>
            </w:pPr>
            <w:r>
              <w:rPr/>
              <w:t>G87110105</w:t>
            </w:r>
          </w:p>
        </w:tc>
        <w:tc>
          <w:tcPr>
            <w:tcW w:w="1835" w:type="dxa"/>
            <w:tcBorders/>
          </w:tcPr>
          <w:p>
            <w:pPr>
              <w:pStyle w:val="TableContents"/>
              <w:bidi w:val="0"/>
              <w:spacing w:before="0" w:after="283"/>
              <w:jc w:val="right"/>
              <w:rPr/>
            </w:pPr>
            <w:r>
              <w:rPr/>
              <w:t>GB00BDSFG982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04/25/2025</w:t>
            </w:r>
          </w:p>
        </w:tc>
        <w:tc>
          <w:tcPr>
            <w:tcW w:w="2030" w:type="dxa"/>
            <w:tcBorders/>
          </w:tcPr>
          <w:p>
            <w:pPr>
              <w:pStyle w:val="TableContents"/>
              <w:bidi w:val="0"/>
              <w:spacing w:before="0" w:after="283"/>
              <w:jc w:val="left"/>
              <w:rPr/>
            </w:pPr>
            <w:r>
              <w:rPr/>
              <w:t>2024 U.K. Directors' Remuneration Report: To approve, as a non- binding advisory resolution, the Company's directors' remuneration report for the year ended December 31, 2024, as reported in the Company's U.K. Annual Report and Accounts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TECK RESOURCES LIMITED</w:t>
            </w:r>
          </w:p>
        </w:tc>
        <w:tc>
          <w:tcPr>
            <w:tcW w:w="1220" w:type="dxa"/>
            <w:tcBorders/>
          </w:tcPr>
          <w:p>
            <w:pPr>
              <w:pStyle w:val="TableContents"/>
              <w:bidi w:val="0"/>
              <w:spacing w:before="0" w:after="283"/>
              <w:jc w:val="left"/>
              <w:rPr/>
            </w:pPr>
            <w:r>
              <w:rPr/>
              <w:t>878742204</w:t>
            </w:r>
          </w:p>
        </w:tc>
        <w:tc>
          <w:tcPr>
            <w:tcW w:w="1835" w:type="dxa"/>
            <w:tcBorders/>
          </w:tcPr>
          <w:p>
            <w:pPr>
              <w:pStyle w:val="TableContents"/>
              <w:bidi w:val="0"/>
              <w:spacing w:before="0" w:after="283"/>
              <w:jc w:val="right"/>
              <w:rPr/>
            </w:pPr>
            <w:r>
              <w:rPr/>
              <w:t>CA8787422044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To approve an advisory resolution on Teck's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TELADOC HEALTH, INC.</w:t>
            </w:r>
          </w:p>
        </w:tc>
        <w:tc>
          <w:tcPr>
            <w:tcW w:w="1220" w:type="dxa"/>
            <w:tcBorders/>
          </w:tcPr>
          <w:p>
            <w:pPr>
              <w:pStyle w:val="TableContents"/>
              <w:bidi w:val="0"/>
              <w:spacing w:before="0" w:after="283"/>
              <w:jc w:val="left"/>
              <w:rPr/>
            </w:pPr>
            <w:r>
              <w:rPr/>
              <w:t>87918A105</w:t>
            </w:r>
          </w:p>
        </w:tc>
        <w:tc>
          <w:tcPr>
            <w:tcW w:w="1835" w:type="dxa"/>
            <w:tcBorders/>
          </w:tcPr>
          <w:p>
            <w:pPr>
              <w:pStyle w:val="TableContents"/>
              <w:bidi w:val="0"/>
              <w:spacing w:before="0" w:after="283"/>
              <w:jc w:val="right"/>
              <w:rPr/>
            </w:pPr>
            <w:r>
              <w:rPr/>
              <w:t>US87918A1051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Approve, on an advisory basis, the compensation of Teladoc Health's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TELEFLEX INCORPORATED</w:t>
            </w:r>
          </w:p>
        </w:tc>
        <w:tc>
          <w:tcPr>
            <w:tcW w:w="1220" w:type="dxa"/>
            <w:tcBorders/>
          </w:tcPr>
          <w:p>
            <w:pPr>
              <w:pStyle w:val="TableContents"/>
              <w:bidi w:val="0"/>
              <w:spacing w:before="0" w:after="283"/>
              <w:jc w:val="left"/>
              <w:rPr/>
            </w:pPr>
            <w:r>
              <w:rPr/>
              <w:t>879369106</w:t>
            </w:r>
          </w:p>
        </w:tc>
        <w:tc>
          <w:tcPr>
            <w:tcW w:w="1835" w:type="dxa"/>
            <w:tcBorders/>
          </w:tcPr>
          <w:p>
            <w:pPr>
              <w:pStyle w:val="TableContents"/>
              <w:bidi w:val="0"/>
              <w:spacing w:before="0" w:after="283"/>
              <w:jc w:val="right"/>
              <w:rPr/>
            </w:pPr>
            <w:r>
              <w:rPr/>
              <w:t>US8793691069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Approval, on an advisory basis,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101152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101152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TELUS CORPORATION</w:t>
            </w:r>
          </w:p>
        </w:tc>
        <w:tc>
          <w:tcPr>
            <w:tcW w:w="1220" w:type="dxa"/>
            <w:tcBorders/>
          </w:tcPr>
          <w:p>
            <w:pPr>
              <w:pStyle w:val="TableContents"/>
              <w:bidi w:val="0"/>
              <w:spacing w:before="0" w:after="283"/>
              <w:jc w:val="left"/>
              <w:rPr/>
            </w:pPr>
            <w:r>
              <w:rPr/>
              <w:t>87971M103</w:t>
            </w:r>
          </w:p>
        </w:tc>
        <w:tc>
          <w:tcPr>
            <w:tcW w:w="1835" w:type="dxa"/>
            <w:tcBorders/>
          </w:tcPr>
          <w:p>
            <w:pPr>
              <w:pStyle w:val="TableContents"/>
              <w:bidi w:val="0"/>
              <w:spacing w:before="0" w:after="283"/>
              <w:jc w:val="right"/>
              <w:rPr/>
            </w:pPr>
            <w:r>
              <w:rPr/>
              <w:t>CA87971M1032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Advisory vote on Say on Pay Approve the Company's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TENET HEALTHCARE CORPORATION</w:t>
            </w:r>
          </w:p>
        </w:tc>
        <w:tc>
          <w:tcPr>
            <w:tcW w:w="1220" w:type="dxa"/>
            <w:tcBorders/>
          </w:tcPr>
          <w:p>
            <w:pPr>
              <w:pStyle w:val="TableContents"/>
              <w:bidi w:val="0"/>
              <w:spacing w:before="0" w:after="283"/>
              <w:jc w:val="left"/>
              <w:rPr/>
            </w:pPr>
            <w:r>
              <w:rPr/>
              <w:t>88033G407</w:t>
            </w:r>
          </w:p>
        </w:tc>
        <w:tc>
          <w:tcPr>
            <w:tcW w:w="1835" w:type="dxa"/>
            <w:tcBorders/>
          </w:tcPr>
          <w:p>
            <w:pPr>
              <w:pStyle w:val="TableContents"/>
              <w:bidi w:val="0"/>
              <w:spacing w:before="0" w:after="283"/>
              <w:jc w:val="right"/>
              <w:rPr/>
            </w:pPr>
            <w:r>
              <w:rPr/>
              <w:t>US88033G4073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TERADATA CORPORATION</w:t>
            </w:r>
          </w:p>
        </w:tc>
        <w:tc>
          <w:tcPr>
            <w:tcW w:w="1220" w:type="dxa"/>
            <w:tcBorders/>
          </w:tcPr>
          <w:p>
            <w:pPr>
              <w:pStyle w:val="TableContents"/>
              <w:bidi w:val="0"/>
              <w:spacing w:before="0" w:after="283"/>
              <w:jc w:val="left"/>
              <w:rPr/>
            </w:pPr>
            <w:r>
              <w:rPr/>
              <w:t>88076W103</w:t>
            </w:r>
          </w:p>
        </w:tc>
        <w:tc>
          <w:tcPr>
            <w:tcW w:w="1835" w:type="dxa"/>
            <w:tcBorders/>
          </w:tcPr>
          <w:p>
            <w:pPr>
              <w:pStyle w:val="TableContents"/>
              <w:bidi w:val="0"/>
              <w:spacing w:before="0" w:after="283"/>
              <w:jc w:val="right"/>
              <w:rPr/>
            </w:pPr>
            <w:r>
              <w:rPr/>
              <w:t>US88076W1036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An advisory (non-binding)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TERADYNE, INC.</w:t>
            </w:r>
          </w:p>
        </w:tc>
        <w:tc>
          <w:tcPr>
            <w:tcW w:w="1220" w:type="dxa"/>
            <w:tcBorders/>
          </w:tcPr>
          <w:p>
            <w:pPr>
              <w:pStyle w:val="TableContents"/>
              <w:bidi w:val="0"/>
              <w:spacing w:before="0" w:after="283"/>
              <w:jc w:val="left"/>
              <w:rPr/>
            </w:pPr>
            <w:r>
              <w:rPr/>
              <w:t>880770102</w:t>
            </w:r>
          </w:p>
        </w:tc>
        <w:tc>
          <w:tcPr>
            <w:tcW w:w="1835" w:type="dxa"/>
            <w:tcBorders/>
          </w:tcPr>
          <w:p>
            <w:pPr>
              <w:pStyle w:val="TableContents"/>
              <w:bidi w:val="0"/>
              <w:spacing w:before="0" w:after="283"/>
              <w:jc w:val="right"/>
              <w:rPr/>
            </w:pPr>
            <w:r>
              <w:rPr/>
              <w:t>US8807701029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To approve, on a non-binding, advisory basis, the 2024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TETRA TECH, INC.</w:t>
            </w:r>
          </w:p>
        </w:tc>
        <w:tc>
          <w:tcPr>
            <w:tcW w:w="1220" w:type="dxa"/>
            <w:tcBorders/>
          </w:tcPr>
          <w:p>
            <w:pPr>
              <w:pStyle w:val="TableContents"/>
              <w:bidi w:val="0"/>
              <w:spacing w:before="0" w:after="283"/>
              <w:jc w:val="left"/>
              <w:rPr/>
            </w:pPr>
            <w:r>
              <w:rPr/>
              <w:t>88162G103</w:t>
            </w:r>
          </w:p>
        </w:tc>
        <w:tc>
          <w:tcPr>
            <w:tcW w:w="1835" w:type="dxa"/>
            <w:tcBorders/>
          </w:tcPr>
          <w:p>
            <w:pPr>
              <w:pStyle w:val="TableContents"/>
              <w:bidi w:val="0"/>
              <w:spacing w:before="0" w:after="283"/>
              <w:jc w:val="right"/>
              <w:rPr/>
            </w:pPr>
            <w:r>
              <w:rPr/>
              <w:t>US88162G1031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02/27/2025</w:t>
            </w:r>
          </w:p>
        </w:tc>
        <w:tc>
          <w:tcPr>
            <w:tcW w:w="2030" w:type="dxa"/>
            <w:tcBorders/>
          </w:tcPr>
          <w:p>
            <w:pPr>
              <w:pStyle w:val="TableContents"/>
              <w:bidi w:val="0"/>
              <w:spacing w:before="0" w:after="283"/>
              <w:jc w:val="left"/>
              <w:rPr/>
            </w:pPr>
            <w:r>
              <w:rPr/>
              <w:t>To approve, on an advisory basis, the Company's named executive officers'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TEXAS INSTRUMENTS INCORPORATED</w:t>
            </w:r>
          </w:p>
        </w:tc>
        <w:tc>
          <w:tcPr>
            <w:tcW w:w="1220" w:type="dxa"/>
            <w:tcBorders/>
          </w:tcPr>
          <w:p>
            <w:pPr>
              <w:pStyle w:val="TableContents"/>
              <w:bidi w:val="0"/>
              <w:spacing w:before="0" w:after="283"/>
              <w:jc w:val="left"/>
              <w:rPr/>
            </w:pPr>
            <w:r>
              <w:rPr/>
              <w:t>882508104</w:t>
            </w:r>
          </w:p>
        </w:tc>
        <w:tc>
          <w:tcPr>
            <w:tcW w:w="1835" w:type="dxa"/>
            <w:tcBorders/>
          </w:tcPr>
          <w:p>
            <w:pPr>
              <w:pStyle w:val="TableContents"/>
              <w:bidi w:val="0"/>
              <w:spacing w:before="0" w:after="283"/>
              <w:jc w:val="right"/>
              <w:rPr/>
            </w:pPr>
            <w:r>
              <w:rPr/>
              <w:t>US8825081040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04/17/2025</w:t>
            </w:r>
          </w:p>
        </w:tc>
        <w:tc>
          <w:tcPr>
            <w:tcW w:w="2030" w:type="dxa"/>
            <w:tcBorders/>
          </w:tcPr>
          <w:p>
            <w:pPr>
              <w:pStyle w:val="TableContents"/>
              <w:bidi w:val="0"/>
              <w:spacing w:before="0" w:after="283"/>
              <w:jc w:val="left"/>
              <w:rPr/>
            </w:pPr>
            <w:r>
              <w:rPr/>
              <w:t>Board proposal regarding 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140980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140980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TEXAS ROADHOUSE,INC.</w:t>
            </w:r>
          </w:p>
        </w:tc>
        <w:tc>
          <w:tcPr>
            <w:tcW w:w="1220" w:type="dxa"/>
            <w:tcBorders/>
          </w:tcPr>
          <w:p>
            <w:pPr>
              <w:pStyle w:val="TableContents"/>
              <w:bidi w:val="0"/>
              <w:spacing w:before="0" w:after="283"/>
              <w:jc w:val="left"/>
              <w:rPr/>
            </w:pPr>
            <w:r>
              <w:rPr/>
              <w:t>882681109</w:t>
            </w:r>
          </w:p>
        </w:tc>
        <w:tc>
          <w:tcPr>
            <w:tcW w:w="1835" w:type="dxa"/>
            <w:tcBorders/>
          </w:tcPr>
          <w:p>
            <w:pPr>
              <w:pStyle w:val="TableContents"/>
              <w:bidi w:val="0"/>
              <w:spacing w:before="0" w:after="283"/>
              <w:jc w:val="right"/>
              <w:rPr/>
            </w:pPr>
            <w:r>
              <w:rPr/>
              <w:t>US8826811098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Say on Pay - An Advisory Vote on the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97496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97496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AES CORPORATION</w:t>
            </w:r>
          </w:p>
        </w:tc>
        <w:tc>
          <w:tcPr>
            <w:tcW w:w="1220" w:type="dxa"/>
            <w:tcBorders/>
          </w:tcPr>
          <w:p>
            <w:pPr>
              <w:pStyle w:val="TableContents"/>
              <w:bidi w:val="0"/>
              <w:spacing w:before="0" w:after="283"/>
              <w:jc w:val="left"/>
              <w:rPr/>
            </w:pPr>
            <w:r>
              <w:rPr/>
              <w:t>00130H105</w:t>
            </w:r>
          </w:p>
        </w:tc>
        <w:tc>
          <w:tcPr>
            <w:tcW w:w="1835" w:type="dxa"/>
            <w:tcBorders/>
          </w:tcPr>
          <w:p>
            <w:pPr>
              <w:pStyle w:val="TableContents"/>
              <w:bidi w:val="0"/>
              <w:spacing w:before="0" w:after="283"/>
              <w:jc w:val="right"/>
              <w:rPr/>
            </w:pPr>
            <w:r>
              <w:rPr/>
              <w:t>US00130H1059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Approval, on an advisory basis,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ALLSTATE CORPORATION</w:t>
            </w:r>
          </w:p>
        </w:tc>
        <w:tc>
          <w:tcPr>
            <w:tcW w:w="1220" w:type="dxa"/>
            <w:tcBorders/>
          </w:tcPr>
          <w:p>
            <w:pPr>
              <w:pStyle w:val="TableContents"/>
              <w:bidi w:val="0"/>
              <w:spacing w:before="0" w:after="283"/>
              <w:jc w:val="left"/>
              <w:rPr/>
            </w:pPr>
            <w:r>
              <w:rPr/>
              <w:t>020002101</w:t>
            </w:r>
          </w:p>
        </w:tc>
        <w:tc>
          <w:tcPr>
            <w:tcW w:w="1835" w:type="dxa"/>
            <w:tcBorders/>
          </w:tcPr>
          <w:p>
            <w:pPr>
              <w:pStyle w:val="TableContents"/>
              <w:bidi w:val="0"/>
              <w:spacing w:before="0" w:after="283"/>
              <w:jc w:val="right"/>
              <w:rPr/>
            </w:pPr>
            <w:r>
              <w:rPr/>
              <w:t>US0200021014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05/29/2025</w:t>
            </w:r>
          </w:p>
        </w:tc>
        <w:tc>
          <w:tcPr>
            <w:tcW w:w="2030" w:type="dxa"/>
            <w:tcBorders/>
          </w:tcPr>
          <w:p>
            <w:pPr>
              <w:pStyle w:val="TableContents"/>
              <w:bidi w:val="0"/>
              <w:spacing w:before="0" w:after="283"/>
              <w:jc w:val="left"/>
              <w:rPr/>
            </w:pPr>
            <w:r>
              <w:rPr/>
              <w:t>Advisory vote to approve the compensation of the named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BALDWIN INSURANCE GROUP, INC.</w:t>
            </w:r>
          </w:p>
        </w:tc>
        <w:tc>
          <w:tcPr>
            <w:tcW w:w="1220" w:type="dxa"/>
            <w:tcBorders/>
          </w:tcPr>
          <w:p>
            <w:pPr>
              <w:pStyle w:val="TableContents"/>
              <w:bidi w:val="0"/>
              <w:spacing w:before="0" w:after="283"/>
              <w:jc w:val="left"/>
              <w:rPr/>
            </w:pPr>
            <w:r>
              <w:rPr/>
              <w:t>05589G102</w:t>
            </w:r>
          </w:p>
        </w:tc>
        <w:tc>
          <w:tcPr>
            <w:tcW w:w="1835" w:type="dxa"/>
            <w:tcBorders/>
          </w:tcPr>
          <w:p>
            <w:pPr>
              <w:pStyle w:val="TableContents"/>
              <w:bidi w:val="0"/>
              <w:spacing w:before="0" w:after="283"/>
              <w:jc w:val="right"/>
              <w:rPr/>
            </w:pPr>
            <w:r>
              <w:rPr/>
              <w:t>US05589G1022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65687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65687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BALDWIN INSURANCE GROUP, INC.</w:t>
            </w:r>
          </w:p>
        </w:tc>
        <w:tc>
          <w:tcPr>
            <w:tcW w:w="1220" w:type="dxa"/>
            <w:tcBorders/>
          </w:tcPr>
          <w:p>
            <w:pPr>
              <w:pStyle w:val="TableContents"/>
              <w:bidi w:val="0"/>
              <w:spacing w:before="0" w:after="283"/>
              <w:jc w:val="left"/>
              <w:rPr/>
            </w:pPr>
            <w:r>
              <w:rPr/>
              <w:t>05589G102</w:t>
            </w:r>
          </w:p>
        </w:tc>
        <w:tc>
          <w:tcPr>
            <w:tcW w:w="1835" w:type="dxa"/>
            <w:tcBorders/>
          </w:tcPr>
          <w:p>
            <w:pPr>
              <w:pStyle w:val="TableContents"/>
              <w:bidi w:val="0"/>
              <w:spacing w:before="0" w:after="283"/>
              <w:jc w:val="right"/>
              <w:rPr/>
            </w:pPr>
            <w:r>
              <w:rPr/>
              <w:t>US05589G1022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755634</w:t>
            </w:r>
          </w:p>
        </w:tc>
        <w:tc>
          <w:tcPr>
            <w:tcW w:w="1130" w:type="dxa"/>
            <w:tcBorders/>
          </w:tcPr>
          <w:p>
            <w:pPr>
              <w:pStyle w:val="TableContents"/>
              <w:bidi w:val="0"/>
              <w:spacing w:before="0" w:after="283"/>
              <w:jc w:val="left"/>
              <w:rPr/>
            </w:pPr>
            <w:r>
              <w:rPr/>
              <w:t>31426</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755634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BANK OF NEW YORK MELLON CORPORATION</w:t>
            </w:r>
          </w:p>
        </w:tc>
        <w:tc>
          <w:tcPr>
            <w:tcW w:w="1220" w:type="dxa"/>
            <w:tcBorders/>
          </w:tcPr>
          <w:p>
            <w:pPr>
              <w:pStyle w:val="TableContents"/>
              <w:bidi w:val="0"/>
              <w:spacing w:before="0" w:after="283"/>
              <w:jc w:val="left"/>
              <w:rPr/>
            </w:pPr>
            <w:r>
              <w:rPr/>
              <w:t>064058100</w:t>
            </w:r>
          </w:p>
        </w:tc>
        <w:tc>
          <w:tcPr>
            <w:tcW w:w="1835" w:type="dxa"/>
            <w:tcBorders/>
          </w:tcPr>
          <w:p>
            <w:pPr>
              <w:pStyle w:val="TableContents"/>
              <w:bidi w:val="0"/>
              <w:spacing w:before="0" w:after="283"/>
              <w:jc w:val="right"/>
              <w:rPr/>
            </w:pPr>
            <w:r>
              <w:rPr/>
              <w:t>US0640581007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04/15/2025</w:t>
            </w:r>
          </w:p>
        </w:tc>
        <w:tc>
          <w:tcPr>
            <w:tcW w:w="2030" w:type="dxa"/>
            <w:tcBorders/>
          </w:tcPr>
          <w:p>
            <w:pPr>
              <w:pStyle w:val="TableContents"/>
              <w:bidi w:val="0"/>
              <w:spacing w:before="0" w:after="283"/>
              <w:jc w:val="left"/>
              <w:rPr/>
            </w:pPr>
            <w:r>
              <w:rPr/>
              <w:t>Advisory resolution to approve the 2024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BOEING COMPANY</w:t>
            </w:r>
          </w:p>
        </w:tc>
        <w:tc>
          <w:tcPr>
            <w:tcW w:w="1220" w:type="dxa"/>
            <w:tcBorders/>
          </w:tcPr>
          <w:p>
            <w:pPr>
              <w:pStyle w:val="TableContents"/>
              <w:bidi w:val="0"/>
              <w:spacing w:before="0" w:after="283"/>
              <w:jc w:val="left"/>
              <w:rPr/>
            </w:pPr>
            <w:r>
              <w:rPr/>
              <w:t>097023105</w:t>
            </w:r>
          </w:p>
        </w:tc>
        <w:tc>
          <w:tcPr>
            <w:tcW w:w="1835" w:type="dxa"/>
            <w:tcBorders/>
          </w:tcPr>
          <w:p>
            <w:pPr>
              <w:pStyle w:val="TableContents"/>
              <w:bidi w:val="0"/>
              <w:spacing w:before="0" w:after="283"/>
              <w:jc w:val="right"/>
              <w:rPr/>
            </w:pPr>
            <w:r>
              <w:rPr/>
              <w:t>US0970231058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04/24/2025</w:t>
            </w:r>
          </w:p>
        </w:tc>
        <w:tc>
          <w:tcPr>
            <w:tcW w:w="2030" w:type="dxa"/>
            <w:tcBorders/>
          </w:tcPr>
          <w:p>
            <w:pPr>
              <w:pStyle w:val="TableContents"/>
              <w:bidi w:val="0"/>
              <w:spacing w:before="0" w:after="283"/>
              <w:jc w:val="left"/>
              <w:rPr/>
            </w:pPr>
            <w:r>
              <w:rPr/>
              <w:t>Approve, on an Advisory Basis,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CHARLES SCHWAB CORPORATION</w:t>
            </w:r>
          </w:p>
        </w:tc>
        <w:tc>
          <w:tcPr>
            <w:tcW w:w="1220" w:type="dxa"/>
            <w:tcBorders/>
          </w:tcPr>
          <w:p>
            <w:pPr>
              <w:pStyle w:val="TableContents"/>
              <w:bidi w:val="0"/>
              <w:spacing w:before="0" w:after="283"/>
              <w:jc w:val="left"/>
              <w:rPr/>
            </w:pPr>
            <w:r>
              <w:rPr/>
              <w:t>808513105</w:t>
            </w:r>
          </w:p>
        </w:tc>
        <w:tc>
          <w:tcPr>
            <w:tcW w:w="1835" w:type="dxa"/>
            <w:tcBorders/>
          </w:tcPr>
          <w:p>
            <w:pPr>
              <w:pStyle w:val="TableContents"/>
              <w:bidi w:val="0"/>
              <w:spacing w:before="0" w:after="283"/>
              <w:jc w:val="right"/>
              <w:rPr/>
            </w:pPr>
            <w:r>
              <w:rPr/>
              <w:t>US8085131055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CHEESECAKE FACTORY INCORPORATED</w:t>
            </w:r>
          </w:p>
        </w:tc>
        <w:tc>
          <w:tcPr>
            <w:tcW w:w="1220" w:type="dxa"/>
            <w:tcBorders/>
          </w:tcPr>
          <w:p>
            <w:pPr>
              <w:pStyle w:val="TableContents"/>
              <w:bidi w:val="0"/>
              <w:spacing w:before="0" w:after="283"/>
              <w:jc w:val="left"/>
              <w:rPr/>
            </w:pPr>
            <w:r>
              <w:rPr/>
              <w:t>163072101</w:t>
            </w:r>
          </w:p>
        </w:tc>
        <w:tc>
          <w:tcPr>
            <w:tcW w:w="1835" w:type="dxa"/>
            <w:tcBorders/>
          </w:tcPr>
          <w:p>
            <w:pPr>
              <w:pStyle w:val="TableContents"/>
              <w:bidi w:val="0"/>
              <w:spacing w:before="0" w:after="283"/>
              <w:jc w:val="right"/>
              <w:rPr/>
            </w:pPr>
            <w:r>
              <w:rPr/>
              <w:t>US1630721017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TO APPROVE, ON A NON-BINDING, ADVISORY BASIS, THE COMPENSATION OF THE COMPANY'S NAMED EXECUTIVE OFFICERS AS DISCLOSED PURSUANT TO THE COMPENSATION DISCLOSURE RULES OF THE SECURITIES AND EXCHANGE COMMISSION.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48570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48570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CHEESECAKE FACTORY INCORPORATED</w:t>
            </w:r>
          </w:p>
        </w:tc>
        <w:tc>
          <w:tcPr>
            <w:tcW w:w="1220" w:type="dxa"/>
            <w:tcBorders/>
          </w:tcPr>
          <w:p>
            <w:pPr>
              <w:pStyle w:val="TableContents"/>
              <w:bidi w:val="0"/>
              <w:spacing w:before="0" w:after="283"/>
              <w:jc w:val="left"/>
              <w:rPr/>
            </w:pPr>
            <w:r>
              <w:rPr/>
              <w:t>163072101</w:t>
            </w:r>
          </w:p>
        </w:tc>
        <w:tc>
          <w:tcPr>
            <w:tcW w:w="1835" w:type="dxa"/>
            <w:tcBorders/>
          </w:tcPr>
          <w:p>
            <w:pPr>
              <w:pStyle w:val="TableContents"/>
              <w:bidi w:val="0"/>
              <w:spacing w:before="0" w:after="283"/>
              <w:jc w:val="right"/>
              <w:rPr/>
            </w:pPr>
            <w:r>
              <w:rPr/>
              <w:t>US1630721017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To approve, on a non-binding, advisory basis, the compensation of the Company's Named Executive Officers as disclosed pursuant to the compensation disclosure rules of the Securities and Exchange Commission.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503756</w:t>
            </w:r>
          </w:p>
        </w:tc>
        <w:tc>
          <w:tcPr>
            <w:tcW w:w="1130" w:type="dxa"/>
            <w:tcBorders/>
          </w:tcPr>
          <w:p>
            <w:pPr>
              <w:pStyle w:val="TableContents"/>
              <w:bidi w:val="0"/>
              <w:spacing w:before="0" w:after="283"/>
              <w:jc w:val="left"/>
              <w:rPr/>
            </w:pPr>
            <w:r>
              <w:rPr/>
              <w:t>22041</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503756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CHEMOURS COMPANY</w:t>
            </w:r>
          </w:p>
        </w:tc>
        <w:tc>
          <w:tcPr>
            <w:tcW w:w="1220" w:type="dxa"/>
            <w:tcBorders/>
          </w:tcPr>
          <w:p>
            <w:pPr>
              <w:pStyle w:val="TableContents"/>
              <w:bidi w:val="0"/>
              <w:spacing w:before="0" w:after="283"/>
              <w:jc w:val="left"/>
              <w:rPr/>
            </w:pPr>
            <w:r>
              <w:rPr/>
              <w:t>163851108</w:t>
            </w:r>
          </w:p>
        </w:tc>
        <w:tc>
          <w:tcPr>
            <w:tcW w:w="1835" w:type="dxa"/>
            <w:tcBorders/>
          </w:tcPr>
          <w:p>
            <w:pPr>
              <w:pStyle w:val="TableContents"/>
              <w:bidi w:val="0"/>
              <w:spacing w:before="0" w:after="283"/>
              <w:jc w:val="right"/>
              <w:rPr/>
            </w:pPr>
            <w:r>
              <w:rPr/>
              <w:t>US1638511089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CIGNA GROUP</w:t>
            </w:r>
          </w:p>
        </w:tc>
        <w:tc>
          <w:tcPr>
            <w:tcW w:w="1220" w:type="dxa"/>
            <w:tcBorders/>
          </w:tcPr>
          <w:p>
            <w:pPr>
              <w:pStyle w:val="TableContents"/>
              <w:bidi w:val="0"/>
              <w:spacing w:before="0" w:after="283"/>
              <w:jc w:val="left"/>
              <w:rPr/>
            </w:pPr>
            <w:r>
              <w:rPr/>
              <w:t>125523100</w:t>
            </w:r>
          </w:p>
        </w:tc>
        <w:tc>
          <w:tcPr>
            <w:tcW w:w="1835" w:type="dxa"/>
            <w:tcBorders/>
          </w:tcPr>
          <w:p>
            <w:pPr>
              <w:pStyle w:val="TableContents"/>
              <w:bidi w:val="0"/>
              <w:spacing w:before="0" w:after="283"/>
              <w:jc w:val="right"/>
              <w:rPr/>
            </w:pPr>
            <w:r>
              <w:rPr/>
              <w:t>US1255231003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CLOROX COMPANY</w:t>
            </w:r>
          </w:p>
        </w:tc>
        <w:tc>
          <w:tcPr>
            <w:tcW w:w="1220" w:type="dxa"/>
            <w:tcBorders/>
          </w:tcPr>
          <w:p>
            <w:pPr>
              <w:pStyle w:val="TableContents"/>
              <w:bidi w:val="0"/>
              <w:spacing w:before="0" w:after="283"/>
              <w:jc w:val="left"/>
              <w:rPr/>
            </w:pPr>
            <w:r>
              <w:rPr/>
              <w:t>189054109</w:t>
            </w:r>
          </w:p>
        </w:tc>
        <w:tc>
          <w:tcPr>
            <w:tcW w:w="1835" w:type="dxa"/>
            <w:tcBorders/>
          </w:tcPr>
          <w:p>
            <w:pPr>
              <w:pStyle w:val="TableContents"/>
              <w:bidi w:val="0"/>
              <w:spacing w:before="0" w:after="283"/>
              <w:jc w:val="right"/>
              <w:rPr/>
            </w:pPr>
            <w:r>
              <w:rPr/>
              <w:t>US1890541097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11/20/2024</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10943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10943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COCA-COLA COMPANY</w:t>
            </w:r>
          </w:p>
        </w:tc>
        <w:tc>
          <w:tcPr>
            <w:tcW w:w="1220" w:type="dxa"/>
            <w:tcBorders/>
          </w:tcPr>
          <w:p>
            <w:pPr>
              <w:pStyle w:val="TableContents"/>
              <w:bidi w:val="0"/>
              <w:spacing w:before="0" w:after="283"/>
              <w:jc w:val="left"/>
              <w:rPr/>
            </w:pPr>
            <w:r>
              <w:rPr/>
              <w:t>191216100</w:t>
            </w:r>
          </w:p>
        </w:tc>
        <w:tc>
          <w:tcPr>
            <w:tcW w:w="1835" w:type="dxa"/>
            <w:tcBorders/>
          </w:tcPr>
          <w:p>
            <w:pPr>
              <w:pStyle w:val="TableContents"/>
              <w:bidi w:val="0"/>
              <w:spacing w:before="0" w:after="283"/>
              <w:jc w:val="right"/>
              <w:rPr/>
            </w:pPr>
            <w:r>
              <w:rPr/>
              <w:t>US1912161007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54384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54384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COOPER COMPANIES, INC.</w:t>
            </w:r>
          </w:p>
        </w:tc>
        <w:tc>
          <w:tcPr>
            <w:tcW w:w="1220" w:type="dxa"/>
            <w:tcBorders/>
          </w:tcPr>
          <w:p>
            <w:pPr>
              <w:pStyle w:val="TableContents"/>
              <w:bidi w:val="0"/>
              <w:spacing w:before="0" w:after="283"/>
              <w:jc w:val="left"/>
              <w:rPr/>
            </w:pPr>
            <w:r>
              <w:rPr/>
              <w:t>216648501</w:t>
            </w:r>
          </w:p>
        </w:tc>
        <w:tc>
          <w:tcPr>
            <w:tcW w:w="1835" w:type="dxa"/>
            <w:tcBorders/>
          </w:tcPr>
          <w:p>
            <w:pPr>
              <w:pStyle w:val="TableContents"/>
              <w:bidi w:val="0"/>
              <w:spacing w:before="0" w:after="283"/>
              <w:jc w:val="right"/>
              <w:rPr/>
            </w:pPr>
            <w:r>
              <w:rPr/>
              <w:t>US2166485019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04/02/2025</w:t>
            </w:r>
          </w:p>
        </w:tc>
        <w:tc>
          <w:tcPr>
            <w:tcW w:w="2030" w:type="dxa"/>
            <w:tcBorders/>
          </w:tcPr>
          <w:p>
            <w:pPr>
              <w:pStyle w:val="TableContents"/>
              <w:bidi w:val="0"/>
              <w:spacing w:before="0" w:after="283"/>
              <w:jc w:val="left"/>
              <w:rPr/>
            </w:pPr>
            <w:r>
              <w:rPr/>
              <w:t>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231059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231059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ENSIGN GROUP, INC.</w:t>
            </w:r>
          </w:p>
        </w:tc>
        <w:tc>
          <w:tcPr>
            <w:tcW w:w="1220" w:type="dxa"/>
            <w:tcBorders/>
          </w:tcPr>
          <w:p>
            <w:pPr>
              <w:pStyle w:val="TableContents"/>
              <w:bidi w:val="0"/>
              <w:spacing w:before="0" w:after="283"/>
              <w:jc w:val="left"/>
              <w:rPr/>
            </w:pPr>
            <w:r>
              <w:rPr/>
              <w:t>29358P101</w:t>
            </w:r>
          </w:p>
        </w:tc>
        <w:tc>
          <w:tcPr>
            <w:tcW w:w="1835" w:type="dxa"/>
            <w:tcBorders/>
          </w:tcPr>
          <w:p>
            <w:pPr>
              <w:pStyle w:val="TableContents"/>
              <w:bidi w:val="0"/>
              <w:spacing w:before="0" w:after="283"/>
              <w:jc w:val="right"/>
              <w:rPr/>
            </w:pPr>
            <w:r>
              <w:rPr/>
              <w:t>US29358P1012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Approval, on an advisory basis, of our named executive officers'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ESTEE LAUDER COMPANIES INC.</w:t>
            </w:r>
          </w:p>
        </w:tc>
        <w:tc>
          <w:tcPr>
            <w:tcW w:w="1220" w:type="dxa"/>
            <w:tcBorders/>
          </w:tcPr>
          <w:p>
            <w:pPr>
              <w:pStyle w:val="TableContents"/>
              <w:bidi w:val="0"/>
              <w:spacing w:before="0" w:after="283"/>
              <w:jc w:val="left"/>
              <w:rPr/>
            </w:pPr>
            <w:r>
              <w:rPr/>
              <w:t>518439104</w:t>
            </w:r>
          </w:p>
        </w:tc>
        <w:tc>
          <w:tcPr>
            <w:tcW w:w="1835" w:type="dxa"/>
            <w:tcBorders/>
          </w:tcPr>
          <w:p>
            <w:pPr>
              <w:pStyle w:val="TableContents"/>
              <w:bidi w:val="0"/>
              <w:spacing w:before="0" w:after="283"/>
              <w:jc w:val="right"/>
              <w:rPr/>
            </w:pPr>
            <w:r>
              <w:rPr/>
              <w:t>US5184391044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11/08/2024</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FIRST BANCSHARES, INC.</w:t>
            </w:r>
          </w:p>
        </w:tc>
        <w:tc>
          <w:tcPr>
            <w:tcW w:w="1220" w:type="dxa"/>
            <w:tcBorders/>
          </w:tcPr>
          <w:p>
            <w:pPr>
              <w:pStyle w:val="TableContents"/>
              <w:bidi w:val="0"/>
              <w:spacing w:before="0" w:after="283"/>
              <w:jc w:val="left"/>
              <w:rPr/>
            </w:pPr>
            <w:r>
              <w:rPr/>
              <w:t>318916103</w:t>
            </w:r>
          </w:p>
        </w:tc>
        <w:tc>
          <w:tcPr>
            <w:tcW w:w="1835" w:type="dxa"/>
            <w:tcBorders/>
          </w:tcPr>
          <w:p>
            <w:pPr>
              <w:pStyle w:val="TableContents"/>
              <w:bidi w:val="0"/>
              <w:spacing w:before="0" w:after="283"/>
              <w:jc w:val="right"/>
              <w:rPr/>
            </w:pPr>
            <w:r>
              <w:rPr/>
              <w:t>US3189161033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10/22/2024</w:t>
            </w:r>
          </w:p>
        </w:tc>
        <w:tc>
          <w:tcPr>
            <w:tcW w:w="2030" w:type="dxa"/>
            <w:tcBorders/>
          </w:tcPr>
          <w:p>
            <w:pPr>
              <w:pStyle w:val="TableContents"/>
              <w:bidi w:val="0"/>
              <w:spacing w:before="0" w:after="283"/>
              <w:jc w:val="left"/>
              <w:rPr/>
            </w:pPr>
            <w:r>
              <w:rPr/>
              <w:t>A proposal to approve, on an advisory (non-binding) basis, specified compensation that may become payable to the named executive officers of The First Bancshares, Inc. in connection with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GOLDMAN SACHS GROUP, INC.</w:t>
            </w:r>
          </w:p>
        </w:tc>
        <w:tc>
          <w:tcPr>
            <w:tcW w:w="1220" w:type="dxa"/>
            <w:tcBorders/>
          </w:tcPr>
          <w:p>
            <w:pPr>
              <w:pStyle w:val="TableContents"/>
              <w:bidi w:val="0"/>
              <w:spacing w:before="0" w:after="283"/>
              <w:jc w:val="left"/>
              <w:rPr/>
            </w:pPr>
            <w:r>
              <w:rPr/>
              <w:t>38141G104</w:t>
            </w:r>
          </w:p>
        </w:tc>
        <w:tc>
          <w:tcPr>
            <w:tcW w:w="1835" w:type="dxa"/>
            <w:tcBorders/>
          </w:tcPr>
          <w:p>
            <w:pPr>
              <w:pStyle w:val="TableContents"/>
              <w:bidi w:val="0"/>
              <w:spacing w:before="0" w:after="283"/>
              <w:jc w:val="right"/>
              <w:rPr/>
            </w:pPr>
            <w:r>
              <w:rPr/>
              <w:t>US38141G1040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Advisory Vote to Approve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149995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40865</w:t>
              <w:br/>
              <w:t>109130</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HERSHEY COMPANY</w:t>
            </w:r>
          </w:p>
        </w:tc>
        <w:tc>
          <w:tcPr>
            <w:tcW w:w="1220" w:type="dxa"/>
            <w:tcBorders/>
          </w:tcPr>
          <w:p>
            <w:pPr>
              <w:pStyle w:val="TableContents"/>
              <w:bidi w:val="0"/>
              <w:spacing w:before="0" w:after="283"/>
              <w:jc w:val="left"/>
              <w:rPr/>
            </w:pPr>
            <w:r>
              <w:rPr/>
              <w:t>427866108</w:t>
            </w:r>
          </w:p>
        </w:tc>
        <w:tc>
          <w:tcPr>
            <w:tcW w:w="1835" w:type="dxa"/>
            <w:tcBorders/>
          </w:tcPr>
          <w:p>
            <w:pPr>
              <w:pStyle w:val="TableContents"/>
              <w:bidi w:val="0"/>
              <w:spacing w:before="0" w:after="283"/>
              <w:jc w:val="right"/>
              <w:rPr/>
            </w:pPr>
            <w:r>
              <w:rPr/>
              <w:t>US4278661081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Approve named executive officer compensation on a non-binding advisory basis.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310471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310471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HOME DEPOT, INC.</w:t>
            </w:r>
          </w:p>
        </w:tc>
        <w:tc>
          <w:tcPr>
            <w:tcW w:w="1220" w:type="dxa"/>
            <w:tcBorders/>
          </w:tcPr>
          <w:p>
            <w:pPr>
              <w:pStyle w:val="TableContents"/>
              <w:bidi w:val="0"/>
              <w:spacing w:before="0" w:after="283"/>
              <w:jc w:val="left"/>
              <w:rPr/>
            </w:pPr>
            <w:r>
              <w:rPr/>
              <w:t>437076102</w:t>
            </w:r>
          </w:p>
        </w:tc>
        <w:tc>
          <w:tcPr>
            <w:tcW w:w="1835" w:type="dxa"/>
            <w:tcBorders/>
          </w:tcPr>
          <w:p>
            <w:pPr>
              <w:pStyle w:val="TableContents"/>
              <w:bidi w:val="0"/>
              <w:spacing w:before="0" w:after="283"/>
              <w:jc w:val="right"/>
              <w:rPr/>
            </w:pPr>
            <w:r>
              <w:rPr/>
              <w:t>US4370761029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Vote to Approve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87039.2206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87039.2206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J. M. SMUCKER COMPANY</w:t>
            </w:r>
          </w:p>
        </w:tc>
        <w:tc>
          <w:tcPr>
            <w:tcW w:w="1220" w:type="dxa"/>
            <w:tcBorders/>
          </w:tcPr>
          <w:p>
            <w:pPr>
              <w:pStyle w:val="TableContents"/>
              <w:bidi w:val="0"/>
              <w:spacing w:before="0" w:after="283"/>
              <w:jc w:val="left"/>
              <w:rPr/>
            </w:pPr>
            <w:r>
              <w:rPr/>
              <w:t>832696405</w:t>
            </w:r>
          </w:p>
        </w:tc>
        <w:tc>
          <w:tcPr>
            <w:tcW w:w="1835" w:type="dxa"/>
            <w:tcBorders/>
          </w:tcPr>
          <w:p>
            <w:pPr>
              <w:pStyle w:val="TableContents"/>
              <w:bidi w:val="0"/>
              <w:spacing w:before="0" w:after="283"/>
              <w:jc w:val="right"/>
              <w:rPr/>
            </w:pPr>
            <w:r>
              <w:rPr/>
              <w:t>US8326964058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08/14/2024</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56816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56816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J. M. SMUCKER COMPANY</w:t>
            </w:r>
          </w:p>
        </w:tc>
        <w:tc>
          <w:tcPr>
            <w:tcW w:w="1220" w:type="dxa"/>
            <w:tcBorders/>
          </w:tcPr>
          <w:p>
            <w:pPr>
              <w:pStyle w:val="TableContents"/>
              <w:bidi w:val="0"/>
              <w:spacing w:before="0" w:after="283"/>
              <w:jc w:val="left"/>
              <w:rPr/>
            </w:pPr>
            <w:r>
              <w:rPr/>
              <w:t>832696405</w:t>
            </w:r>
          </w:p>
        </w:tc>
        <w:tc>
          <w:tcPr>
            <w:tcW w:w="1835" w:type="dxa"/>
            <w:tcBorders/>
          </w:tcPr>
          <w:p>
            <w:pPr>
              <w:pStyle w:val="TableContents"/>
              <w:bidi w:val="0"/>
              <w:spacing w:before="0" w:after="283"/>
              <w:jc w:val="right"/>
              <w:rPr/>
            </w:pPr>
            <w:r>
              <w:rPr/>
              <w:t>US8326964058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08/14/2024</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KRAFT HEINZ COMPANY</w:t>
            </w:r>
          </w:p>
        </w:tc>
        <w:tc>
          <w:tcPr>
            <w:tcW w:w="1220" w:type="dxa"/>
            <w:tcBorders/>
          </w:tcPr>
          <w:p>
            <w:pPr>
              <w:pStyle w:val="TableContents"/>
              <w:bidi w:val="0"/>
              <w:spacing w:before="0" w:after="283"/>
              <w:jc w:val="left"/>
              <w:rPr/>
            </w:pPr>
            <w:r>
              <w:rPr/>
              <w:t>500754106</w:t>
            </w:r>
          </w:p>
        </w:tc>
        <w:tc>
          <w:tcPr>
            <w:tcW w:w="1835" w:type="dxa"/>
            <w:tcBorders/>
          </w:tcPr>
          <w:p>
            <w:pPr>
              <w:pStyle w:val="TableContents"/>
              <w:bidi w:val="0"/>
              <w:spacing w:before="0" w:after="283"/>
              <w:jc w:val="right"/>
              <w:rPr/>
            </w:pPr>
            <w:r>
              <w:rPr/>
              <w:t>US5007541064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PNC FINANCIAL SERVICES GROUP, INC.</w:t>
            </w:r>
          </w:p>
        </w:tc>
        <w:tc>
          <w:tcPr>
            <w:tcW w:w="1220" w:type="dxa"/>
            <w:tcBorders/>
          </w:tcPr>
          <w:p>
            <w:pPr>
              <w:pStyle w:val="TableContents"/>
              <w:bidi w:val="0"/>
              <w:spacing w:before="0" w:after="283"/>
              <w:jc w:val="left"/>
              <w:rPr/>
            </w:pPr>
            <w:r>
              <w:rPr/>
              <w:t>693475105</w:t>
            </w:r>
          </w:p>
        </w:tc>
        <w:tc>
          <w:tcPr>
            <w:tcW w:w="1835" w:type="dxa"/>
            <w:tcBorders/>
          </w:tcPr>
          <w:p>
            <w:pPr>
              <w:pStyle w:val="TableContents"/>
              <w:bidi w:val="0"/>
              <w:spacing w:before="0" w:after="283"/>
              <w:jc w:val="right"/>
              <w:rPr/>
            </w:pPr>
            <w:r>
              <w:rPr/>
              <w:t>US6934751057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PROCTER &amp; GAMBLE COMPANY</w:t>
            </w:r>
          </w:p>
        </w:tc>
        <w:tc>
          <w:tcPr>
            <w:tcW w:w="1220" w:type="dxa"/>
            <w:tcBorders/>
          </w:tcPr>
          <w:p>
            <w:pPr>
              <w:pStyle w:val="TableContents"/>
              <w:bidi w:val="0"/>
              <w:spacing w:before="0" w:after="283"/>
              <w:jc w:val="left"/>
              <w:rPr/>
            </w:pPr>
            <w:r>
              <w:rPr/>
              <w:t>742718109</w:t>
            </w:r>
          </w:p>
        </w:tc>
        <w:tc>
          <w:tcPr>
            <w:tcW w:w="1835" w:type="dxa"/>
            <w:tcBorders/>
          </w:tcPr>
          <w:p>
            <w:pPr>
              <w:pStyle w:val="TableContents"/>
              <w:bidi w:val="0"/>
              <w:spacing w:before="0" w:after="283"/>
              <w:jc w:val="right"/>
              <w:rPr/>
            </w:pPr>
            <w:r>
              <w:rPr/>
              <w:t>US7427181091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10/08/2024</w:t>
            </w:r>
          </w:p>
        </w:tc>
        <w:tc>
          <w:tcPr>
            <w:tcW w:w="2030" w:type="dxa"/>
            <w:tcBorders/>
          </w:tcPr>
          <w:p>
            <w:pPr>
              <w:pStyle w:val="TableContents"/>
              <w:bidi w:val="0"/>
              <w:spacing w:before="0" w:after="283"/>
              <w:jc w:val="left"/>
              <w:rPr/>
            </w:pPr>
            <w:r>
              <w:rPr/>
              <w:t>Advisory Vote to Approve the Company's Executive Compensation (the "Say on 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PROGRESSIVE CORPORATION</w:t>
            </w:r>
          </w:p>
        </w:tc>
        <w:tc>
          <w:tcPr>
            <w:tcW w:w="1220" w:type="dxa"/>
            <w:tcBorders/>
          </w:tcPr>
          <w:p>
            <w:pPr>
              <w:pStyle w:val="TableContents"/>
              <w:bidi w:val="0"/>
              <w:spacing w:before="0" w:after="283"/>
              <w:jc w:val="left"/>
              <w:rPr/>
            </w:pPr>
            <w:r>
              <w:rPr/>
              <w:t>743315103</w:t>
            </w:r>
          </w:p>
        </w:tc>
        <w:tc>
          <w:tcPr>
            <w:tcW w:w="1835" w:type="dxa"/>
            <w:tcBorders/>
          </w:tcPr>
          <w:p>
            <w:pPr>
              <w:pStyle w:val="TableContents"/>
              <w:bidi w:val="0"/>
              <w:spacing w:before="0" w:after="283"/>
              <w:jc w:val="right"/>
              <w:rPr/>
            </w:pPr>
            <w:r>
              <w:rPr/>
              <w:t>US7433151039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Cast an advisory vote to approve our executive compensation program.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191969</w:t>
            </w:r>
          </w:p>
        </w:tc>
        <w:tc>
          <w:tcPr>
            <w:tcW w:w="1130" w:type="dxa"/>
            <w:tcBorders/>
          </w:tcPr>
          <w:p>
            <w:pPr>
              <w:pStyle w:val="TableContents"/>
              <w:bidi w:val="0"/>
              <w:spacing w:before="0" w:after="283"/>
              <w:jc w:val="left"/>
              <w:rPr/>
            </w:pPr>
            <w:r>
              <w:rPr/>
              <w:t>11082</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191969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SHERWIN-WILLIAMS COMPANY</w:t>
            </w:r>
          </w:p>
        </w:tc>
        <w:tc>
          <w:tcPr>
            <w:tcW w:w="1220" w:type="dxa"/>
            <w:tcBorders/>
          </w:tcPr>
          <w:p>
            <w:pPr>
              <w:pStyle w:val="TableContents"/>
              <w:bidi w:val="0"/>
              <w:spacing w:before="0" w:after="283"/>
              <w:jc w:val="left"/>
              <w:rPr/>
            </w:pPr>
            <w:r>
              <w:rPr/>
              <w:t>824348106</w:t>
            </w:r>
          </w:p>
        </w:tc>
        <w:tc>
          <w:tcPr>
            <w:tcW w:w="1835" w:type="dxa"/>
            <w:tcBorders/>
          </w:tcPr>
          <w:p>
            <w:pPr>
              <w:pStyle w:val="TableContents"/>
              <w:bidi w:val="0"/>
              <w:spacing w:before="0" w:after="283"/>
              <w:jc w:val="right"/>
              <w:rPr/>
            </w:pPr>
            <w:r>
              <w:rPr/>
              <w:t>US8243481061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04/16/2025</w:t>
            </w:r>
          </w:p>
        </w:tc>
        <w:tc>
          <w:tcPr>
            <w:tcW w:w="2030" w:type="dxa"/>
            <w:tcBorders/>
          </w:tcPr>
          <w:p>
            <w:pPr>
              <w:pStyle w:val="TableContents"/>
              <w:bidi w:val="0"/>
              <w:spacing w:before="0" w:after="283"/>
              <w:jc w:val="left"/>
              <w:rPr/>
            </w:pPr>
            <w:r>
              <w:rPr/>
              <w:t>ADVISORY APPROVAL OF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18966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18966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SHERWIN-WILLIAMS COMPANY</w:t>
            </w:r>
          </w:p>
        </w:tc>
        <w:tc>
          <w:tcPr>
            <w:tcW w:w="1220" w:type="dxa"/>
            <w:tcBorders/>
          </w:tcPr>
          <w:p>
            <w:pPr>
              <w:pStyle w:val="TableContents"/>
              <w:bidi w:val="0"/>
              <w:spacing w:before="0" w:after="283"/>
              <w:jc w:val="left"/>
              <w:rPr/>
            </w:pPr>
            <w:r>
              <w:rPr/>
              <w:t>824348106</w:t>
            </w:r>
          </w:p>
        </w:tc>
        <w:tc>
          <w:tcPr>
            <w:tcW w:w="1835" w:type="dxa"/>
            <w:tcBorders/>
          </w:tcPr>
          <w:p>
            <w:pPr>
              <w:pStyle w:val="TableContents"/>
              <w:bidi w:val="0"/>
              <w:spacing w:before="0" w:after="283"/>
              <w:jc w:val="right"/>
              <w:rPr/>
            </w:pPr>
            <w:r>
              <w:rPr/>
              <w:t>US8243481061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04/16/2025</w:t>
            </w:r>
          </w:p>
        </w:tc>
        <w:tc>
          <w:tcPr>
            <w:tcW w:w="2030" w:type="dxa"/>
            <w:tcBorders/>
          </w:tcPr>
          <w:p>
            <w:pPr>
              <w:pStyle w:val="TableContents"/>
              <w:bidi w:val="0"/>
              <w:spacing w:before="0" w:after="283"/>
              <w:jc w:val="left"/>
              <w:rPr/>
            </w:pPr>
            <w:r>
              <w:rPr/>
              <w:t>Advisory approval of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SOUTHERN COMPANY</w:t>
            </w:r>
          </w:p>
        </w:tc>
        <w:tc>
          <w:tcPr>
            <w:tcW w:w="1220" w:type="dxa"/>
            <w:tcBorders/>
          </w:tcPr>
          <w:p>
            <w:pPr>
              <w:pStyle w:val="TableContents"/>
              <w:bidi w:val="0"/>
              <w:spacing w:before="0" w:after="283"/>
              <w:jc w:val="left"/>
              <w:rPr/>
            </w:pPr>
            <w:r>
              <w:rPr/>
              <w:t>842587107</w:t>
            </w:r>
          </w:p>
        </w:tc>
        <w:tc>
          <w:tcPr>
            <w:tcW w:w="1835" w:type="dxa"/>
            <w:tcBorders/>
          </w:tcPr>
          <w:p>
            <w:pPr>
              <w:pStyle w:val="TableContents"/>
              <w:bidi w:val="0"/>
              <w:spacing w:before="0" w:after="283"/>
              <w:jc w:val="right"/>
              <w:rPr/>
            </w:pPr>
            <w:r>
              <w:rPr/>
              <w:t>US8425871071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654548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654548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TIMKEN COMPANY</w:t>
            </w:r>
          </w:p>
        </w:tc>
        <w:tc>
          <w:tcPr>
            <w:tcW w:w="1220" w:type="dxa"/>
            <w:tcBorders/>
          </w:tcPr>
          <w:p>
            <w:pPr>
              <w:pStyle w:val="TableContents"/>
              <w:bidi w:val="0"/>
              <w:spacing w:before="0" w:after="283"/>
              <w:jc w:val="left"/>
              <w:rPr/>
            </w:pPr>
            <w:r>
              <w:rPr/>
              <w:t>887389104</w:t>
            </w:r>
          </w:p>
        </w:tc>
        <w:tc>
          <w:tcPr>
            <w:tcW w:w="1835" w:type="dxa"/>
            <w:tcBorders/>
          </w:tcPr>
          <w:p>
            <w:pPr>
              <w:pStyle w:val="TableContents"/>
              <w:bidi w:val="0"/>
              <w:spacing w:before="0" w:after="283"/>
              <w:jc w:val="right"/>
              <w:rPr/>
            </w:pPr>
            <w:r>
              <w:rPr/>
              <w:t>US8873891043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Approval, on an advisory basis, of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238401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15378</w:t>
              <w:br/>
              <w:t>223023</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TJX COMPANIES, INC.</w:t>
            </w:r>
          </w:p>
        </w:tc>
        <w:tc>
          <w:tcPr>
            <w:tcW w:w="1220" w:type="dxa"/>
            <w:tcBorders/>
          </w:tcPr>
          <w:p>
            <w:pPr>
              <w:pStyle w:val="TableContents"/>
              <w:bidi w:val="0"/>
              <w:spacing w:before="0" w:after="283"/>
              <w:jc w:val="left"/>
              <w:rPr/>
            </w:pPr>
            <w:r>
              <w:rPr/>
              <w:t>872540109</w:t>
            </w:r>
          </w:p>
        </w:tc>
        <w:tc>
          <w:tcPr>
            <w:tcW w:w="1835" w:type="dxa"/>
            <w:tcBorders/>
          </w:tcPr>
          <w:p>
            <w:pPr>
              <w:pStyle w:val="TableContents"/>
              <w:bidi w:val="0"/>
              <w:spacing w:before="0" w:after="283"/>
              <w:jc w:val="right"/>
              <w:rPr/>
            </w:pPr>
            <w:r>
              <w:rPr/>
              <w:t>US8725401090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06/10/2025</w:t>
            </w:r>
          </w:p>
        </w:tc>
        <w:tc>
          <w:tcPr>
            <w:tcW w:w="2030" w:type="dxa"/>
            <w:tcBorders/>
          </w:tcPr>
          <w:p>
            <w:pPr>
              <w:pStyle w:val="TableContents"/>
              <w:bidi w:val="0"/>
              <w:spacing w:before="0" w:after="283"/>
              <w:jc w:val="left"/>
              <w:rPr/>
            </w:pPr>
            <w:r>
              <w:rPr/>
              <w:t>Advisory approval of TJX's executive compensation (the say-on- 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201849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201849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TORO COMPANY</w:t>
            </w:r>
          </w:p>
        </w:tc>
        <w:tc>
          <w:tcPr>
            <w:tcW w:w="1220" w:type="dxa"/>
            <w:tcBorders/>
          </w:tcPr>
          <w:p>
            <w:pPr>
              <w:pStyle w:val="TableContents"/>
              <w:bidi w:val="0"/>
              <w:spacing w:before="0" w:after="283"/>
              <w:jc w:val="left"/>
              <w:rPr/>
            </w:pPr>
            <w:r>
              <w:rPr/>
              <w:t>891092108</w:t>
            </w:r>
          </w:p>
        </w:tc>
        <w:tc>
          <w:tcPr>
            <w:tcW w:w="1835" w:type="dxa"/>
            <w:tcBorders/>
          </w:tcPr>
          <w:p>
            <w:pPr>
              <w:pStyle w:val="TableContents"/>
              <w:bidi w:val="0"/>
              <w:spacing w:before="0" w:after="283"/>
              <w:jc w:val="right"/>
              <w:rPr/>
            </w:pPr>
            <w:r>
              <w:rPr/>
              <w:t>US8910921084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03/18/2025</w:t>
            </w:r>
          </w:p>
        </w:tc>
        <w:tc>
          <w:tcPr>
            <w:tcW w:w="2030" w:type="dxa"/>
            <w:tcBorders/>
          </w:tcPr>
          <w:p>
            <w:pPr>
              <w:pStyle w:val="TableContents"/>
              <w:bidi w:val="0"/>
              <w:spacing w:before="0" w:after="283"/>
              <w:jc w:val="left"/>
              <w:rPr/>
            </w:pPr>
            <w:r>
              <w:rPr/>
              <w:t>Approval of, on an advisory basis,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TORONTO-DOMINION BANK</w:t>
            </w:r>
          </w:p>
        </w:tc>
        <w:tc>
          <w:tcPr>
            <w:tcW w:w="1220" w:type="dxa"/>
            <w:tcBorders/>
          </w:tcPr>
          <w:p>
            <w:pPr>
              <w:pStyle w:val="TableContents"/>
              <w:bidi w:val="0"/>
              <w:spacing w:before="0" w:after="283"/>
              <w:jc w:val="left"/>
              <w:rPr/>
            </w:pPr>
            <w:r>
              <w:rPr/>
              <w:t>891160509</w:t>
            </w:r>
          </w:p>
        </w:tc>
        <w:tc>
          <w:tcPr>
            <w:tcW w:w="1835" w:type="dxa"/>
            <w:tcBorders/>
          </w:tcPr>
          <w:p>
            <w:pPr>
              <w:pStyle w:val="TableContents"/>
              <w:bidi w:val="0"/>
              <w:spacing w:before="0" w:after="283"/>
              <w:jc w:val="right"/>
              <w:rPr/>
            </w:pPr>
            <w:r>
              <w:rPr/>
              <w:t>CA8911605092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04/10/2025</w:t>
            </w:r>
          </w:p>
        </w:tc>
        <w:tc>
          <w:tcPr>
            <w:tcW w:w="2030" w:type="dxa"/>
            <w:tcBorders/>
          </w:tcPr>
          <w:p>
            <w:pPr>
              <w:pStyle w:val="TableContents"/>
              <w:bidi w:val="0"/>
              <w:spacing w:before="0" w:after="283"/>
              <w:jc w:val="left"/>
              <w:rPr/>
            </w:pPr>
            <w:r>
              <w:rPr/>
              <w:t>Approach to executive compensation disclosed in the report of the Human Resources Committee and approach to executive compensation sections of the management proxy circular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TRADE DESK, INC.</w:t>
            </w:r>
          </w:p>
        </w:tc>
        <w:tc>
          <w:tcPr>
            <w:tcW w:w="1220" w:type="dxa"/>
            <w:tcBorders/>
          </w:tcPr>
          <w:p>
            <w:pPr>
              <w:pStyle w:val="TableContents"/>
              <w:bidi w:val="0"/>
              <w:spacing w:before="0" w:after="283"/>
              <w:jc w:val="left"/>
              <w:rPr/>
            </w:pPr>
            <w:r>
              <w:rPr/>
              <w:t>88339J105</w:t>
            </w:r>
          </w:p>
        </w:tc>
        <w:tc>
          <w:tcPr>
            <w:tcW w:w="1835" w:type="dxa"/>
            <w:tcBorders/>
          </w:tcPr>
          <w:p>
            <w:pPr>
              <w:pStyle w:val="TableContents"/>
              <w:bidi w:val="0"/>
              <w:spacing w:before="0" w:after="283"/>
              <w:jc w:val="right"/>
              <w:rPr/>
            </w:pPr>
            <w:r>
              <w:rPr/>
              <w:t>US88339J1051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05/27/2025</w:t>
            </w:r>
          </w:p>
        </w:tc>
        <w:tc>
          <w:tcPr>
            <w:tcW w:w="2030" w:type="dxa"/>
            <w:tcBorders/>
          </w:tcPr>
          <w:p>
            <w:pPr>
              <w:pStyle w:val="TableContents"/>
              <w:bidi w:val="0"/>
              <w:spacing w:before="0" w:after="283"/>
              <w:jc w:val="left"/>
              <w:rPr/>
            </w:pPr>
            <w:r>
              <w:rPr/>
              <w:t>The approval,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TRAVELERS COMPANIES, INC.</w:t>
            </w:r>
          </w:p>
        </w:tc>
        <w:tc>
          <w:tcPr>
            <w:tcW w:w="1220" w:type="dxa"/>
            <w:tcBorders/>
          </w:tcPr>
          <w:p>
            <w:pPr>
              <w:pStyle w:val="TableContents"/>
              <w:bidi w:val="0"/>
              <w:spacing w:before="0" w:after="283"/>
              <w:jc w:val="left"/>
              <w:rPr/>
            </w:pPr>
            <w:r>
              <w:rPr/>
              <w:t>89417E109</w:t>
            </w:r>
          </w:p>
        </w:tc>
        <w:tc>
          <w:tcPr>
            <w:tcW w:w="1835" w:type="dxa"/>
            <w:tcBorders/>
          </w:tcPr>
          <w:p>
            <w:pPr>
              <w:pStyle w:val="TableContents"/>
              <w:bidi w:val="0"/>
              <w:spacing w:before="0" w:after="283"/>
              <w:jc w:val="right"/>
              <w:rPr/>
            </w:pPr>
            <w:r>
              <w:rPr/>
              <w:t>US89417E1091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Non-binding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WALT DISNEY COMPANY</w:t>
            </w:r>
          </w:p>
        </w:tc>
        <w:tc>
          <w:tcPr>
            <w:tcW w:w="1220" w:type="dxa"/>
            <w:tcBorders/>
          </w:tcPr>
          <w:p>
            <w:pPr>
              <w:pStyle w:val="TableContents"/>
              <w:bidi w:val="0"/>
              <w:spacing w:before="0" w:after="283"/>
              <w:jc w:val="left"/>
              <w:rPr/>
            </w:pPr>
            <w:r>
              <w:rPr/>
              <w:t>254687106</w:t>
            </w:r>
          </w:p>
        </w:tc>
        <w:tc>
          <w:tcPr>
            <w:tcW w:w="1835" w:type="dxa"/>
            <w:tcBorders/>
          </w:tcPr>
          <w:p>
            <w:pPr>
              <w:pStyle w:val="TableContents"/>
              <w:bidi w:val="0"/>
              <w:spacing w:before="0" w:after="283"/>
              <w:jc w:val="right"/>
              <w:rPr/>
            </w:pPr>
            <w:r>
              <w:rPr/>
              <w:t>US2546871060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03/20/2025</w:t>
            </w:r>
          </w:p>
        </w:tc>
        <w:tc>
          <w:tcPr>
            <w:tcW w:w="2030" w:type="dxa"/>
            <w:tcBorders/>
          </w:tcPr>
          <w:p>
            <w:pPr>
              <w:pStyle w:val="TableContents"/>
              <w:bidi w:val="0"/>
              <w:spacing w:before="0" w:after="283"/>
              <w:jc w:val="left"/>
              <w:rPr/>
            </w:pPr>
            <w:r>
              <w:rPr/>
              <w:t>Consideration of an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496148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496148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WILLIAMS COMPANIES, INC.</w:t>
            </w:r>
          </w:p>
        </w:tc>
        <w:tc>
          <w:tcPr>
            <w:tcW w:w="1220" w:type="dxa"/>
            <w:tcBorders/>
          </w:tcPr>
          <w:p>
            <w:pPr>
              <w:pStyle w:val="TableContents"/>
              <w:bidi w:val="0"/>
              <w:spacing w:before="0" w:after="283"/>
              <w:jc w:val="left"/>
              <w:rPr/>
            </w:pPr>
            <w:r>
              <w:rPr/>
              <w:t>969457100</w:t>
            </w:r>
          </w:p>
        </w:tc>
        <w:tc>
          <w:tcPr>
            <w:tcW w:w="1835" w:type="dxa"/>
            <w:tcBorders/>
          </w:tcPr>
          <w:p>
            <w:pPr>
              <w:pStyle w:val="TableContents"/>
              <w:bidi w:val="0"/>
              <w:spacing w:before="0" w:after="283"/>
              <w:jc w:val="right"/>
              <w:rPr/>
            </w:pPr>
            <w:r>
              <w:rPr/>
              <w:t>US9694571004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1806210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1806210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THERMO FISHER SCIENTIFIC INC.</w:t>
            </w:r>
          </w:p>
        </w:tc>
        <w:tc>
          <w:tcPr>
            <w:tcW w:w="1220" w:type="dxa"/>
            <w:tcBorders/>
          </w:tcPr>
          <w:p>
            <w:pPr>
              <w:pStyle w:val="TableContents"/>
              <w:bidi w:val="0"/>
              <w:spacing w:before="0" w:after="283"/>
              <w:jc w:val="left"/>
              <w:rPr/>
            </w:pPr>
            <w:r>
              <w:rPr/>
              <w:t>883556102</w:t>
            </w:r>
          </w:p>
        </w:tc>
        <w:tc>
          <w:tcPr>
            <w:tcW w:w="1835" w:type="dxa"/>
            <w:tcBorders/>
          </w:tcPr>
          <w:p>
            <w:pPr>
              <w:pStyle w:val="TableContents"/>
              <w:bidi w:val="0"/>
              <w:spacing w:before="0" w:after="283"/>
              <w:jc w:val="right"/>
              <w:rPr/>
            </w:pPr>
            <w:r>
              <w:rPr/>
              <w:t>US8835561023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An 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THERMON GROUP HOLDINGS, INC.</w:t>
            </w:r>
          </w:p>
        </w:tc>
        <w:tc>
          <w:tcPr>
            <w:tcW w:w="1220" w:type="dxa"/>
            <w:tcBorders/>
          </w:tcPr>
          <w:p>
            <w:pPr>
              <w:pStyle w:val="TableContents"/>
              <w:bidi w:val="0"/>
              <w:spacing w:before="0" w:after="283"/>
              <w:jc w:val="left"/>
              <w:rPr/>
            </w:pPr>
            <w:r>
              <w:rPr/>
              <w:t>88362T103</w:t>
            </w:r>
          </w:p>
        </w:tc>
        <w:tc>
          <w:tcPr>
            <w:tcW w:w="1835" w:type="dxa"/>
            <w:tcBorders/>
          </w:tcPr>
          <w:p>
            <w:pPr>
              <w:pStyle w:val="TableContents"/>
              <w:bidi w:val="0"/>
              <w:spacing w:before="0" w:after="283"/>
              <w:jc w:val="right"/>
              <w:rPr/>
            </w:pPr>
            <w:r>
              <w:rPr/>
              <w:t>US88362T1034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07/31/2024</w:t>
            </w:r>
          </w:p>
        </w:tc>
        <w:tc>
          <w:tcPr>
            <w:tcW w:w="2030" w:type="dxa"/>
            <w:tcBorders/>
          </w:tcPr>
          <w:p>
            <w:pPr>
              <w:pStyle w:val="TableContents"/>
              <w:bidi w:val="0"/>
              <w:spacing w:before="0" w:after="283"/>
              <w:jc w:val="left"/>
              <w:rPr/>
            </w:pPr>
            <w:r>
              <w:rPr/>
              <w:t>TO APPROVE, ON A NON-BINDING ADVISORY BASIS, THE COMPENSATION OF THE COMPANY'S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50277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50277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THERMON GROUP HOLDINGS, INC.</w:t>
            </w:r>
          </w:p>
        </w:tc>
        <w:tc>
          <w:tcPr>
            <w:tcW w:w="1220" w:type="dxa"/>
            <w:tcBorders/>
          </w:tcPr>
          <w:p>
            <w:pPr>
              <w:pStyle w:val="TableContents"/>
              <w:bidi w:val="0"/>
              <w:spacing w:before="0" w:after="283"/>
              <w:jc w:val="left"/>
              <w:rPr/>
            </w:pPr>
            <w:r>
              <w:rPr/>
              <w:t>88362T103</w:t>
            </w:r>
          </w:p>
        </w:tc>
        <w:tc>
          <w:tcPr>
            <w:tcW w:w="1835" w:type="dxa"/>
            <w:tcBorders/>
          </w:tcPr>
          <w:p>
            <w:pPr>
              <w:pStyle w:val="TableContents"/>
              <w:bidi w:val="0"/>
              <w:spacing w:before="0" w:after="283"/>
              <w:jc w:val="right"/>
              <w:rPr/>
            </w:pPr>
            <w:r>
              <w:rPr/>
              <w:t>US88362T1034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07/31/2024</w:t>
            </w:r>
          </w:p>
        </w:tc>
        <w:tc>
          <w:tcPr>
            <w:tcW w:w="2030" w:type="dxa"/>
            <w:tcBorders/>
          </w:tcPr>
          <w:p>
            <w:pPr>
              <w:pStyle w:val="TableContents"/>
              <w:bidi w:val="0"/>
              <w:spacing w:before="0" w:after="283"/>
              <w:jc w:val="left"/>
              <w:rPr/>
            </w:pPr>
            <w:r>
              <w:rPr/>
              <w:t>TO RECOMMEND, ON A NON-BINDING ADVISORY BASIS, THE FREQUENCY OF FUTURE STOCKHOLDER ADVISORY VOTES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50277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50277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THERMON GROUP HOLDINGS, INC.</w:t>
            </w:r>
          </w:p>
        </w:tc>
        <w:tc>
          <w:tcPr>
            <w:tcW w:w="1220" w:type="dxa"/>
            <w:tcBorders/>
          </w:tcPr>
          <w:p>
            <w:pPr>
              <w:pStyle w:val="TableContents"/>
              <w:bidi w:val="0"/>
              <w:spacing w:before="0" w:after="283"/>
              <w:jc w:val="left"/>
              <w:rPr/>
            </w:pPr>
            <w:r>
              <w:rPr/>
              <w:t>88362T103</w:t>
            </w:r>
          </w:p>
        </w:tc>
        <w:tc>
          <w:tcPr>
            <w:tcW w:w="1835" w:type="dxa"/>
            <w:tcBorders/>
          </w:tcPr>
          <w:p>
            <w:pPr>
              <w:pStyle w:val="TableContents"/>
              <w:bidi w:val="0"/>
              <w:spacing w:before="0" w:after="283"/>
              <w:jc w:val="right"/>
              <w:rPr/>
            </w:pPr>
            <w:r>
              <w:rPr/>
              <w:t>US88362T1034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07/31/2024</w:t>
            </w:r>
          </w:p>
        </w:tc>
        <w:tc>
          <w:tcPr>
            <w:tcW w:w="2030" w:type="dxa"/>
            <w:tcBorders/>
          </w:tcPr>
          <w:p>
            <w:pPr>
              <w:pStyle w:val="TableContents"/>
              <w:bidi w:val="0"/>
              <w:spacing w:before="0" w:after="283"/>
              <w:jc w:val="left"/>
              <w:rPr/>
            </w:pPr>
            <w:r>
              <w:rPr/>
              <w:t>To approve, on a non-binding advisory basis, the compensation of the Company's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280524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280524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THERMON GROUP HOLDINGS, INC.</w:t>
            </w:r>
          </w:p>
        </w:tc>
        <w:tc>
          <w:tcPr>
            <w:tcW w:w="1220" w:type="dxa"/>
            <w:tcBorders/>
          </w:tcPr>
          <w:p>
            <w:pPr>
              <w:pStyle w:val="TableContents"/>
              <w:bidi w:val="0"/>
              <w:spacing w:before="0" w:after="283"/>
              <w:jc w:val="left"/>
              <w:rPr/>
            </w:pPr>
            <w:r>
              <w:rPr/>
              <w:t>88362T103</w:t>
            </w:r>
          </w:p>
        </w:tc>
        <w:tc>
          <w:tcPr>
            <w:tcW w:w="1835" w:type="dxa"/>
            <w:tcBorders/>
          </w:tcPr>
          <w:p>
            <w:pPr>
              <w:pStyle w:val="TableContents"/>
              <w:bidi w:val="0"/>
              <w:spacing w:before="0" w:after="283"/>
              <w:jc w:val="right"/>
              <w:rPr/>
            </w:pPr>
            <w:r>
              <w:rPr/>
              <w:t>US88362T1034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07/31/2024</w:t>
            </w:r>
          </w:p>
        </w:tc>
        <w:tc>
          <w:tcPr>
            <w:tcW w:w="2030" w:type="dxa"/>
            <w:tcBorders/>
          </w:tcPr>
          <w:p>
            <w:pPr>
              <w:pStyle w:val="TableContents"/>
              <w:bidi w:val="0"/>
              <w:spacing w:before="0" w:after="283"/>
              <w:jc w:val="left"/>
              <w:rPr/>
            </w:pPr>
            <w:r>
              <w:rPr/>
              <w:t>To recommend, on a non-binding advisory basis, the frequency of future stockholder advisory votes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280524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br/>
              <w:t>1 YEAR</w:t>
            </w:r>
          </w:p>
        </w:tc>
        <w:tc>
          <w:tcPr>
            <w:tcW w:w="2120" w:type="dxa"/>
            <w:tcBorders/>
          </w:tcPr>
          <w:p>
            <w:pPr>
              <w:pStyle w:val="TableContents"/>
              <w:bidi w:val="0"/>
              <w:spacing w:before="0" w:after="283"/>
              <w:jc w:val="center"/>
              <w:rPr/>
            </w:pPr>
            <w:r>
              <w:rPr/>
              <w:t>12341</w:t>
              <w:br/>
              <w:t>268183</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THOMSON REUTERS CORPORATION</w:t>
            </w:r>
          </w:p>
        </w:tc>
        <w:tc>
          <w:tcPr>
            <w:tcW w:w="1220" w:type="dxa"/>
            <w:tcBorders/>
          </w:tcPr>
          <w:p>
            <w:pPr>
              <w:pStyle w:val="TableContents"/>
              <w:bidi w:val="0"/>
              <w:spacing w:before="0" w:after="283"/>
              <w:jc w:val="left"/>
              <w:rPr/>
            </w:pPr>
            <w:r>
              <w:rPr/>
              <w:t>884903808</w:t>
            </w:r>
          </w:p>
        </w:tc>
        <w:tc>
          <w:tcPr>
            <w:tcW w:w="1835" w:type="dxa"/>
            <w:tcBorders/>
          </w:tcPr>
          <w:p>
            <w:pPr>
              <w:pStyle w:val="TableContents"/>
              <w:bidi w:val="0"/>
              <w:spacing w:before="0" w:after="283"/>
              <w:jc w:val="right"/>
              <w:rPr/>
            </w:pPr>
            <w:r>
              <w:rPr/>
              <w:t>CA8849038085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Advisory Resolution on Executive Compensation To accept, on an advisory basis, the approach to executive compensation described in the accompanying Management Proxy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TOPBUILD CORP.</w:t>
            </w:r>
          </w:p>
        </w:tc>
        <w:tc>
          <w:tcPr>
            <w:tcW w:w="1220" w:type="dxa"/>
            <w:tcBorders/>
          </w:tcPr>
          <w:p>
            <w:pPr>
              <w:pStyle w:val="TableContents"/>
              <w:bidi w:val="0"/>
              <w:spacing w:before="0" w:after="283"/>
              <w:jc w:val="left"/>
              <w:rPr/>
            </w:pPr>
            <w:r>
              <w:rPr/>
              <w:t>89055F103</w:t>
            </w:r>
          </w:p>
        </w:tc>
        <w:tc>
          <w:tcPr>
            <w:tcW w:w="1835" w:type="dxa"/>
            <w:tcBorders/>
          </w:tcPr>
          <w:p>
            <w:pPr>
              <w:pStyle w:val="TableContents"/>
              <w:bidi w:val="0"/>
              <w:spacing w:before="0" w:after="283"/>
              <w:jc w:val="right"/>
              <w:rPr/>
            </w:pPr>
            <w:r>
              <w:rPr/>
              <w:t>US89055F1030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04/28/2025</w:t>
            </w:r>
          </w:p>
        </w:tc>
        <w:tc>
          <w:tcPr>
            <w:tcW w:w="2030"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198727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198727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TRACTOR SUPPLY COMPANY</w:t>
            </w:r>
          </w:p>
        </w:tc>
        <w:tc>
          <w:tcPr>
            <w:tcW w:w="1220" w:type="dxa"/>
            <w:tcBorders/>
          </w:tcPr>
          <w:p>
            <w:pPr>
              <w:pStyle w:val="TableContents"/>
              <w:bidi w:val="0"/>
              <w:spacing w:before="0" w:after="283"/>
              <w:jc w:val="left"/>
              <w:rPr/>
            </w:pPr>
            <w:r>
              <w:rPr/>
              <w:t>892356106</w:t>
            </w:r>
          </w:p>
        </w:tc>
        <w:tc>
          <w:tcPr>
            <w:tcW w:w="1835" w:type="dxa"/>
            <w:tcBorders/>
          </w:tcPr>
          <w:p>
            <w:pPr>
              <w:pStyle w:val="TableContents"/>
              <w:bidi w:val="0"/>
              <w:spacing w:before="0" w:after="283"/>
              <w:jc w:val="right"/>
              <w:rPr/>
            </w:pPr>
            <w:r>
              <w:rPr/>
              <w:t>US8923561067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To approve, on a non-binding, advisory basis, the compensation of the named executive officers of the Company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TRANE TECHNOLOGIES PLC</w:t>
            </w:r>
          </w:p>
        </w:tc>
        <w:tc>
          <w:tcPr>
            <w:tcW w:w="1220" w:type="dxa"/>
            <w:tcBorders/>
          </w:tcPr>
          <w:p>
            <w:pPr>
              <w:pStyle w:val="TableContents"/>
              <w:bidi w:val="0"/>
              <w:spacing w:before="0" w:after="283"/>
              <w:jc w:val="left"/>
              <w:rPr/>
            </w:pPr>
            <w:r>
              <w:rPr/>
              <w:t>G8994E103</w:t>
            </w:r>
          </w:p>
        </w:tc>
        <w:tc>
          <w:tcPr>
            <w:tcW w:w="1835" w:type="dxa"/>
            <w:tcBorders/>
          </w:tcPr>
          <w:p>
            <w:pPr>
              <w:pStyle w:val="TableContents"/>
              <w:bidi w:val="0"/>
              <w:spacing w:before="0" w:after="283"/>
              <w:jc w:val="right"/>
              <w:rPr/>
            </w:pPr>
            <w:r>
              <w:rPr/>
              <w:t>IE00BK9ZQ967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Advisory approval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TREX COMPANY, INC.</w:t>
            </w:r>
          </w:p>
        </w:tc>
        <w:tc>
          <w:tcPr>
            <w:tcW w:w="1220" w:type="dxa"/>
            <w:tcBorders/>
          </w:tcPr>
          <w:p>
            <w:pPr>
              <w:pStyle w:val="TableContents"/>
              <w:bidi w:val="0"/>
              <w:spacing w:before="0" w:after="283"/>
              <w:jc w:val="left"/>
              <w:rPr/>
            </w:pPr>
            <w:r>
              <w:rPr/>
              <w:t>89531P105</w:t>
            </w:r>
          </w:p>
        </w:tc>
        <w:tc>
          <w:tcPr>
            <w:tcW w:w="1835" w:type="dxa"/>
            <w:tcBorders/>
          </w:tcPr>
          <w:p>
            <w:pPr>
              <w:pStyle w:val="TableContents"/>
              <w:bidi w:val="0"/>
              <w:spacing w:before="0" w:after="283"/>
              <w:jc w:val="right"/>
              <w:rPr/>
            </w:pPr>
            <w:r>
              <w:rPr/>
              <w:t>US89531P1057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Non-binding advisory vote on executive compensation ("say-on-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TRUIST FINANCIAL CORPORATION</w:t>
            </w:r>
          </w:p>
        </w:tc>
        <w:tc>
          <w:tcPr>
            <w:tcW w:w="1220" w:type="dxa"/>
            <w:tcBorders/>
          </w:tcPr>
          <w:p>
            <w:pPr>
              <w:pStyle w:val="TableContents"/>
              <w:bidi w:val="0"/>
              <w:spacing w:before="0" w:after="283"/>
              <w:jc w:val="left"/>
              <w:rPr/>
            </w:pPr>
            <w:r>
              <w:rPr/>
              <w:t>89832Q109</w:t>
            </w:r>
          </w:p>
        </w:tc>
        <w:tc>
          <w:tcPr>
            <w:tcW w:w="1835" w:type="dxa"/>
            <w:tcBorders/>
          </w:tcPr>
          <w:p>
            <w:pPr>
              <w:pStyle w:val="TableContents"/>
              <w:bidi w:val="0"/>
              <w:spacing w:before="0" w:after="283"/>
              <w:jc w:val="right"/>
              <w:rPr/>
            </w:pPr>
            <w:r>
              <w:rPr/>
              <w:t>US89832Q1094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Advisory vote to approve Truist's executive compensation program.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TRUMP MEDIA &amp; TECHNOLOGY GROUP CORP.</w:t>
            </w:r>
          </w:p>
        </w:tc>
        <w:tc>
          <w:tcPr>
            <w:tcW w:w="1220" w:type="dxa"/>
            <w:tcBorders/>
          </w:tcPr>
          <w:p>
            <w:pPr>
              <w:pStyle w:val="TableContents"/>
              <w:bidi w:val="0"/>
              <w:spacing w:before="0" w:after="283"/>
              <w:jc w:val="left"/>
              <w:rPr/>
            </w:pPr>
            <w:r>
              <w:rPr/>
              <w:t>25400Q105</w:t>
            </w:r>
          </w:p>
        </w:tc>
        <w:tc>
          <w:tcPr>
            <w:tcW w:w="1835" w:type="dxa"/>
            <w:tcBorders/>
          </w:tcPr>
          <w:p>
            <w:pPr>
              <w:pStyle w:val="TableContents"/>
              <w:bidi w:val="0"/>
              <w:spacing w:before="0" w:after="283"/>
              <w:jc w:val="right"/>
              <w:rPr/>
            </w:pPr>
            <w:r>
              <w:rPr/>
              <w:t>US25400Q1058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An advisory vote on a resolution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TRUMP MEDIA &amp; TECHNOLOGY GROUP CORP.</w:t>
            </w:r>
          </w:p>
        </w:tc>
        <w:tc>
          <w:tcPr>
            <w:tcW w:w="1220" w:type="dxa"/>
            <w:tcBorders/>
          </w:tcPr>
          <w:p>
            <w:pPr>
              <w:pStyle w:val="TableContents"/>
              <w:bidi w:val="0"/>
              <w:spacing w:before="0" w:after="283"/>
              <w:jc w:val="left"/>
              <w:rPr/>
            </w:pPr>
            <w:r>
              <w:rPr/>
              <w:t>25400Q105</w:t>
            </w:r>
          </w:p>
        </w:tc>
        <w:tc>
          <w:tcPr>
            <w:tcW w:w="1835" w:type="dxa"/>
            <w:tcBorders/>
          </w:tcPr>
          <w:p>
            <w:pPr>
              <w:pStyle w:val="TableContents"/>
              <w:bidi w:val="0"/>
              <w:spacing w:before="0" w:after="283"/>
              <w:jc w:val="right"/>
              <w:rPr/>
            </w:pPr>
            <w:r>
              <w:rPr/>
              <w:t>US25400Q1058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An advisory vote on the frequency of future advisory resolutions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56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TRUSTMARK CORPORATION</w:t>
            </w:r>
          </w:p>
        </w:tc>
        <w:tc>
          <w:tcPr>
            <w:tcW w:w="1220" w:type="dxa"/>
            <w:tcBorders/>
          </w:tcPr>
          <w:p>
            <w:pPr>
              <w:pStyle w:val="TableContents"/>
              <w:bidi w:val="0"/>
              <w:spacing w:before="0" w:after="283"/>
              <w:jc w:val="left"/>
              <w:rPr/>
            </w:pPr>
            <w:r>
              <w:rPr/>
              <w:t>898402102</w:t>
            </w:r>
          </w:p>
        </w:tc>
        <w:tc>
          <w:tcPr>
            <w:tcW w:w="1835" w:type="dxa"/>
            <w:tcBorders/>
          </w:tcPr>
          <w:p>
            <w:pPr>
              <w:pStyle w:val="TableContents"/>
              <w:bidi w:val="0"/>
              <w:spacing w:before="0" w:after="283"/>
              <w:jc w:val="right"/>
              <w:rPr/>
            </w:pPr>
            <w:r>
              <w:rPr/>
              <w:t>US8984021027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04/22/2025</w:t>
            </w:r>
          </w:p>
        </w:tc>
        <w:tc>
          <w:tcPr>
            <w:tcW w:w="2030" w:type="dxa"/>
            <w:tcBorders/>
          </w:tcPr>
          <w:p>
            <w:pPr>
              <w:pStyle w:val="TableContents"/>
              <w:bidi w:val="0"/>
              <w:spacing w:before="0" w:after="283"/>
              <w:jc w:val="left"/>
              <w:rPr/>
            </w:pPr>
            <w:r>
              <w:rPr/>
              <w:t>To provide advisory approval of Trustmark's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TWILIO INC.</w:t>
            </w:r>
          </w:p>
        </w:tc>
        <w:tc>
          <w:tcPr>
            <w:tcW w:w="1220" w:type="dxa"/>
            <w:tcBorders/>
          </w:tcPr>
          <w:p>
            <w:pPr>
              <w:pStyle w:val="TableContents"/>
              <w:bidi w:val="0"/>
              <w:spacing w:before="0" w:after="283"/>
              <w:jc w:val="left"/>
              <w:rPr/>
            </w:pPr>
            <w:r>
              <w:rPr/>
              <w:t>90138F102</w:t>
            </w:r>
          </w:p>
        </w:tc>
        <w:tc>
          <w:tcPr>
            <w:tcW w:w="1835" w:type="dxa"/>
            <w:tcBorders/>
          </w:tcPr>
          <w:p>
            <w:pPr>
              <w:pStyle w:val="TableContents"/>
              <w:bidi w:val="0"/>
              <w:spacing w:before="0" w:after="283"/>
              <w:jc w:val="right"/>
              <w:rPr/>
            </w:pPr>
            <w:r>
              <w:rPr/>
              <w:t>US90138F1021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TWIST BIOSCIENCE CORPORATION</w:t>
            </w:r>
          </w:p>
        </w:tc>
        <w:tc>
          <w:tcPr>
            <w:tcW w:w="1220" w:type="dxa"/>
            <w:tcBorders/>
          </w:tcPr>
          <w:p>
            <w:pPr>
              <w:pStyle w:val="TableContents"/>
              <w:bidi w:val="0"/>
              <w:spacing w:before="0" w:after="283"/>
              <w:jc w:val="left"/>
              <w:rPr/>
            </w:pPr>
            <w:r>
              <w:rPr/>
              <w:t>90184D100</w:t>
            </w:r>
          </w:p>
        </w:tc>
        <w:tc>
          <w:tcPr>
            <w:tcW w:w="1835" w:type="dxa"/>
            <w:tcBorders/>
          </w:tcPr>
          <w:p>
            <w:pPr>
              <w:pStyle w:val="TableContents"/>
              <w:bidi w:val="0"/>
              <w:spacing w:before="0" w:after="283"/>
              <w:jc w:val="right"/>
              <w:rPr/>
            </w:pPr>
            <w:r>
              <w:rPr/>
              <w:t>US90184D1000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02/05/2025</w:t>
            </w:r>
          </w:p>
        </w:tc>
        <w:tc>
          <w:tcPr>
            <w:tcW w:w="2030" w:type="dxa"/>
            <w:tcBorders/>
          </w:tcPr>
          <w:p>
            <w:pPr>
              <w:pStyle w:val="TableContents"/>
              <w:bidi w:val="0"/>
              <w:spacing w:before="0" w:after="283"/>
              <w:jc w:val="left"/>
              <w:rPr/>
            </w:pPr>
            <w:r>
              <w:rPr/>
              <w:t>To adopt, on an advisory basis, a resolution approving the compensation of the Company's Named Executive Officers, as described in the Proxy Statement under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14301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14301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TXNM ENERGY, INC.</w:t>
            </w:r>
          </w:p>
        </w:tc>
        <w:tc>
          <w:tcPr>
            <w:tcW w:w="1220" w:type="dxa"/>
            <w:tcBorders/>
          </w:tcPr>
          <w:p>
            <w:pPr>
              <w:pStyle w:val="TableContents"/>
              <w:bidi w:val="0"/>
              <w:spacing w:before="0" w:after="283"/>
              <w:jc w:val="left"/>
              <w:rPr/>
            </w:pPr>
            <w:r>
              <w:rPr/>
              <w:t>69349H107</w:t>
            </w:r>
          </w:p>
        </w:tc>
        <w:tc>
          <w:tcPr>
            <w:tcW w:w="1835" w:type="dxa"/>
            <w:tcBorders/>
          </w:tcPr>
          <w:p>
            <w:pPr>
              <w:pStyle w:val="TableContents"/>
              <w:bidi w:val="0"/>
              <w:spacing w:before="0" w:after="283"/>
              <w:jc w:val="right"/>
              <w:rPr/>
            </w:pPr>
            <w:r>
              <w:rPr/>
              <w:t>US69349H1077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58135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58135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TXNM ENERGY, INC.</w:t>
            </w:r>
          </w:p>
        </w:tc>
        <w:tc>
          <w:tcPr>
            <w:tcW w:w="1220" w:type="dxa"/>
            <w:tcBorders/>
          </w:tcPr>
          <w:p>
            <w:pPr>
              <w:pStyle w:val="TableContents"/>
              <w:bidi w:val="0"/>
              <w:spacing w:before="0" w:after="283"/>
              <w:jc w:val="left"/>
              <w:rPr/>
            </w:pPr>
            <w:r>
              <w:rPr/>
              <w:t>69349H107</w:t>
            </w:r>
          </w:p>
        </w:tc>
        <w:tc>
          <w:tcPr>
            <w:tcW w:w="1835" w:type="dxa"/>
            <w:tcBorders/>
          </w:tcPr>
          <w:p>
            <w:pPr>
              <w:pStyle w:val="TableContents"/>
              <w:bidi w:val="0"/>
              <w:spacing w:before="0" w:after="283"/>
              <w:jc w:val="right"/>
              <w:rPr/>
            </w:pPr>
            <w:r>
              <w:rPr/>
              <w:t>US69349H1077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731302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731302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TYLER TECHNOLOGIES, INC.</w:t>
            </w:r>
          </w:p>
        </w:tc>
        <w:tc>
          <w:tcPr>
            <w:tcW w:w="1220" w:type="dxa"/>
            <w:tcBorders/>
          </w:tcPr>
          <w:p>
            <w:pPr>
              <w:pStyle w:val="TableContents"/>
              <w:bidi w:val="0"/>
              <w:spacing w:before="0" w:after="283"/>
              <w:jc w:val="left"/>
              <w:rPr/>
            </w:pPr>
            <w:r>
              <w:rPr/>
              <w:t>902252105</w:t>
            </w:r>
          </w:p>
        </w:tc>
        <w:tc>
          <w:tcPr>
            <w:tcW w:w="1835" w:type="dxa"/>
            <w:tcBorders/>
          </w:tcPr>
          <w:p>
            <w:pPr>
              <w:pStyle w:val="TableContents"/>
              <w:bidi w:val="0"/>
              <w:spacing w:before="0" w:after="283"/>
              <w:jc w:val="right"/>
              <w:rPr/>
            </w:pPr>
            <w:r>
              <w:rPr/>
              <w:t>US9022521051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TYLER TECHNOLOGIES, INC.</w:t>
            </w:r>
          </w:p>
        </w:tc>
        <w:tc>
          <w:tcPr>
            <w:tcW w:w="1220" w:type="dxa"/>
            <w:tcBorders/>
          </w:tcPr>
          <w:p>
            <w:pPr>
              <w:pStyle w:val="TableContents"/>
              <w:bidi w:val="0"/>
              <w:spacing w:before="0" w:after="283"/>
              <w:jc w:val="left"/>
              <w:rPr/>
            </w:pPr>
            <w:r>
              <w:rPr/>
              <w:t>902252105</w:t>
            </w:r>
          </w:p>
        </w:tc>
        <w:tc>
          <w:tcPr>
            <w:tcW w:w="1835" w:type="dxa"/>
            <w:tcBorders/>
          </w:tcPr>
          <w:p>
            <w:pPr>
              <w:pStyle w:val="TableContents"/>
              <w:bidi w:val="0"/>
              <w:spacing w:before="0" w:after="283"/>
              <w:jc w:val="right"/>
              <w:rPr/>
            </w:pPr>
            <w:r>
              <w:rPr/>
              <w:t>US9022521051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UBER TECHNOLOGIES, INC.</w:t>
            </w:r>
          </w:p>
        </w:tc>
        <w:tc>
          <w:tcPr>
            <w:tcW w:w="1220" w:type="dxa"/>
            <w:tcBorders/>
          </w:tcPr>
          <w:p>
            <w:pPr>
              <w:pStyle w:val="TableContents"/>
              <w:bidi w:val="0"/>
              <w:spacing w:before="0" w:after="283"/>
              <w:jc w:val="left"/>
              <w:rPr/>
            </w:pPr>
            <w:r>
              <w:rPr/>
              <w:t>90353T100</w:t>
            </w:r>
          </w:p>
        </w:tc>
        <w:tc>
          <w:tcPr>
            <w:tcW w:w="1835" w:type="dxa"/>
            <w:tcBorders/>
          </w:tcPr>
          <w:p>
            <w:pPr>
              <w:pStyle w:val="TableContents"/>
              <w:bidi w:val="0"/>
              <w:spacing w:before="0" w:after="283"/>
              <w:jc w:val="right"/>
              <w:rPr/>
            </w:pPr>
            <w:r>
              <w:rPr/>
              <w:t>US90353T1007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05/05/2025</w:t>
            </w:r>
          </w:p>
        </w:tc>
        <w:tc>
          <w:tcPr>
            <w:tcW w:w="2030" w:type="dxa"/>
            <w:tcBorders/>
          </w:tcPr>
          <w:p>
            <w:pPr>
              <w:pStyle w:val="TableContents"/>
              <w:bidi w:val="0"/>
              <w:spacing w:before="0" w:after="283"/>
              <w:jc w:val="left"/>
              <w:rPr/>
            </w:pPr>
            <w:r>
              <w:rPr/>
              <w:t>Advisory vote to approve 2024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UBS GROUP AG</w:t>
            </w:r>
          </w:p>
        </w:tc>
        <w:tc>
          <w:tcPr>
            <w:tcW w:w="1220" w:type="dxa"/>
            <w:tcBorders/>
          </w:tcPr>
          <w:p>
            <w:pPr>
              <w:pStyle w:val="TableContents"/>
              <w:bidi w:val="0"/>
              <w:spacing w:before="0" w:after="283"/>
              <w:jc w:val="left"/>
              <w:rPr/>
            </w:pPr>
            <w:r>
              <w:rPr/>
              <w:t>H42097107</w:t>
            </w:r>
          </w:p>
        </w:tc>
        <w:tc>
          <w:tcPr>
            <w:tcW w:w="1835" w:type="dxa"/>
            <w:tcBorders/>
          </w:tcPr>
          <w:p>
            <w:pPr>
              <w:pStyle w:val="TableContents"/>
              <w:bidi w:val="0"/>
              <w:spacing w:before="0" w:after="283"/>
              <w:jc w:val="right"/>
              <w:rPr/>
            </w:pPr>
            <w:r>
              <w:rPr/>
              <w:t>CH0244767585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04/10/2025</w:t>
            </w:r>
          </w:p>
        </w:tc>
        <w:tc>
          <w:tcPr>
            <w:tcW w:w="2030" w:type="dxa"/>
            <w:tcBorders/>
          </w:tcPr>
          <w:p>
            <w:pPr>
              <w:pStyle w:val="TableContents"/>
              <w:bidi w:val="0"/>
              <w:spacing w:before="0" w:after="283"/>
              <w:jc w:val="left"/>
              <w:rPr/>
            </w:pPr>
            <w:r>
              <w:rPr/>
              <w:t>Advisory vote on the UBS Group AG Compensation Report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488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UFP INDUSTRIES, INC.</w:t>
            </w:r>
          </w:p>
        </w:tc>
        <w:tc>
          <w:tcPr>
            <w:tcW w:w="1220" w:type="dxa"/>
            <w:tcBorders/>
          </w:tcPr>
          <w:p>
            <w:pPr>
              <w:pStyle w:val="TableContents"/>
              <w:bidi w:val="0"/>
              <w:spacing w:before="0" w:after="283"/>
              <w:jc w:val="left"/>
              <w:rPr/>
            </w:pPr>
            <w:r>
              <w:rPr/>
              <w:t>90278Q108</w:t>
            </w:r>
          </w:p>
        </w:tc>
        <w:tc>
          <w:tcPr>
            <w:tcW w:w="1835" w:type="dxa"/>
            <w:tcBorders/>
          </w:tcPr>
          <w:p>
            <w:pPr>
              <w:pStyle w:val="TableContents"/>
              <w:bidi w:val="0"/>
              <w:spacing w:before="0" w:after="283"/>
              <w:jc w:val="right"/>
              <w:rPr/>
            </w:pPr>
            <w:r>
              <w:rPr/>
              <w:t>US90278Q1085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04/23/2025</w:t>
            </w:r>
          </w:p>
        </w:tc>
        <w:tc>
          <w:tcPr>
            <w:tcW w:w="2030" w:type="dxa"/>
            <w:tcBorders/>
          </w:tcPr>
          <w:p>
            <w:pPr>
              <w:pStyle w:val="TableContents"/>
              <w:bidi w:val="0"/>
              <w:spacing w:before="0" w:after="283"/>
              <w:jc w:val="left"/>
              <w:rPr/>
            </w:pPr>
            <w:r>
              <w:rPr/>
              <w:t>To approve, on an advisory (non-binding) basis, the compensation paid to our Named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UIPATH, INC.</w:t>
            </w:r>
          </w:p>
        </w:tc>
        <w:tc>
          <w:tcPr>
            <w:tcW w:w="1220" w:type="dxa"/>
            <w:tcBorders/>
          </w:tcPr>
          <w:p>
            <w:pPr>
              <w:pStyle w:val="TableContents"/>
              <w:bidi w:val="0"/>
              <w:spacing w:before="0" w:after="283"/>
              <w:jc w:val="left"/>
              <w:rPr/>
            </w:pPr>
            <w:r>
              <w:rPr/>
              <w:t>90364P105</w:t>
            </w:r>
          </w:p>
        </w:tc>
        <w:tc>
          <w:tcPr>
            <w:tcW w:w="1835" w:type="dxa"/>
            <w:tcBorders/>
          </w:tcPr>
          <w:p>
            <w:pPr>
              <w:pStyle w:val="TableContents"/>
              <w:bidi w:val="0"/>
              <w:spacing w:before="0" w:after="283"/>
              <w:jc w:val="right"/>
              <w:rPr/>
            </w:pPr>
            <w:r>
              <w:rPr/>
              <w:t>US90364P1057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06/26/2025</w:t>
            </w:r>
          </w:p>
        </w:tc>
        <w:tc>
          <w:tcPr>
            <w:tcW w:w="2030" w:type="dxa"/>
            <w:tcBorders/>
          </w:tcPr>
          <w:p>
            <w:pPr>
              <w:pStyle w:val="TableContents"/>
              <w:bidi w:val="0"/>
              <w:spacing w:before="0" w:after="283"/>
              <w:jc w:val="left"/>
              <w:rPr/>
            </w:pPr>
            <w:r>
              <w:rPr/>
              <w:t>To approve, on a non-binding, advisory basis, the compensation paid to our named executive officers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ULTA BEAUTY, INC.</w:t>
            </w:r>
          </w:p>
        </w:tc>
        <w:tc>
          <w:tcPr>
            <w:tcW w:w="1220" w:type="dxa"/>
            <w:tcBorders/>
          </w:tcPr>
          <w:p>
            <w:pPr>
              <w:pStyle w:val="TableContents"/>
              <w:bidi w:val="0"/>
              <w:spacing w:before="0" w:after="283"/>
              <w:jc w:val="left"/>
              <w:rPr/>
            </w:pPr>
            <w:r>
              <w:rPr/>
              <w:t>90384S303</w:t>
            </w:r>
          </w:p>
        </w:tc>
        <w:tc>
          <w:tcPr>
            <w:tcW w:w="1835" w:type="dxa"/>
            <w:tcBorders/>
          </w:tcPr>
          <w:p>
            <w:pPr>
              <w:pStyle w:val="TableContents"/>
              <w:bidi w:val="0"/>
              <w:spacing w:before="0" w:after="283"/>
              <w:jc w:val="right"/>
              <w:rPr/>
            </w:pPr>
            <w:r>
              <w:rPr/>
              <w:t>US90384S3031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Advisory resolution to approve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UNILEVER PLC</w:t>
            </w:r>
          </w:p>
        </w:tc>
        <w:tc>
          <w:tcPr>
            <w:tcW w:w="1220" w:type="dxa"/>
            <w:tcBorders/>
          </w:tcPr>
          <w:p>
            <w:pPr>
              <w:pStyle w:val="TableContents"/>
              <w:bidi w:val="0"/>
              <w:spacing w:before="0" w:after="283"/>
              <w:jc w:val="left"/>
              <w:rPr/>
            </w:pPr>
            <w:r>
              <w:rPr/>
              <w:t>904767704</w:t>
            </w:r>
          </w:p>
        </w:tc>
        <w:tc>
          <w:tcPr>
            <w:tcW w:w="1835" w:type="dxa"/>
            <w:tcBorders/>
          </w:tcPr>
          <w:p>
            <w:pPr>
              <w:pStyle w:val="TableContents"/>
              <w:bidi w:val="0"/>
              <w:spacing w:before="0" w:after="283"/>
              <w:jc w:val="right"/>
              <w:rPr/>
            </w:pPr>
            <w:r>
              <w:rPr/>
              <w:t>US9047677045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UNION PACIFIC CORPORATION</w:t>
            </w:r>
          </w:p>
        </w:tc>
        <w:tc>
          <w:tcPr>
            <w:tcW w:w="1220" w:type="dxa"/>
            <w:tcBorders/>
          </w:tcPr>
          <w:p>
            <w:pPr>
              <w:pStyle w:val="TableContents"/>
              <w:bidi w:val="0"/>
              <w:spacing w:before="0" w:after="283"/>
              <w:jc w:val="left"/>
              <w:rPr/>
            </w:pPr>
            <w:r>
              <w:rPr/>
              <w:t>907818108</w:t>
            </w:r>
          </w:p>
        </w:tc>
        <w:tc>
          <w:tcPr>
            <w:tcW w:w="1835" w:type="dxa"/>
            <w:tcBorders/>
          </w:tcPr>
          <w:p>
            <w:pPr>
              <w:pStyle w:val="TableContents"/>
              <w:bidi w:val="0"/>
              <w:spacing w:before="0" w:after="283"/>
              <w:jc w:val="right"/>
              <w:rPr/>
            </w:pPr>
            <w:r>
              <w:rPr/>
              <w:t>US9078181081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APPROVE, BY NON-BINDING VOTE, THE COMPENSATION OF THE COMPANY'S NAMED EXECUTIVE OFFICERS (SAY ON PAY&amp;QUOT).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31118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31118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UNION PACIFIC CORPORATION</w:t>
            </w:r>
          </w:p>
        </w:tc>
        <w:tc>
          <w:tcPr>
            <w:tcW w:w="1220" w:type="dxa"/>
            <w:tcBorders/>
          </w:tcPr>
          <w:p>
            <w:pPr>
              <w:pStyle w:val="TableContents"/>
              <w:bidi w:val="0"/>
              <w:spacing w:before="0" w:after="283"/>
              <w:jc w:val="left"/>
              <w:rPr/>
            </w:pPr>
            <w:r>
              <w:rPr/>
              <w:t>907818108</w:t>
            </w:r>
          </w:p>
        </w:tc>
        <w:tc>
          <w:tcPr>
            <w:tcW w:w="1835" w:type="dxa"/>
            <w:tcBorders/>
          </w:tcPr>
          <w:p>
            <w:pPr>
              <w:pStyle w:val="TableContents"/>
              <w:bidi w:val="0"/>
              <w:spacing w:before="0" w:after="283"/>
              <w:jc w:val="right"/>
              <w:rPr/>
            </w:pPr>
            <w:r>
              <w:rPr/>
              <w:t>US9078181081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Approve, by non-binding vote, the compensation of the Company's Named Executive Officers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441829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441829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UNITED AIRLINES HOLDINGS, INC.</w:t>
            </w:r>
          </w:p>
        </w:tc>
        <w:tc>
          <w:tcPr>
            <w:tcW w:w="1220" w:type="dxa"/>
            <w:tcBorders/>
          </w:tcPr>
          <w:p>
            <w:pPr>
              <w:pStyle w:val="TableContents"/>
              <w:bidi w:val="0"/>
              <w:spacing w:before="0" w:after="283"/>
              <w:jc w:val="left"/>
              <w:rPr/>
            </w:pPr>
            <w:r>
              <w:rPr/>
              <w:t>910047109</w:t>
            </w:r>
          </w:p>
        </w:tc>
        <w:tc>
          <w:tcPr>
            <w:tcW w:w="1835" w:type="dxa"/>
            <w:tcBorders/>
          </w:tcPr>
          <w:p>
            <w:pPr>
              <w:pStyle w:val="TableContents"/>
              <w:bidi w:val="0"/>
              <w:spacing w:before="0" w:after="283"/>
              <w:jc w:val="right"/>
              <w:rPr/>
            </w:pPr>
            <w:r>
              <w:rPr/>
              <w:t>US9100471096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 vote 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UNITED PARCEL SERVICE, INC.</w:t>
            </w:r>
          </w:p>
        </w:tc>
        <w:tc>
          <w:tcPr>
            <w:tcW w:w="1220" w:type="dxa"/>
            <w:tcBorders/>
          </w:tcPr>
          <w:p>
            <w:pPr>
              <w:pStyle w:val="TableContents"/>
              <w:bidi w:val="0"/>
              <w:spacing w:before="0" w:after="283"/>
              <w:jc w:val="left"/>
              <w:rPr/>
            </w:pPr>
            <w:r>
              <w:rPr/>
              <w:t>911312106</w:t>
            </w:r>
          </w:p>
        </w:tc>
        <w:tc>
          <w:tcPr>
            <w:tcW w:w="1835" w:type="dxa"/>
            <w:tcBorders/>
          </w:tcPr>
          <w:p>
            <w:pPr>
              <w:pStyle w:val="TableContents"/>
              <w:bidi w:val="0"/>
              <w:spacing w:before="0" w:after="283"/>
              <w:jc w:val="right"/>
              <w:rPr/>
            </w:pPr>
            <w:r>
              <w:rPr/>
              <w:t>US9113121068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To approve on an advisory basis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UNITEDHEALTH GROUP INCORPORATED</w:t>
            </w:r>
          </w:p>
        </w:tc>
        <w:tc>
          <w:tcPr>
            <w:tcW w:w="1220" w:type="dxa"/>
            <w:tcBorders/>
          </w:tcPr>
          <w:p>
            <w:pPr>
              <w:pStyle w:val="TableContents"/>
              <w:bidi w:val="0"/>
              <w:spacing w:before="0" w:after="283"/>
              <w:jc w:val="left"/>
              <w:rPr/>
            </w:pPr>
            <w:r>
              <w:rPr/>
              <w:t>91324P102</w:t>
            </w:r>
          </w:p>
        </w:tc>
        <w:tc>
          <w:tcPr>
            <w:tcW w:w="1835" w:type="dxa"/>
            <w:tcBorders/>
          </w:tcPr>
          <w:p>
            <w:pPr>
              <w:pStyle w:val="TableContents"/>
              <w:bidi w:val="0"/>
              <w:spacing w:before="0" w:after="283"/>
              <w:jc w:val="right"/>
              <w:rPr/>
            </w:pPr>
            <w:r>
              <w:rPr/>
              <w:t>US91324P1021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06/02/2025</w:t>
            </w:r>
          </w:p>
        </w:tc>
        <w:tc>
          <w:tcPr>
            <w:tcW w:w="20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210645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210645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UNITY SOFTWARE INC.</w:t>
            </w:r>
          </w:p>
        </w:tc>
        <w:tc>
          <w:tcPr>
            <w:tcW w:w="1220" w:type="dxa"/>
            <w:tcBorders/>
          </w:tcPr>
          <w:p>
            <w:pPr>
              <w:pStyle w:val="TableContents"/>
              <w:bidi w:val="0"/>
              <w:spacing w:before="0" w:after="283"/>
              <w:jc w:val="left"/>
              <w:rPr/>
            </w:pPr>
            <w:r>
              <w:rPr/>
              <w:t>91332U101</w:t>
            </w:r>
          </w:p>
        </w:tc>
        <w:tc>
          <w:tcPr>
            <w:tcW w:w="1835" w:type="dxa"/>
            <w:tcBorders/>
          </w:tcPr>
          <w:p>
            <w:pPr>
              <w:pStyle w:val="TableContents"/>
              <w:bidi w:val="0"/>
              <w:spacing w:before="0" w:after="283"/>
              <w:jc w:val="right"/>
              <w:rPr/>
            </w:pPr>
            <w:r>
              <w:rPr/>
              <w:t>US91332U1016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To approve, on an advisory basis, the compensation of the Company's named executive officers, as disclosed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URBAN EDGE PROPERTIES</w:t>
            </w:r>
          </w:p>
        </w:tc>
        <w:tc>
          <w:tcPr>
            <w:tcW w:w="1220" w:type="dxa"/>
            <w:tcBorders/>
          </w:tcPr>
          <w:p>
            <w:pPr>
              <w:pStyle w:val="TableContents"/>
              <w:bidi w:val="0"/>
              <w:spacing w:before="0" w:after="283"/>
              <w:jc w:val="left"/>
              <w:rPr/>
            </w:pPr>
            <w:r>
              <w:rPr/>
              <w:t>91704F104</w:t>
            </w:r>
          </w:p>
        </w:tc>
        <w:tc>
          <w:tcPr>
            <w:tcW w:w="1835" w:type="dxa"/>
            <w:tcBorders/>
          </w:tcPr>
          <w:p>
            <w:pPr>
              <w:pStyle w:val="TableContents"/>
              <w:bidi w:val="0"/>
              <w:spacing w:before="0" w:after="283"/>
              <w:jc w:val="right"/>
              <w:rPr/>
            </w:pPr>
            <w:r>
              <w:rPr/>
              <w:t>US91704F1049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THE APPROVAL, ON A NON-BINDING ADVISORY BASIS, OF A RESOLUTION APPROVING THE COMPENSATION OF OUR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158971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158971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URBAN EDGE PROPERTIES</w:t>
            </w:r>
          </w:p>
        </w:tc>
        <w:tc>
          <w:tcPr>
            <w:tcW w:w="1220" w:type="dxa"/>
            <w:tcBorders/>
          </w:tcPr>
          <w:p>
            <w:pPr>
              <w:pStyle w:val="TableContents"/>
              <w:bidi w:val="0"/>
              <w:spacing w:before="0" w:after="283"/>
              <w:jc w:val="left"/>
              <w:rPr/>
            </w:pPr>
            <w:r>
              <w:rPr/>
              <w:t>91704F104</w:t>
            </w:r>
          </w:p>
        </w:tc>
        <w:tc>
          <w:tcPr>
            <w:tcW w:w="1835" w:type="dxa"/>
            <w:tcBorders/>
          </w:tcPr>
          <w:p>
            <w:pPr>
              <w:pStyle w:val="TableContents"/>
              <w:bidi w:val="0"/>
              <w:spacing w:before="0" w:after="283"/>
              <w:jc w:val="right"/>
              <w:rPr/>
            </w:pPr>
            <w:r>
              <w:rPr/>
              <w:t>US91704F1049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The approval, on a non-binding advisory basis, of a resolution approving the compensation of our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858648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29026</w:t>
              <w:br/>
              <w:t>829622</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V.F. CORPORATION</w:t>
            </w:r>
          </w:p>
        </w:tc>
        <w:tc>
          <w:tcPr>
            <w:tcW w:w="1220" w:type="dxa"/>
            <w:tcBorders/>
          </w:tcPr>
          <w:p>
            <w:pPr>
              <w:pStyle w:val="TableContents"/>
              <w:bidi w:val="0"/>
              <w:spacing w:before="0" w:after="283"/>
              <w:jc w:val="left"/>
              <w:rPr/>
            </w:pPr>
            <w:r>
              <w:rPr/>
              <w:t>918204108</w:t>
            </w:r>
          </w:p>
        </w:tc>
        <w:tc>
          <w:tcPr>
            <w:tcW w:w="1835" w:type="dxa"/>
            <w:tcBorders/>
          </w:tcPr>
          <w:p>
            <w:pPr>
              <w:pStyle w:val="TableContents"/>
              <w:bidi w:val="0"/>
              <w:spacing w:before="0" w:after="283"/>
              <w:jc w:val="right"/>
              <w:rPr/>
            </w:pPr>
            <w:r>
              <w:rPr/>
              <w:t>US9182041080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07/23/2024</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VALERO ENERGY CORPORATION</w:t>
            </w:r>
          </w:p>
        </w:tc>
        <w:tc>
          <w:tcPr>
            <w:tcW w:w="1220" w:type="dxa"/>
            <w:tcBorders/>
          </w:tcPr>
          <w:p>
            <w:pPr>
              <w:pStyle w:val="TableContents"/>
              <w:bidi w:val="0"/>
              <w:spacing w:before="0" w:after="283"/>
              <w:jc w:val="left"/>
              <w:rPr/>
            </w:pPr>
            <w:r>
              <w:rPr/>
              <w:t>91913Y100</w:t>
            </w:r>
          </w:p>
        </w:tc>
        <w:tc>
          <w:tcPr>
            <w:tcW w:w="1835" w:type="dxa"/>
            <w:tcBorders/>
          </w:tcPr>
          <w:p>
            <w:pPr>
              <w:pStyle w:val="TableContents"/>
              <w:bidi w:val="0"/>
              <w:spacing w:before="0" w:after="283"/>
              <w:jc w:val="right"/>
              <w:rPr/>
            </w:pPr>
            <w:r>
              <w:rPr/>
              <w:t>US91913Y1001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Advisory vote to approve the 2024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VARONIS SYSTEMS, INC.</w:t>
            </w:r>
          </w:p>
        </w:tc>
        <w:tc>
          <w:tcPr>
            <w:tcW w:w="1220" w:type="dxa"/>
            <w:tcBorders/>
          </w:tcPr>
          <w:p>
            <w:pPr>
              <w:pStyle w:val="TableContents"/>
              <w:bidi w:val="0"/>
              <w:spacing w:before="0" w:after="283"/>
              <w:jc w:val="left"/>
              <w:rPr/>
            </w:pPr>
            <w:r>
              <w:rPr/>
              <w:t>922280102</w:t>
            </w:r>
          </w:p>
        </w:tc>
        <w:tc>
          <w:tcPr>
            <w:tcW w:w="1835" w:type="dxa"/>
            <w:tcBorders/>
          </w:tcPr>
          <w:p>
            <w:pPr>
              <w:pStyle w:val="TableContents"/>
              <w:bidi w:val="0"/>
              <w:spacing w:before="0" w:after="283"/>
              <w:jc w:val="right"/>
              <w:rPr/>
            </w:pPr>
            <w:r>
              <w:rPr/>
              <w:t>US9222801022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To approve, on a non-binding, advisory basis, the executive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VEECO INSTRUMENTS INC.</w:t>
            </w:r>
          </w:p>
        </w:tc>
        <w:tc>
          <w:tcPr>
            <w:tcW w:w="1220" w:type="dxa"/>
            <w:tcBorders/>
          </w:tcPr>
          <w:p>
            <w:pPr>
              <w:pStyle w:val="TableContents"/>
              <w:bidi w:val="0"/>
              <w:spacing w:before="0" w:after="283"/>
              <w:jc w:val="left"/>
              <w:rPr/>
            </w:pPr>
            <w:r>
              <w:rPr/>
              <w:t>922417100</w:t>
            </w:r>
          </w:p>
        </w:tc>
        <w:tc>
          <w:tcPr>
            <w:tcW w:w="1835" w:type="dxa"/>
            <w:tcBorders/>
          </w:tcPr>
          <w:p>
            <w:pPr>
              <w:pStyle w:val="TableContents"/>
              <w:bidi w:val="0"/>
              <w:spacing w:before="0" w:after="283"/>
              <w:jc w:val="right"/>
              <w:rPr/>
            </w:pPr>
            <w:r>
              <w:rPr/>
              <w:t>US9224171002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96180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96180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VEECO INSTRUMENTS INC.</w:t>
            </w:r>
          </w:p>
        </w:tc>
        <w:tc>
          <w:tcPr>
            <w:tcW w:w="1220" w:type="dxa"/>
            <w:tcBorders/>
          </w:tcPr>
          <w:p>
            <w:pPr>
              <w:pStyle w:val="TableContents"/>
              <w:bidi w:val="0"/>
              <w:spacing w:before="0" w:after="283"/>
              <w:jc w:val="left"/>
              <w:rPr/>
            </w:pPr>
            <w:r>
              <w:rPr/>
              <w:t>922417100</w:t>
            </w:r>
          </w:p>
        </w:tc>
        <w:tc>
          <w:tcPr>
            <w:tcW w:w="1835" w:type="dxa"/>
            <w:tcBorders/>
          </w:tcPr>
          <w:p>
            <w:pPr>
              <w:pStyle w:val="TableContents"/>
              <w:bidi w:val="0"/>
              <w:spacing w:before="0" w:after="283"/>
              <w:jc w:val="right"/>
              <w:rPr/>
            </w:pPr>
            <w:r>
              <w:rPr/>
              <w:t>US9224171002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464648</w:t>
            </w:r>
          </w:p>
        </w:tc>
        <w:tc>
          <w:tcPr>
            <w:tcW w:w="1130" w:type="dxa"/>
            <w:tcBorders/>
          </w:tcPr>
          <w:p>
            <w:pPr>
              <w:pStyle w:val="TableContents"/>
              <w:bidi w:val="0"/>
              <w:spacing w:before="0" w:after="283"/>
              <w:jc w:val="left"/>
              <w:rPr/>
            </w:pPr>
            <w:r>
              <w:rPr/>
              <w:t>46439</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464648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VENTAS, INC.</w:t>
            </w:r>
          </w:p>
        </w:tc>
        <w:tc>
          <w:tcPr>
            <w:tcW w:w="1220" w:type="dxa"/>
            <w:tcBorders/>
          </w:tcPr>
          <w:p>
            <w:pPr>
              <w:pStyle w:val="TableContents"/>
              <w:bidi w:val="0"/>
              <w:spacing w:before="0" w:after="283"/>
              <w:jc w:val="left"/>
              <w:rPr/>
            </w:pPr>
            <w:r>
              <w:rPr/>
              <w:t>92276F100</w:t>
            </w:r>
          </w:p>
        </w:tc>
        <w:tc>
          <w:tcPr>
            <w:tcW w:w="1835" w:type="dxa"/>
            <w:tcBorders/>
          </w:tcPr>
          <w:p>
            <w:pPr>
              <w:pStyle w:val="TableContents"/>
              <w:bidi w:val="0"/>
              <w:spacing w:before="0" w:after="283"/>
              <w:jc w:val="right"/>
              <w:rPr/>
            </w:pPr>
            <w:r>
              <w:rPr/>
              <w:t>US92276F1003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Approval, on an advisory basis, of the compensation of named executive officers of Ventas, Inc.</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163293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163293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VERALTO CORPORATION</w:t>
            </w:r>
          </w:p>
        </w:tc>
        <w:tc>
          <w:tcPr>
            <w:tcW w:w="1220" w:type="dxa"/>
            <w:tcBorders/>
          </w:tcPr>
          <w:p>
            <w:pPr>
              <w:pStyle w:val="TableContents"/>
              <w:bidi w:val="0"/>
              <w:spacing w:before="0" w:after="283"/>
              <w:jc w:val="left"/>
              <w:rPr/>
            </w:pPr>
            <w:r>
              <w:rPr/>
              <w:t>92338C103</w:t>
            </w:r>
          </w:p>
        </w:tc>
        <w:tc>
          <w:tcPr>
            <w:tcW w:w="1835" w:type="dxa"/>
            <w:tcBorders/>
          </w:tcPr>
          <w:p>
            <w:pPr>
              <w:pStyle w:val="TableContents"/>
              <w:bidi w:val="0"/>
              <w:spacing w:before="0" w:after="283"/>
              <w:jc w:val="right"/>
              <w:rPr/>
            </w:pPr>
            <w:r>
              <w:rPr/>
              <w:t>US92338C1036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To approve on an advisory basis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VERISK ANALYTICS, INC.</w:t>
            </w:r>
          </w:p>
        </w:tc>
        <w:tc>
          <w:tcPr>
            <w:tcW w:w="1220" w:type="dxa"/>
            <w:tcBorders/>
          </w:tcPr>
          <w:p>
            <w:pPr>
              <w:pStyle w:val="TableContents"/>
              <w:bidi w:val="0"/>
              <w:spacing w:before="0" w:after="283"/>
              <w:jc w:val="left"/>
              <w:rPr/>
            </w:pPr>
            <w:r>
              <w:rPr/>
              <w:t>92345Y106</w:t>
            </w:r>
          </w:p>
        </w:tc>
        <w:tc>
          <w:tcPr>
            <w:tcW w:w="1835" w:type="dxa"/>
            <w:tcBorders/>
          </w:tcPr>
          <w:p>
            <w:pPr>
              <w:pStyle w:val="TableContents"/>
              <w:bidi w:val="0"/>
              <w:spacing w:before="0" w:after="283"/>
              <w:jc w:val="right"/>
              <w:rPr/>
            </w:pPr>
            <w:r>
              <w:rPr/>
              <w:t>US92345Y1064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To approve executive compensation on an advisory, non-binding basis.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VERITEX HOLDINGS, INC.</w:t>
            </w:r>
          </w:p>
        </w:tc>
        <w:tc>
          <w:tcPr>
            <w:tcW w:w="1220" w:type="dxa"/>
            <w:tcBorders/>
          </w:tcPr>
          <w:p>
            <w:pPr>
              <w:pStyle w:val="TableContents"/>
              <w:bidi w:val="0"/>
              <w:spacing w:before="0" w:after="283"/>
              <w:jc w:val="left"/>
              <w:rPr/>
            </w:pPr>
            <w:r>
              <w:rPr/>
              <w:t>923451108</w:t>
            </w:r>
          </w:p>
        </w:tc>
        <w:tc>
          <w:tcPr>
            <w:tcW w:w="1835" w:type="dxa"/>
            <w:tcBorders/>
          </w:tcPr>
          <w:p>
            <w:pPr>
              <w:pStyle w:val="TableContents"/>
              <w:bidi w:val="0"/>
              <w:spacing w:before="0" w:after="283"/>
              <w:jc w:val="right"/>
              <w:rPr/>
            </w:pPr>
            <w:r>
              <w:rPr/>
              <w:t>US9234511080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VERIZON COMMUNICATIONS INC.</w:t>
            </w:r>
          </w:p>
        </w:tc>
        <w:tc>
          <w:tcPr>
            <w:tcW w:w="1220" w:type="dxa"/>
            <w:tcBorders/>
          </w:tcPr>
          <w:p>
            <w:pPr>
              <w:pStyle w:val="TableContents"/>
              <w:bidi w:val="0"/>
              <w:spacing w:before="0" w:after="283"/>
              <w:jc w:val="left"/>
              <w:rPr/>
            </w:pPr>
            <w:r>
              <w:rPr/>
              <w:t>92343V104</w:t>
            </w:r>
          </w:p>
        </w:tc>
        <w:tc>
          <w:tcPr>
            <w:tcW w:w="1835" w:type="dxa"/>
            <w:tcBorders/>
          </w:tcPr>
          <w:p>
            <w:pPr>
              <w:pStyle w:val="TableContents"/>
              <w:bidi w:val="0"/>
              <w:spacing w:before="0" w:after="283"/>
              <w:jc w:val="right"/>
              <w:rPr/>
            </w:pPr>
            <w:r>
              <w:rPr/>
              <w:t>US92343V1044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38310.6009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38310.6009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VERRA MOBILITY CORPORATION</w:t>
            </w:r>
          </w:p>
        </w:tc>
        <w:tc>
          <w:tcPr>
            <w:tcW w:w="1220" w:type="dxa"/>
            <w:tcBorders/>
          </w:tcPr>
          <w:p>
            <w:pPr>
              <w:pStyle w:val="TableContents"/>
              <w:bidi w:val="0"/>
              <w:spacing w:before="0" w:after="283"/>
              <w:jc w:val="left"/>
              <w:rPr/>
            </w:pPr>
            <w:r>
              <w:rPr/>
              <w:t>92511U102</w:t>
            </w:r>
          </w:p>
        </w:tc>
        <w:tc>
          <w:tcPr>
            <w:tcW w:w="1835" w:type="dxa"/>
            <w:tcBorders/>
          </w:tcPr>
          <w:p>
            <w:pPr>
              <w:pStyle w:val="TableContents"/>
              <w:bidi w:val="0"/>
              <w:spacing w:before="0" w:after="283"/>
              <w:jc w:val="right"/>
              <w:rPr/>
            </w:pPr>
            <w:r>
              <w:rPr/>
              <w:t>US92511U1025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401676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401676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VERRA MOBILITY CORPORATION</w:t>
            </w:r>
          </w:p>
        </w:tc>
        <w:tc>
          <w:tcPr>
            <w:tcW w:w="1220" w:type="dxa"/>
            <w:tcBorders/>
          </w:tcPr>
          <w:p>
            <w:pPr>
              <w:pStyle w:val="TableContents"/>
              <w:bidi w:val="0"/>
              <w:spacing w:before="0" w:after="283"/>
              <w:jc w:val="left"/>
              <w:rPr/>
            </w:pPr>
            <w:r>
              <w:rPr/>
              <w:t>92511U102</w:t>
            </w:r>
          </w:p>
        </w:tc>
        <w:tc>
          <w:tcPr>
            <w:tcW w:w="1835" w:type="dxa"/>
            <w:tcBorders/>
          </w:tcPr>
          <w:p>
            <w:pPr>
              <w:pStyle w:val="TableContents"/>
              <w:bidi w:val="0"/>
              <w:spacing w:before="0" w:after="283"/>
              <w:jc w:val="right"/>
              <w:rPr/>
            </w:pPr>
            <w:r>
              <w:rPr/>
              <w:t>US92511U1025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05/20/2025</w:t>
            </w:r>
          </w:p>
        </w:tc>
        <w:tc>
          <w:tcPr>
            <w:tcW w:w="2030"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1842194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1842194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VERTEX PHARMACEUTICALS INCORPORATED</w:t>
            </w:r>
          </w:p>
        </w:tc>
        <w:tc>
          <w:tcPr>
            <w:tcW w:w="1220" w:type="dxa"/>
            <w:tcBorders/>
          </w:tcPr>
          <w:p>
            <w:pPr>
              <w:pStyle w:val="TableContents"/>
              <w:bidi w:val="0"/>
              <w:spacing w:before="0" w:after="283"/>
              <w:jc w:val="left"/>
              <w:rPr/>
            </w:pPr>
            <w:r>
              <w:rPr/>
              <w:t>92532F100</w:t>
            </w:r>
          </w:p>
        </w:tc>
        <w:tc>
          <w:tcPr>
            <w:tcW w:w="1835" w:type="dxa"/>
            <w:tcBorders/>
          </w:tcPr>
          <w:p>
            <w:pPr>
              <w:pStyle w:val="TableContents"/>
              <w:bidi w:val="0"/>
              <w:spacing w:before="0" w:after="283"/>
              <w:jc w:val="right"/>
              <w:rPr/>
            </w:pPr>
            <w:r>
              <w:rPr/>
              <w:t>US92532F1003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3053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VERTIV HOLDINGS CO</w:t>
            </w:r>
          </w:p>
        </w:tc>
        <w:tc>
          <w:tcPr>
            <w:tcW w:w="1220" w:type="dxa"/>
            <w:tcBorders/>
          </w:tcPr>
          <w:p>
            <w:pPr>
              <w:pStyle w:val="TableContents"/>
              <w:bidi w:val="0"/>
              <w:spacing w:before="0" w:after="283"/>
              <w:jc w:val="left"/>
              <w:rPr/>
            </w:pPr>
            <w:r>
              <w:rPr/>
              <w:t>92537N108</w:t>
            </w:r>
          </w:p>
        </w:tc>
        <w:tc>
          <w:tcPr>
            <w:tcW w:w="1835" w:type="dxa"/>
            <w:tcBorders/>
          </w:tcPr>
          <w:p>
            <w:pPr>
              <w:pStyle w:val="TableContents"/>
              <w:bidi w:val="0"/>
              <w:spacing w:before="0" w:after="283"/>
              <w:jc w:val="right"/>
              <w:rPr/>
            </w:pPr>
            <w:r>
              <w:rPr/>
              <w:t>US92537N1081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06/18/2025</w:t>
            </w:r>
          </w:p>
        </w:tc>
        <w:tc>
          <w:tcPr>
            <w:tcW w:w="2030" w:type="dxa"/>
            <w:tcBorders/>
          </w:tcPr>
          <w:p>
            <w:pPr>
              <w:pStyle w:val="TableContents"/>
              <w:bidi w:val="0"/>
              <w:spacing w:before="0" w:after="283"/>
              <w:jc w:val="left"/>
              <w:rPr/>
            </w:pPr>
            <w:r>
              <w:rPr/>
              <w:t>To approve, on an advisory basis, the 2024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VERVE THERAPEUTICS, INC.</w:t>
            </w:r>
          </w:p>
        </w:tc>
        <w:tc>
          <w:tcPr>
            <w:tcW w:w="1220" w:type="dxa"/>
            <w:tcBorders/>
          </w:tcPr>
          <w:p>
            <w:pPr>
              <w:pStyle w:val="TableContents"/>
              <w:bidi w:val="0"/>
              <w:spacing w:before="0" w:after="283"/>
              <w:jc w:val="left"/>
              <w:rPr/>
            </w:pPr>
            <w:r>
              <w:rPr/>
              <w:t>92539P101</w:t>
            </w:r>
          </w:p>
        </w:tc>
        <w:tc>
          <w:tcPr>
            <w:tcW w:w="1835" w:type="dxa"/>
            <w:tcBorders/>
          </w:tcPr>
          <w:p>
            <w:pPr>
              <w:pStyle w:val="TableContents"/>
              <w:bidi w:val="0"/>
              <w:spacing w:before="0" w:after="283"/>
              <w:jc w:val="right"/>
              <w:rPr/>
            </w:pPr>
            <w:r>
              <w:rPr/>
              <w:t>US92539P1012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Approval, on an advisory basis, of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26097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26097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VIATRIS INC.</w:t>
            </w:r>
          </w:p>
        </w:tc>
        <w:tc>
          <w:tcPr>
            <w:tcW w:w="1220" w:type="dxa"/>
            <w:tcBorders/>
          </w:tcPr>
          <w:p>
            <w:pPr>
              <w:pStyle w:val="TableContents"/>
              <w:bidi w:val="0"/>
              <w:spacing w:before="0" w:after="283"/>
              <w:jc w:val="left"/>
              <w:rPr/>
            </w:pPr>
            <w:r>
              <w:rPr/>
              <w:t>92556V106</w:t>
            </w:r>
          </w:p>
        </w:tc>
        <w:tc>
          <w:tcPr>
            <w:tcW w:w="1835" w:type="dxa"/>
            <w:tcBorders/>
          </w:tcPr>
          <w:p>
            <w:pPr>
              <w:pStyle w:val="TableContents"/>
              <w:bidi w:val="0"/>
              <w:spacing w:before="0" w:after="283"/>
              <w:jc w:val="right"/>
              <w:rPr/>
            </w:pPr>
            <w:r>
              <w:rPr/>
              <w:t>US92556V1061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12/06/2024</w:t>
            </w:r>
          </w:p>
        </w:tc>
        <w:tc>
          <w:tcPr>
            <w:tcW w:w="2030" w:type="dxa"/>
            <w:tcBorders/>
          </w:tcPr>
          <w:p>
            <w:pPr>
              <w:pStyle w:val="TableContents"/>
              <w:bidi w:val="0"/>
              <w:spacing w:before="0" w:after="283"/>
              <w:jc w:val="left"/>
              <w:rPr/>
            </w:pPr>
            <w:r>
              <w:rPr/>
              <w:t>Approval of, on a non-binding advisory basis, the 2023 compensation of the named executive officers of the Company.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VIAVI SOLUTIONS INC.</w:t>
            </w:r>
          </w:p>
        </w:tc>
        <w:tc>
          <w:tcPr>
            <w:tcW w:w="1220" w:type="dxa"/>
            <w:tcBorders/>
          </w:tcPr>
          <w:p>
            <w:pPr>
              <w:pStyle w:val="TableContents"/>
              <w:bidi w:val="0"/>
              <w:spacing w:before="0" w:after="283"/>
              <w:jc w:val="left"/>
              <w:rPr/>
            </w:pPr>
            <w:r>
              <w:rPr/>
              <w:t>925550105</w:t>
            </w:r>
          </w:p>
        </w:tc>
        <w:tc>
          <w:tcPr>
            <w:tcW w:w="1835" w:type="dxa"/>
            <w:tcBorders/>
          </w:tcPr>
          <w:p>
            <w:pPr>
              <w:pStyle w:val="TableContents"/>
              <w:bidi w:val="0"/>
              <w:spacing w:before="0" w:after="283"/>
              <w:jc w:val="right"/>
              <w:rPr/>
            </w:pPr>
            <w:r>
              <w:rPr/>
              <w:t>US9255501051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11/06/2024</w:t>
            </w:r>
          </w:p>
        </w:tc>
        <w:tc>
          <w:tcPr>
            <w:tcW w:w="2030" w:type="dxa"/>
            <w:tcBorders/>
          </w:tcPr>
          <w:p>
            <w:pPr>
              <w:pStyle w:val="TableContents"/>
              <w:bidi w:val="0"/>
              <w:spacing w:before="0" w:after="283"/>
              <w:jc w:val="left"/>
              <w:rPr/>
            </w:pPr>
            <w:r>
              <w:rPr/>
              <w:t>APPROVAL, IN A NON-BINDING ADVISORY VOTE, OF THE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373135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373135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VIAVI SOLUTIONS INC.</w:t>
            </w:r>
          </w:p>
        </w:tc>
        <w:tc>
          <w:tcPr>
            <w:tcW w:w="1220" w:type="dxa"/>
            <w:tcBorders/>
          </w:tcPr>
          <w:p>
            <w:pPr>
              <w:pStyle w:val="TableContents"/>
              <w:bidi w:val="0"/>
              <w:spacing w:before="0" w:after="283"/>
              <w:jc w:val="left"/>
              <w:rPr/>
            </w:pPr>
            <w:r>
              <w:rPr/>
              <w:t>925550105</w:t>
            </w:r>
          </w:p>
        </w:tc>
        <w:tc>
          <w:tcPr>
            <w:tcW w:w="1835" w:type="dxa"/>
            <w:tcBorders/>
          </w:tcPr>
          <w:p>
            <w:pPr>
              <w:pStyle w:val="TableContents"/>
              <w:bidi w:val="0"/>
              <w:spacing w:before="0" w:after="283"/>
              <w:jc w:val="right"/>
              <w:rPr/>
            </w:pPr>
            <w:r>
              <w:rPr/>
              <w:t>US9255501051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11/06/2024</w:t>
            </w:r>
          </w:p>
        </w:tc>
        <w:tc>
          <w:tcPr>
            <w:tcW w:w="2030" w:type="dxa"/>
            <w:tcBorders/>
          </w:tcPr>
          <w:p>
            <w:pPr>
              <w:pStyle w:val="TableContents"/>
              <w:bidi w:val="0"/>
              <w:spacing w:before="0" w:after="283"/>
              <w:jc w:val="left"/>
              <w:rPr/>
            </w:pPr>
            <w:r>
              <w:rPr/>
              <w:t>Approval, in a Non-Binding Advisory Vote, of the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2102612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2102612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VICI PROPERTIES INC.</w:t>
            </w:r>
          </w:p>
        </w:tc>
        <w:tc>
          <w:tcPr>
            <w:tcW w:w="1220" w:type="dxa"/>
            <w:tcBorders/>
          </w:tcPr>
          <w:p>
            <w:pPr>
              <w:pStyle w:val="TableContents"/>
              <w:bidi w:val="0"/>
              <w:spacing w:before="0" w:after="283"/>
              <w:jc w:val="left"/>
              <w:rPr/>
            </w:pPr>
            <w:r>
              <w:rPr/>
              <w:t>925652109</w:t>
            </w:r>
          </w:p>
        </w:tc>
        <w:tc>
          <w:tcPr>
            <w:tcW w:w="1835" w:type="dxa"/>
            <w:tcBorders/>
          </w:tcPr>
          <w:p>
            <w:pPr>
              <w:pStyle w:val="TableContents"/>
              <w:bidi w:val="0"/>
              <w:spacing w:before="0" w:after="283"/>
              <w:jc w:val="right"/>
              <w:rPr/>
            </w:pPr>
            <w:r>
              <w:rPr/>
              <w:t>US9256521090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VISA INC.</w:t>
            </w:r>
          </w:p>
        </w:tc>
        <w:tc>
          <w:tcPr>
            <w:tcW w:w="1220" w:type="dxa"/>
            <w:tcBorders/>
          </w:tcPr>
          <w:p>
            <w:pPr>
              <w:pStyle w:val="TableContents"/>
              <w:bidi w:val="0"/>
              <w:spacing w:before="0" w:after="283"/>
              <w:jc w:val="left"/>
              <w:rPr/>
            </w:pPr>
            <w:r>
              <w:rPr/>
              <w:t>92826C839</w:t>
            </w:r>
          </w:p>
        </w:tc>
        <w:tc>
          <w:tcPr>
            <w:tcW w:w="1835" w:type="dxa"/>
            <w:tcBorders/>
          </w:tcPr>
          <w:p>
            <w:pPr>
              <w:pStyle w:val="TableContents"/>
              <w:bidi w:val="0"/>
              <w:spacing w:before="0" w:after="283"/>
              <w:jc w:val="right"/>
              <w:rPr/>
            </w:pPr>
            <w:r>
              <w:rPr/>
              <w:t>US92826C8394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01/28/2025</w:t>
            </w:r>
          </w:p>
        </w:tc>
        <w:tc>
          <w:tcPr>
            <w:tcW w:w="2030" w:type="dxa"/>
            <w:tcBorders/>
          </w:tcPr>
          <w:p>
            <w:pPr>
              <w:pStyle w:val="TableContents"/>
              <w:bidi w:val="0"/>
              <w:spacing w:before="0" w:after="283"/>
              <w:jc w:val="left"/>
              <w:rPr/>
            </w:pPr>
            <w:r>
              <w:rPr/>
              <w:t>To approve, on an advisory basis,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246645</w:t>
            </w:r>
          </w:p>
        </w:tc>
        <w:tc>
          <w:tcPr>
            <w:tcW w:w="1130" w:type="dxa"/>
            <w:tcBorders/>
          </w:tcPr>
          <w:p>
            <w:pPr>
              <w:pStyle w:val="TableContents"/>
              <w:bidi w:val="0"/>
              <w:spacing w:before="0" w:after="283"/>
              <w:jc w:val="left"/>
              <w:rPr/>
            </w:pPr>
            <w:r>
              <w:rPr/>
              <w:t>15462</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246645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VISTA OUTDOOR INC.</w:t>
            </w:r>
          </w:p>
        </w:tc>
        <w:tc>
          <w:tcPr>
            <w:tcW w:w="1220" w:type="dxa"/>
            <w:tcBorders/>
          </w:tcPr>
          <w:p>
            <w:pPr>
              <w:pStyle w:val="TableContents"/>
              <w:bidi w:val="0"/>
              <w:spacing w:before="0" w:after="283"/>
              <w:jc w:val="left"/>
              <w:rPr/>
            </w:pPr>
            <w:r>
              <w:rPr/>
              <w:t>928377100</w:t>
            </w:r>
          </w:p>
        </w:tc>
        <w:tc>
          <w:tcPr>
            <w:tcW w:w="1835" w:type="dxa"/>
            <w:tcBorders/>
          </w:tcPr>
          <w:p>
            <w:pPr>
              <w:pStyle w:val="TableContents"/>
              <w:bidi w:val="0"/>
              <w:spacing w:before="0" w:after="283"/>
              <w:jc w:val="right"/>
              <w:rPr/>
            </w:pPr>
            <w:r>
              <w:rPr/>
              <w:t>US9283771007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08/23/2024</w:t>
            </w:r>
          </w:p>
        </w:tc>
        <w:tc>
          <w:tcPr>
            <w:tcW w:w="2030" w:type="dxa"/>
            <w:tcBorders/>
          </w:tcPr>
          <w:p>
            <w:pPr>
              <w:pStyle w:val="TableContents"/>
              <w:bidi w:val="0"/>
              <w:spacing w:before="0" w:after="283"/>
              <w:jc w:val="left"/>
              <w:rPr/>
            </w:pPr>
            <w:r>
              <w:rPr/>
              <w:t>Advisory Vote to Approve Compensation of Vista Outdoor's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VISTA OUTDOOR INC.</w:t>
            </w:r>
          </w:p>
        </w:tc>
        <w:tc>
          <w:tcPr>
            <w:tcW w:w="1220" w:type="dxa"/>
            <w:tcBorders/>
          </w:tcPr>
          <w:p>
            <w:pPr>
              <w:pStyle w:val="TableContents"/>
              <w:bidi w:val="0"/>
              <w:spacing w:before="0" w:after="283"/>
              <w:jc w:val="left"/>
              <w:rPr/>
            </w:pPr>
            <w:r>
              <w:rPr/>
              <w:t>928377100</w:t>
            </w:r>
          </w:p>
        </w:tc>
        <w:tc>
          <w:tcPr>
            <w:tcW w:w="1835" w:type="dxa"/>
            <w:tcBorders/>
          </w:tcPr>
          <w:p>
            <w:pPr>
              <w:pStyle w:val="TableContents"/>
              <w:bidi w:val="0"/>
              <w:spacing w:before="0" w:after="283"/>
              <w:jc w:val="right"/>
              <w:rPr/>
            </w:pPr>
            <w:r>
              <w:rPr/>
              <w:t>US9283771007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10/09/2024</w:t>
            </w:r>
          </w:p>
        </w:tc>
        <w:tc>
          <w:tcPr>
            <w:tcW w:w="2030" w:type="dxa"/>
            <w:tcBorders/>
          </w:tcPr>
          <w:p>
            <w:pPr>
              <w:pStyle w:val="TableContents"/>
              <w:bidi w:val="0"/>
              <w:spacing w:before="0" w:after="283"/>
              <w:jc w:val="left"/>
              <w:rPr/>
            </w:pPr>
            <w:r>
              <w:rPr/>
              <w:t>To approve, by advisory (non-binding) vote, the compensation that may be paid or become payable to Vista Outdoor's named executive officers in connection with the consummation of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VISTA OUTDOOR INC.</w:t>
            </w:r>
          </w:p>
        </w:tc>
        <w:tc>
          <w:tcPr>
            <w:tcW w:w="1220" w:type="dxa"/>
            <w:tcBorders/>
          </w:tcPr>
          <w:p>
            <w:pPr>
              <w:pStyle w:val="TableContents"/>
              <w:bidi w:val="0"/>
              <w:spacing w:before="0" w:after="283"/>
              <w:jc w:val="left"/>
              <w:rPr/>
            </w:pPr>
            <w:r>
              <w:rPr/>
              <w:t>928377100</w:t>
            </w:r>
          </w:p>
        </w:tc>
        <w:tc>
          <w:tcPr>
            <w:tcW w:w="1835" w:type="dxa"/>
            <w:tcBorders/>
          </w:tcPr>
          <w:p>
            <w:pPr>
              <w:pStyle w:val="TableContents"/>
              <w:bidi w:val="0"/>
              <w:spacing w:before="0" w:after="283"/>
              <w:jc w:val="right"/>
              <w:rPr/>
            </w:pPr>
            <w:r>
              <w:rPr/>
              <w:t>US9283771007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11/25/2024</w:t>
            </w:r>
          </w:p>
        </w:tc>
        <w:tc>
          <w:tcPr>
            <w:tcW w:w="2030" w:type="dxa"/>
            <w:tcBorders/>
          </w:tcPr>
          <w:p>
            <w:pPr>
              <w:pStyle w:val="TableContents"/>
              <w:bidi w:val="0"/>
              <w:spacing w:before="0" w:after="283"/>
              <w:jc w:val="left"/>
              <w:rPr/>
            </w:pPr>
            <w:r>
              <w:rPr/>
              <w:t>To approve, by advisory (non-binding) vote, the compensation that may be paid or become payable to Vista Outdoor's named executive officers in connection with the consummation of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VITAL ENERGY, INC.</w:t>
            </w:r>
          </w:p>
        </w:tc>
        <w:tc>
          <w:tcPr>
            <w:tcW w:w="1220" w:type="dxa"/>
            <w:tcBorders/>
          </w:tcPr>
          <w:p>
            <w:pPr>
              <w:pStyle w:val="TableContents"/>
              <w:bidi w:val="0"/>
              <w:spacing w:before="0" w:after="283"/>
              <w:jc w:val="left"/>
              <w:rPr/>
            </w:pPr>
            <w:r>
              <w:rPr/>
              <w:t>516806205</w:t>
            </w:r>
          </w:p>
        </w:tc>
        <w:tc>
          <w:tcPr>
            <w:tcW w:w="1835" w:type="dxa"/>
            <w:tcBorders/>
          </w:tcPr>
          <w:p>
            <w:pPr>
              <w:pStyle w:val="TableContents"/>
              <w:bidi w:val="0"/>
              <w:spacing w:before="0" w:after="283"/>
              <w:jc w:val="right"/>
              <w:rPr/>
            </w:pPr>
            <w:r>
              <w:rPr/>
              <w:t>US5168062058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143485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143485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VITAL ENERGY, INC.</w:t>
            </w:r>
          </w:p>
        </w:tc>
        <w:tc>
          <w:tcPr>
            <w:tcW w:w="1220" w:type="dxa"/>
            <w:tcBorders/>
          </w:tcPr>
          <w:p>
            <w:pPr>
              <w:pStyle w:val="TableContents"/>
              <w:bidi w:val="0"/>
              <w:spacing w:before="0" w:after="283"/>
              <w:jc w:val="left"/>
              <w:rPr/>
            </w:pPr>
            <w:r>
              <w:rPr/>
              <w:t>516806205</w:t>
            </w:r>
          </w:p>
        </w:tc>
        <w:tc>
          <w:tcPr>
            <w:tcW w:w="1835" w:type="dxa"/>
            <w:tcBorders/>
          </w:tcPr>
          <w:p>
            <w:pPr>
              <w:pStyle w:val="TableContents"/>
              <w:bidi w:val="0"/>
              <w:spacing w:before="0" w:after="283"/>
              <w:jc w:val="right"/>
              <w:rPr/>
            </w:pPr>
            <w:r>
              <w:rPr/>
              <w:t>US5168062058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605267</w:t>
            </w:r>
          </w:p>
        </w:tc>
        <w:tc>
          <w:tcPr>
            <w:tcW w:w="1130" w:type="dxa"/>
            <w:tcBorders/>
          </w:tcPr>
          <w:p>
            <w:pPr>
              <w:pStyle w:val="TableContents"/>
              <w:bidi w:val="0"/>
              <w:spacing w:before="0" w:after="283"/>
              <w:jc w:val="left"/>
              <w:rPr/>
            </w:pPr>
            <w:r>
              <w:rPr/>
              <w:t>64767</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605267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VONTIER CORPORATION</w:t>
            </w:r>
          </w:p>
        </w:tc>
        <w:tc>
          <w:tcPr>
            <w:tcW w:w="1220" w:type="dxa"/>
            <w:tcBorders/>
          </w:tcPr>
          <w:p>
            <w:pPr>
              <w:pStyle w:val="TableContents"/>
              <w:bidi w:val="0"/>
              <w:spacing w:before="0" w:after="283"/>
              <w:jc w:val="left"/>
              <w:rPr/>
            </w:pPr>
            <w:r>
              <w:rPr/>
              <w:t>928881101</w:t>
            </w:r>
          </w:p>
        </w:tc>
        <w:tc>
          <w:tcPr>
            <w:tcW w:w="1835" w:type="dxa"/>
            <w:tcBorders/>
          </w:tcPr>
          <w:p>
            <w:pPr>
              <w:pStyle w:val="TableContents"/>
              <w:bidi w:val="0"/>
              <w:spacing w:before="0" w:after="283"/>
              <w:jc w:val="right"/>
              <w:rPr/>
            </w:pPr>
            <w:r>
              <w:rPr/>
              <w:t>US9288811014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05/27/2025</w:t>
            </w:r>
          </w:p>
        </w:tc>
        <w:tc>
          <w:tcPr>
            <w:tcW w:w="2030" w:type="dxa"/>
            <w:tcBorders/>
          </w:tcPr>
          <w:p>
            <w:pPr>
              <w:pStyle w:val="TableContents"/>
              <w:bidi w:val="0"/>
              <w:spacing w:before="0" w:after="283"/>
              <w:jc w:val="left"/>
              <w:rPr/>
            </w:pPr>
            <w:r>
              <w:rPr/>
              <w:t>To approve, on an advisory basis, Vontier's named executive officer compensation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WALGREENS BOOTS ALLIANCE, INC.</w:t>
            </w:r>
          </w:p>
        </w:tc>
        <w:tc>
          <w:tcPr>
            <w:tcW w:w="1220" w:type="dxa"/>
            <w:tcBorders/>
          </w:tcPr>
          <w:p>
            <w:pPr>
              <w:pStyle w:val="TableContents"/>
              <w:bidi w:val="0"/>
              <w:spacing w:before="0" w:after="283"/>
              <w:jc w:val="left"/>
              <w:rPr/>
            </w:pPr>
            <w:r>
              <w:rPr/>
              <w:t>931427108</w:t>
            </w:r>
          </w:p>
        </w:tc>
        <w:tc>
          <w:tcPr>
            <w:tcW w:w="1835" w:type="dxa"/>
            <w:tcBorders/>
          </w:tcPr>
          <w:p>
            <w:pPr>
              <w:pStyle w:val="TableContents"/>
              <w:bidi w:val="0"/>
              <w:spacing w:before="0" w:after="283"/>
              <w:jc w:val="right"/>
              <w:rPr/>
            </w:pPr>
            <w:r>
              <w:rPr/>
              <w:t>US9314271084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01/30/2025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WALMART INC.</w:t>
            </w:r>
          </w:p>
        </w:tc>
        <w:tc>
          <w:tcPr>
            <w:tcW w:w="1220" w:type="dxa"/>
            <w:tcBorders/>
          </w:tcPr>
          <w:p>
            <w:pPr>
              <w:pStyle w:val="TableContents"/>
              <w:bidi w:val="0"/>
              <w:spacing w:before="0" w:after="283"/>
              <w:jc w:val="left"/>
              <w:rPr/>
            </w:pPr>
            <w:r>
              <w:rPr/>
              <w:t>931142103</w:t>
            </w:r>
          </w:p>
        </w:tc>
        <w:tc>
          <w:tcPr>
            <w:tcW w:w="1835" w:type="dxa"/>
            <w:tcBorders/>
          </w:tcPr>
          <w:p>
            <w:pPr>
              <w:pStyle w:val="TableContents"/>
              <w:bidi w:val="0"/>
              <w:spacing w:before="0" w:after="283"/>
              <w:jc w:val="right"/>
              <w:rPr/>
            </w:pPr>
            <w:r>
              <w:rPr/>
              <w:t>US9311421039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618234.9015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618234.9015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WARNER BROS. DISCOVERY, INC.</w:t>
            </w:r>
          </w:p>
        </w:tc>
        <w:tc>
          <w:tcPr>
            <w:tcW w:w="1220" w:type="dxa"/>
            <w:tcBorders/>
          </w:tcPr>
          <w:p>
            <w:pPr>
              <w:pStyle w:val="TableContents"/>
              <w:bidi w:val="0"/>
              <w:spacing w:before="0" w:after="283"/>
              <w:jc w:val="left"/>
              <w:rPr/>
            </w:pPr>
            <w:r>
              <w:rPr/>
              <w:t>934423104</w:t>
            </w:r>
          </w:p>
        </w:tc>
        <w:tc>
          <w:tcPr>
            <w:tcW w:w="1835" w:type="dxa"/>
            <w:tcBorders/>
          </w:tcPr>
          <w:p>
            <w:pPr>
              <w:pStyle w:val="TableContents"/>
              <w:bidi w:val="0"/>
              <w:spacing w:before="0" w:after="283"/>
              <w:jc w:val="right"/>
              <w:rPr/>
            </w:pPr>
            <w:r>
              <w:rPr/>
              <w:t>US9344231041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06/02/2025</w:t>
            </w:r>
          </w:p>
        </w:tc>
        <w:tc>
          <w:tcPr>
            <w:tcW w:w="2030" w:type="dxa"/>
            <w:tcBorders/>
          </w:tcPr>
          <w:p>
            <w:pPr>
              <w:pStyle w:val="TableContents"/>
              <w:bidi w:val="0"/>
              <w:spacing w:before="0" w:after="283"/>
              <w:jc w:val="left"/>
              <w:rPr/>
            </w:pPr>
            <w:r>
              <w:rPr/>
              <w:t>To vote on an advisory resolution to approve the 2024 compensation of Warner Bros. Discovery, Inc.'s named executive officers, commonly referred to as a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WASTE CONNECTIONS, INC.</w:t>
            </w:r>
          </w:p>
        </w:tc>
        <w:tc>
          <w:tcPr>
            <w:tcW w:w="1220" w:type="dxa"/>
            <w:tcBorders/>
          </w:tcPr>
          <w:p>
            <w:pPr>
              <w:pStyle w:val="TableContents"/>
              <w:bidi w:val="0"/>
              <w:spacing w:before="0" w:after="283"/>
              <w:jc w:val="left"/>
              <w:rPr/>
            </w:pPr>
            <w:r>
              <w:rPr/>
              <w:t>94106B101</w:t>
            </w:r>
          </w:p>
        </w:tc>
        <w:tc>
          <w:tcPr>
            <w:tcW w:w="183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05/16/2025</w:t>
            </w:r>
          </w:p>
        </w:tc>
        <w:tc>
          <w:tcPr>
            <w:tcW w:w="2030" w:type="dxa"/>
            <w:tcBorders/>
          </w:tcPr>
          <w:p>
            <w:pPr>
              <w:pStyle w:val="TableContents"/>
              <w:bidi w:val="0"/>
              <w:spacing w:before="0" w:after="283"/>
              <w:jc w:val="left"/>
              <w:rPr/>
            </w:pPr>
            <w:r>
              <w:rPr/>
              <w:t>SAY-ON-PAY - APPROVE, ON A NON-BINDING, ADVISORY BASIS, THE COMPENSATION OF THE COMPANY'S NAMED EXECUTIVE OFFICERS AS DISCLOSED IN THE COMPANY'S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37479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37479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WASTE MANAGEMENT, INC.</w:t>
            </w:r>
          </w:p>
        </w:tc>
        <w:tc>
          <w:tcPr>
            <w:tcW w:w="1220" w:type="dxa"/>
            <w:tcBorders/>
          </w:tcPr>
          <w:p>
            <w:pPr>
              <w:pStyle w:val="TableContents"/>
              <w:bidi w:val="0"/>
              <w:spacing w:before="0" w:after="283"/>
              <w:jc w:val="left"/>
              <w:rPr/>
            </w:pPr>
            <w:r>
              <w:rPr/>
              <w:t>94106L109</w:t>
            </w:r>
          </w:p>
        </w:tc>
        <w:tc>
          <w:tcPr>
            <w:tcW w:w="1835" w:type="dxa"/>
            <w:tcBorders/>
          </w:tcPr>
          <w:p>
            <w:pPr>
              <w:pStyle w:val="TableContents"/>
              <w:bidi w:val="0"/>
              <w:spacing w:before="0" w:after="283"/>
              <w:jc w:val="right"/>
              <w:rPr/>
            </w:pPr>
            <w:r>
              <w:rPr/>
              <w:t>US94106L1098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Approval, on an advisory basis,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230867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230867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WATSCO, INC.</w:t>
            </w:r>
          </w:p>
        </w:tc>
        <w:tc>
          <w:tcPr>
            <w:tcW w:w="1220" w:type="dxa"/>
            <w:tcBorders/>
          </w:tcPr>
          <w:p>
            <w:pPr>
              <w:pStyle w:val="TableContents"/>
              <w:bidi w:val="0"/>
              <w:spacing w:before="0" w:after="283"/>
              <w:jc w:val="left"/>
              <w:rPr/>
            </w:pPr>
            <w:r>
              <w:rPr/>
              <w:t>942622200</w:t>
            </w:r>
          </w:p>
        </w:tc>
        <w:tc>
          <w:tcPr>
            <w:tcW w:w="1835" w:type="dxa"/>
            <w:tcBorders/>
          </w:tcPr>
          <w:p>
            <w:pPr>
              <w:pStyle w:val="TableContents"/>
              <w:bidi w:val="0"/>
              <w:spacing w:before="0" w:after="283"/>
              <w:jc w:val="right"/>
              <w:rPr/>
            </w:pPr>
            <w:r>
              <w:rPr/>
              <w:t>US9426222009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06/02/2025</w:t>
            </w:r>
          </w:p>
        </w:tc>
        <w:tc>
          <w:tcPr>
            <w:tcW w:w="2030" w:type="dxa"/>
            <w:tcBorders/>
          </w:tcPr>
          <w:p>
            <w:pPr>
              <w:pStyle w:val="TableContents"/>
              <w:bidi w:val="0"/>
              <w:spacing w:before="0" w:after="283"/>
              <w:jc w:val="left"/>
              <w:rPr/>
            </w:pPr>
            <w:r>
              <w:rPr/>
              <w:t>To approve the advisory resolution regarding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WATTS WATER TECHNOLOGIES, INC.</w:t>
            </w:r>
          </w:p>
        </w:tc>
        <w:tc>
          <w:tcPr>
            <w:tcW w:w="1220" w:type="dxa"/>
            <w:tcBorders/>
          </w:tcPr>
          <w:p>
            <w:pPr>
              <w:pStyle w:val="TableContents"/>
              <w:bidi w:val="0"/>
              <w:spacing w:before="0" w:after="283"/>
              <w:jc w:val="left"/>
              <w:rPr/>
            </w:pPr>
            <w:r>
              <w:rPr/>
              <w:t>942749102</w:t>
            </w:r>
          </w:p>
        </w:tc>
        <w:tc>
          <w:tcPr>
            <w:tcW w:w="1835" w:type="dxa"/>
            <w:tcBorders/>
          </w:tcPr>
          <w:p>
            <w:pPr>
              <w:pStyle w:val="TableContents"/>
              <w:bidi w:val="0"/>
              <w:spacing w:before="0" w:after="283"/>
              <w:jc w:val="right"/>
              <w:rPr/>
            </w:pPr>
            <w:r>
              <w:rPr/>
              <w:t>US9427491025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WD-40 COMPANY</w:t>
            </w:r>
          </w:p>
        </w:tc>
        <w:tc>
          <w:tcPr>
            <w:tcW w:w="1220" w:type="dxa"/>
            <w:tcBorders/>
          </w:tcPr>
          <w:p>
            <w:pPr>
              <w:pStyle w:val="TableContents"/>
              <w:bidi w:val="0"/>
              <w:spacing w:before="0" w:after="283"/>
              <w:jc w:val="left"/>
              <w:rPr/>
            </w:pPr>
            <w:r>
              <w:rPr/>
              <w:t>929236107</w:t>
            </w:r>
          </w:p>
        </w:tc>
        <w:tc>
          <w:tcPr>
            <w:tcW w:w="1835" w:type="dxa"/>
            <w:tcBorders/>
          </w:tcPr>
          <w:p>
            <w:pPr>
              <w:pStyle w:val="TableContents"/>
              <w:bidi w:val="0"/>
              <w:spacing w:before="0" w:after="283"/>
              <w:jc w:val="right"/>
              <w:rPr/>
            </w:pPr>
            <w:r>
              <w:rPr/>
              <w:t>US9292361071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12/12/2024</w:t>
            </w:r>
          </w:p>
        </w:tc>
        <w:tc>
          <w:tcPr>
            <w:tcW w:w="2030" w:type="dxa"/>
            <w:tcBorders/>
          </w:tcPr>
          <w:p>
            <w:pPr>
              <w:pStyle w:val="TableContents"/>
              <w:bidi w:val="0"/>
              <w:spacing w:before="0" w:after="283"/>
              <w:jc w:val="left"/>
              <w:rPr/>
            </w:pPr>
            <w:r>
              <w:rPr/>
              <w:t>To hold an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WEATHERFORD INTERNATIONAL PLC</w:t>
            </w:r>
          </w:p>
        </w:tc>
        <w:tc>
          <w:tcPr>
            <w:tcW w:w="1220" w:type="dxa"/>
            <w:tcBorders/>
          </w:tcPr>
          <w:p>
            <w:pPr>
              <w:pStyle w:val="TableContents"/>
              <w:bidi w:val="0"/>
              <w:spacing w:before="0" w:after="283"/>
              <w:jc w:val="left"/>
              <w:rPr/>
            </w:pPr>
            <w:r>
              <w:rPr/>
              <w:t>G48833118</w:t>
            </w:r>
          </w:p>
        </w:tc>
        <w:tc>
          <w:tcPr>
            <w:tcW w:w="1835" w:type="dxa"/>
            <w:tcBorders/>
          </w:tcPr>
          <w:p>
            <w:pPr>
              <w:pStyle w:val="TableContents"/>
              <w:bidi w:val="0"/>
              <w:spacing w:before="0" w:after="283"/>
              <w:jc w:val="right"/>
              <w:rPr/>
            </w:pPr>
            <w:r>
              <w:rPr/>
              <w:t>IE00BLNN3691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174925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174925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WEC ENERGY GROUP, INC.</w:t>
            </w:r>
          </w:p>
        </w:tc>
        <w:tc>
          <w:tcPr>
            <w:tcW w:w="1220" w:type="dxa"/>
            <w:tcBorders/>
          </w:tcPr>
          <w:p>
            <w:pPr>
              <w:pStyle w:val="TableContents"/>
              <w:bidi w:val="0"/>
              <w:spacing w:before="0" w:after="283"/>
              <w:jc w:val="left"/>
              <w:rPr/>
            </w:pPr>
            <w:r>
              <w:rPr/>
              <w:t>92939U106</w:t>
            </w:r>
          </w:p>
        </w:tc>
        <w:tc>
          <w:tcPr>
            <w:tcW w:w="1835" w:type="dxa"/>
            <w:tcBorders/>
          </w:tcPr>
          <w:p>
            <w:pPr>
              <w:pStyle w:val="TableContents"/>
              <w:bidi w:val="0"/>
              <w:spacing w:before="0" w:after="283"/>
              <w:jc w:val="right"/>
              <w:rPr/>
            </w:pPr>
            <w:r>
              <w:rPr/>
              <w:t>US92939U1060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VOTE TO APPROVE EXECUTIVE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74710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74710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WEC ENERGY GROUP, INC.</w:t>
            </w:r>
          </w:p>
        </w:tc>
        <w:tc>
          <w:tcPr>
            <w:tcW w:w="1220" w:type="dxa"/>
            <w:tcBorders/>
          </w:tcPr>
          <w:p>
            <w:pPr>
              <w:pStyle w:val="TableContents"/>
              <w:bidi w:val="0"/>
              <w:spacing w:before="0" w:after="283"/>
              <w:jc w:val="left"/>
              <w:rPr/>
            </w:pPr>
            <w:r>
              <w:rPr/>
              <w:t>92939U106</w:t>
            </w:r>
          </w:p>
        </w:tc>
        <w:tc>
          <w:tcPr>
            <w:tcW w:w="1835" w:type="dxa"/>
            <w:tcBorders/>
          </w:tcPr>
          <w:p>
            <w:pPr>
              <w:pStyle w:val="TableContents"/>
              <w:bidi w:val="0"/>
              <w:spacing w:before="0" w:after="283"/>
              <w:jc w:val="right"/>
              <w:rPr/>
            </w:pPr>
            <w:r>
              <w:rPr/>
              <w:t>US92939U1060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vote to approve executive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706543</w:t>
            </w:r>
          </w:p>
        </w:tc>
        <w:tc>
          <w:tcPr>
            <w:tcW w:w="1130" w:type="dxa"/>
            <w:tcBorders/>
          </w:tcPr>
          <w:p>
            <w:pPr>
              <w:pStyle w:val="TableContents"/>
              <w:bidi w:val="0"/>
              <w:spacing w:before="0" w:after="283"/>
              <w:jc w:val="left"/>
              <w:rPr/>
            </w:pPr>
            <w:r>
              <w:rPr/>
              <w:t>9000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706543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WELLS FARGO &amp; COMPANY</w:t>
            </w:r>
          </w:p>
        </w:tc>
        <w:tc>
          <w:tcPr>
            <w:tcW w:w="1220" w:type="dxa"/>
            <w:tcBorders/>
          </w:tcPr>
          <w:p>
            <w:pPr>
              <w:pStyle w:val="TableContents"/>
              <w:bidi w:val="0"/>
              <w:spacing w:before="0" w:after="283"/>
              <w:jc w:val="left"/>
              <w:rPr/>
            </w:pPr>
            <w:r>
              <w:rPr/>
              <w:t>949746101</w:t>
            </w:r>
          </w:p>
        </w:tc>
        <w:tc>
          <w:tcPr>
            <w:tcW w:w="1835" w:type="dxa"/>
            <w:tcBorders/>
          </w:tcPr>
          <w:p>
            <w:pPr>
              <w:pStyle w:val="TableContents"/>
              <w:bidi w:val="0"/>
              <w:spacing w:before="0" w:after="283"/>
              <w:jc w:val="right"/>
              <w:rPr/>
            </w:pPr>
            <w:r>
              <w:rPr/>
              <w:t>US9497461015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04/29/2025</w:t>
            </w:r>
          </w:p>
        </w:tc>
        <w:tc>
          <w:tcPr>
            <w:tcW w:w="2030" w:type="dxa"/>
            <w:tcBorders/>
          </w:tcPr>
          <w:p>
            <w:pPr>
              <w:pStyle w:val="TableContents"/>
              <w:bidi w:val="0"/>
              <w:spacing w:before="0" w:after="283"/>
              <w:jc w:val="left"/>
              <w:rPr/>
            </w:pPr>
            <w:r>
              <w:rPr/>
              <w:t>Advisory vote to approve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837706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837706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WELLTOWER INC.</w:t>
            </w:r>
          </w:p>
        </w:tc>
        <w:tc>
          <w:tcPr>
            <w:tcW w:w="1220" w:type="dxa"/>
            <w:tcBorders/>
          </w:tcPr>
          <w:p>
            <w:pPr>
              <w:pStyle w:val="TableContents"/>
              <w:bidi w:val="0"/>
              <w:spacing w:before="0" w:after="283"/>
              <w:jc w:val="left"/>
              <w:rPr/>
            </w:pPr>
            <w:r>
              <w:rPr/>
              <w:t>95040Q104</w:t>
            </w:r>
          </w:p>
        </w:tc>
        <w:tc>
          <w:tcPr>
            <w:tcW w:w="1835" w:type="dxa"/>
            <w:tcBorders/>
          </w:tcPr>
          <w:p>
            <w:pPr>
              <w:pStyle w:val="TableContents"/>
              <w:bidi w:val="0"/>
              <w:spacing w:before="0" w:after="283"/>
              <w:jc w:val="right"/>
              <w:rPr/>
            </w:pPr>
            <w:r>
              <w:rPr/>
              <w:t>US95040Q1040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The approval, on an advisory basis, of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WEST PHARMACEUTICAL SERVICES, INC.</w:t>
            </w:r>
          </w:p>
        </w:tc>
        <w:tc>
          <w:tcPr>
            <w:tcW w:w="1220" w:type="dxa"/>
            <w:tcBorders/>
          </w:tcPr>
          <w:p>
            <w:pPr>
              <w:pStyle w:val="TableContents"/>
              <w:bidi w:val="0"/>
              <w:spacing w:before="0" w:after="283"/>
              <w:jc w:val="left"/>
              <w:rPr/>
            </w:pPr>
            <w:r>
              <w:rPr/>
              <w:t>955306105</w:t>
            </w:r>
          </w:p>
        </w:tc>
        <w:tc>
          <w:tcPr>
            <w:tcW w:w="1835" w:type="dxa"/>
            <w:tcBorders/>
          </w:tcPr>
          <w:p>
            <w:pPr>
              <w:pStyle w:val="TableContents"/>
              <w:bidi w:val="0"/>
              <w:spacing w:before="0" w:after="283"/>
              <w:jc w:val="right"/>
              <w:rPr/>
            </w:pPr>
            <w:r>
              <w:rPr/>
              <w:t>US9553061055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05/06/2025</w:t>
            </w:r>
          </w:p>
        </w:tc>
        <w:tc>
          <w:tcPr>
            <w:tcW w:w="20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WESTERN ALLIANCE BANCORPORATION</w:t>
            </w:r>
          </w:p>
        </w:tc>
        <w:tc>
          <w:tcPr>
            <w:tcW w:w="1220" w:type="dxa"/>
            <w:tcBorders/>
          </w:tcPr>
          <w:p>
            <w:pPr>
              <w:pStyle w:val="TableContents"/>
              <w:bidi w:val="0"/>
              <w:spacing w:before="0" w:after="283"/>
              <w:jc w:val="left"/>
              <w:rPr/>
            </w:pPr>
            <w:r>
              <w:rPr/>
              <w:t>957638109</w:t>
            </w:r>
          </w:p>
        </w:tc>
        <w:tc>
          <w:tcPr>
            <w:tcW w:w="1835" w:type="dxa"/>
            <w:tcBorders/>
          </w:tcPr>
          <w:p>
            <w:pPr>
              <w:pStyle w:val="TableContents"/>
              <w:bidi w:val="0"/>
              <w:spacing w:before="0" w:after="283"/>
              <w:jc w:val="right"/>
              <w:rPr/>
            </w:pPr>
            <w:r>
              <w:rPr/>
              <w:t>US9576381092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To approve, on an advisory (non-binding) basis, the compensation of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265740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265740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WESTERN DIGITAL CORPORATION</w:t>
            </w:r>
          </w:p>
        </w:tc>
        <w:tc>
          <w:tcPr>
            <w:tcW w:w="1220" w:type="dxa"/>
            <w:tcBorders/>
          </w:tcPr>
          <w:p>
            <w:pPr>
              <w:pStyle w:val="TableContents"/>
              <w:bidi w:val="0"/>
              <w:spacing w:before="0" w:after="283"/>
              <w:jc w:val="left"/>
              <w:rPr/>
            </w:pPr>
            <w:r>
              <w:rPr/>
              <w:t>958102105</w:t>
            </w:r>
          </w:p>
        </w:tc>
        <w:tc>
          <w:tcPr>
            <w:tcW w:w="1835" w:type="dxa"/>
            <w:tcBorders/>
          </w:tcPr>
          <w:p>
            <w:pPr>
              <w:pStyle w:val="TableContents"/>
              <w:bidi w:val="0"/>
              <w:spacing w:before="0" w:after="283"/>
              <w:jc w:val="right"/>
              <w:rPr/>
            </w:pPr>
            <w:r>
              <w:rPr/>
              <w:t>US9581021055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11/20/2024</w:t>
            </w:r>
          </w:p>
        </w:tc>
        <w:tc>
          <w:tcPr>
            <w:tcW w:w="2030" w:type="dxa"/>
            <w:tcBorders/>
          </w:tcPr>
          <w:p>
            <w:pPr>
              <w:pStyle w:val="TableContents"/>
              <w:bidi w:val="0"/>
              <w:spacing w:before="0" w:after="283"/>
              <w:jc w:val="left"/>
              <w:rPr/>
            </w:pPr>
            <w:r>
              <w:rPr/>
              <w:t>Approval on an advisory basis of the named executive officer compensation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WESTINGHOUSE AIR BRAKE TECHNOLOGIES CORP</w:t>
            </w:r>
          </w:p>
        </w:tc>
        <w:tc>
          <w:tcPr>
            <w:tcW w:w="1220" w:type="dxa"/>
            <w:tcBorders/>
          </w:tcPr>
          <w:p>
            <w:pPr>
              <w:pStyle w:val="TableContents"/>
              <w:bidi w:val="0"/>
              <w:spacing w:before="0" w:after="283"/>
              <w:jc w:val="left"/>
              <w:rPr/>
            </w:pPr>
            <w:r>
              <w:rPr/>
              <w:t>929740108</w:t>
            </w:r>
          </w:p>
        </w:tc>
        <w:tc>
          <w:tcPr>
            <w:tcW w:w="1835" w:type="dxa"/>
            <w:tcBorders/>
          </w:tcPr>
          <w:p>
            <w:pPr>
              <w:pStyle w:val="TableContents"/>
              <w:bidi w:val="0"/>
              <w:spacing w:before="0" w:after="283"/>
              <w:jc w:val="right"/>
              <w:rPr/>
            </w:pPr>
            <w:r>
              <w:rPr/>
              <w:t>US9297401088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Approve an advisory (non-binding) resolution to approve the 2024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WESTWOOD HOLDINGS GROUP, INC.</w:t>
            </w:r>
          </w:p>
        </w:tc>
        <w:tc>
          <w:tcPr>
            <w:tcW w:w="1220" w:type="dxa"/>
            <w:tcBorders/>
          </w:tcPr>
          <w:p>
            <w:pPr>
              <w:pStyle w:val="TableContents"/>
              <w:bidi w:val="0"/>
              <w:spacing w:before="0" w:after="283"/>
              <w:jc w:val="left"/>
              <w:rPr/>
            </w:pPr>
            <w:r>
              <w:rPr/>
              <w:t>961765104</w:t>
            </w:r>
          </w:p>
        </w:tc>
        <w:tc>
          <w:tcPr>
            <w:tcW w:w="1835" w:type="dxa"/>
            <w:tcBorders/>
          </w:tcPr>
          <w:p>
            <w:pPr>
              <w:pStyle w:val="TableContents"/>
              <w:bidi w:val="0"/>
              <w:spacing w:before="0" w:after="283"/>
              <w:jc w:val="right"/>
              <w:rPr/>
            </w:pPr>
            <w:r>
              <w:rPr/>
              <w:t>US9617651040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04/30/2025</w:t>
            </w:r>
          </w:p>
        </w:tc>
        <w:tc>
          <w:tcPr>
            <w:tcW w:w="2030" w:type="dxa"/>
            <w:tcBorders/>
          </w:tcPr>
          <w:p>
            <w:pPr>
              <w:pStyle w:val="TableContents"/>
              <w:bidi w:val="0"/>
              <w:spacing w:before="0" w:after="283"/>
              <w:jc w:val="left"/>
              <w:rPr/>
            </w:pPr>
            <w:r>
              <w:rPr/>
              <w:t>To cast a non-binding, advisory vote on Westwood's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237950.1094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237950.1094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WEYERHAEUSER COMPANY</w:t>
            </w:r>
          </w:p>
        </w:tc>
        <w:tc>
          <w:tcPr>
            <w:tcW w:w="1220" w:type="dxa"/>
            <w:tcBorders/>
          </w:tcPr>
          <w:p>
            <w:pPr>
              <w:pStyle w:val="TableContents"/>
              <w:bidi w:val="0"/>
              <w:spacing w:before="0" w:after="283"/>
              <w:jc w:val="left"/>
              <w:rPr/>
            </w:pPr>
            <w:r>
              <w:rPr/>
              <w:t>962166104</w:t>
            </w:r>
          </w:p>
        </w:tc>
        <w:tc>
          <w:tcPr>
            <w:tcW w:w="1835" w:type="dxa"/>
            <w:tcBorders/>
          </w:tcPr>
          <w:p>
            <w:pPr>
              <w:pStyle w:val="TableContents"/>
              <w:bidi w:val="0"/>
              <w:spacing w:before="0" w:after="283"/>
              <w:jc w:val="right"/>
              <w:rPr/>
            </w:pPr>
            <w:r>
              <w:rPr/>
              <w:t>US9621661043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APPROVAL, ON AN ADVISORY BASIS, OF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225834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225834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WEYERHAEUSER COMPANY</w:t>
            </w:r>
          </w:p>
        </w:tc>
        <w:tc>
          <w:tcPr>
            <w:tcW w:w="1220" w:type="dxa"/>
            <w:tcBorders/>
          </w:tcPr>
          <w:p>
            <w:pPr>
              <w:pStyle w:val="TableContents"/>
              <w:bidi w:val="0"/>
              <w:spacing w:before="0" w:after="283"/>
              <w:jc w:val="left"/>
              <w:rPr/>
            </w:pPr>
            <w:r>
              <w:rPr/>
              <w:t>962166104</w:t>
            </w:r>
          </w:p>
        </w:tc>
        <w:tc>
          <w:tcPr>
            <w:tcW w:w="1835" w:type="dxa"/>
            <w:tcBorders/>
          </w:tcPr>
          <w:p>
            <w:pPr>
              <w:pStyle w:val="TableContents"/>
              <w:bidi w:val="0"/>
              <w:spacing w:before="0" w:after="283"/>
              <w:jc w:val="right"/>
              <w:rPr/>
            </w:pPr>
            <w:r>
              <w:rPr/>
              <w:t>US9621661043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Approval, on an advisory basis, of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WHEATON PRECIOUS METALS CORP.</w:t>
            </w:r>
          </w:p>
        </w:tc>
        <w:tc>
          <w:tcPr>
            <w:tcW w:w="1220" w:type="dxa"/>
            <w:tcBorders/>
          </w:tcPr>
          <w:p>
            <w:pPr>
              <w:pStyle w:val="TableContents"/>
              <w:bidi w:val="0"/>
              <w:spacing w:before="0" w:after="283"/>
              <w:jc w:val="left"/>
              <w:rPr/>
            </w:pPr>
            <w:r>
              <w:rPr/>
              <w:t>962879102</w:t>
            </w:r>
          </w:p>
        </w:tc>
        <w:tc>
          <w:tcPr>
            <w:tcW w:w="1835" w:type="dxa"/>
            <w:tcBorders/>
          </w:tcPr>
          <w:p>
            <w:pPr>
              <w:pStyle w:val="TableContents"/>
              <w:bidi w:val="0"/>
              <w:spacing w:before="0" w:after="283"/>
              <w:jc w:val="right"/>
              <w:rPr/>
            </w:pPr>
            <w:r>
              <w:rPr/>
              <w:t>CA9628791027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05/09/2025</w:t>
            </w:r>
          </w:p>
        </w:tc>
        <w:tc>
          <w:tcPr>
            <w:tcW w:w="2030" w:type="dxa"/>
            <w:tcBorders/>
          </w:tcPr>
          <w:p>
            <w:pPr>
              <w:pStyle w:val="TableContents"/>
              <w:bidi w:val="0"/>
              <w:spacing w:before="0" w:after="283"/>
              <w:jc w:val="left"/>
              <w:rPr/>
            </w:pPr>
            <w:r>
              <w:rPr/>
              <w:t>A non-binding advisory resolution on the Company's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WHIRLPOOL CORPORATION</w:t>
            </w:r>
          </w:p>
        </w:tc>
        <w:tc>
          <w:tcPr>
            <w:tcW w:w="1220" w:type="dxa"/>
            <w:tcBorders/>
          </w:tcPr>
          <w:p>
            <w:pPr>
              <w:pStyle w:val="TableContents"/>
              <w:bidi w:val="0"/>
              <w:spacing w:before="0" w:after="283"/>
              <w:jc w:val="left"/>
              <w:rPr/>
            </w:pPr>
            <w:r>
              <w:rPr/>
              <w:t>963320106</w:t>
            </w:r>
          </w:p>
        </w:tc>
        <w:tc>
          <w:tcPr>
            <w:tcW w:w="1835" w:type="dxa"/>
            <w:tcBorders/>
          </w:tcPr>
          <w:p>
            <w:pPr>
              <w:pStyle w:val="TableContents"/>
              <w:bidi w:val="0"/>
              <w:spacing w:before="0" w:after="283"/>
              <w:jc w:val="right"/>
              <w:rPr/>
            </w:pPr>
            <w:r>
              <w:rPr/>
              <w:t>US9633201069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04/15/2025</w:t>
            </w:r>
          </w:p>
        </w:tc>
        <w:tc>
          <w:tcPr>
            <w:tcW w:w="2030" w:type="dxa"/>
            <w:tcBorders/>
          </w:tcPr>
          <w:p>
            <w:pPr>
              <w:pStyle w:val="TableContents"/>
              <w:bidi w:val="0"/>
              <w:spacing w:before="0" w:after="283"/>
              <w:jc w:val="left"/>
              <w:rPr/>
            </w:pPr>
            <w:r>
              <w:rPr/>
              <w:t>Advisory vote to approve Whirlpool Corporation's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WILLIAMS-SONOMA, INC.</w:t>
            </w:r>
          </w:p>
        </w:tc>
        <w:tc>
          <w:tcPr>
            <w:tcW w:w="1220" w:type="dxa"/>
            <w:tcBorders/>
          </w:tcPr>
          <w:p>
            <w:pPr>
              <w:pStyle w:val="TableContents"/>
              <w:bidi w:val="0"/>
              <w:spacing w:before="0" w:after="283"/>
              <w:jc w:val="left"/>
              <w:rPr/>
            </w:pPr>
            <w:r>
              <w:rPr/>
              <w:t>969904101</w:t>
            </w:r>
          </w:p>
        </w:tc>
        <w:tc>
          <w:tcPr>
            <w:tcW w:w="1835" w:type="dxa"/>
            <w:tcBorders/>
          </w:tcPr>
          <w:p>
            <w:pPr>
              <w:pStyle w:val="TableContents"/>
              <w:bidi w:val="0"/>
              <w:spacing w:before="0" w:after="283"/>
              <w:jc w:val="right"/>
              <w:rPr/>
            </w:pPr>
            <w:r>
              <w:rPr/>
              <w:t>US9699041011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06/11/2025</w:t>
            </w:r>
          </w:p>
        </w:tc>
        <w:tc>
          <w:tcPr>
            <w:tcW w:w="2030" w:type="dxa"/>
            <w:tcBorders/>
          </w:tcPr>
          <w:p>
            <w:pPr>
              <w:pStyle w:val="TableContents"/>
              <w:bidi w:val="0"/>
              <w:spacing w:before="0" w:after="283"/>
              <w:jc w:val="left"/>
              <w:rPr/>
            </w:pPr>
            <w:r>
              <w:rPr/>
              <w:t>An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9334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9334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WINTRUST FINANCIAL CORPORATION</w:t>
            </w:r>
          </w:p>
        </w:tc>
        <w:tc>
          <w:tcPr>
            <w:tcW w:w="1220" w:type="dxa"/>
            <w:tcBorders/>
          </w:tcPr>
          <w:p>
            <w:pPr>
              <w:pStyle w:val="TableContents"/>
              <w:bidi w:val="0"/>
              <w:spacing w:before="0" w:after="283"/>
              <w:jc w:val="left"/>
              <w:rPr/>
            </w:pPr>
            <w:r>
              <w:rPr/>
              <w:t>97650W108</w:t>
            </w:r>
          </w:p>
        </w:tc>
        <w:tc>
          <w:tcPr>
            <w:tcW w:w="1835" w:type="dxa"/>
            <w:tcBorders/>
          </w:tcPr>
          <w:p>
            <w:pPr>
              <w:pStyle w:val="TableContents"/>
              <w:bidi w:val="0"/>
              <w:spacing w:before="0" w:after="283"/>
              <w:jc w:val="right"/>
              <w:rPr/>
            </w:pPr>
            <w:r>
              <w:rPr/>
              <w:t>US97650W1080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05/22/2025</w:t>
            </w:r>
          </w:p>
        </w:tc>
        <w:tc>
          <w:tcPr>
            <w:tcW w:w="2030" w:type="dxa"/>
            <w:tcBorders/>
          </w:tcPr>
          <w:p>
            <w:pPr>
              <w:pStyle w:val="TableContents"/>
              <w:bidi w:val="0"/>
              <w:spacing w:before="0" w:after="283"/>
              <w:jc w:val="left"/>
              <w:rPr/>
            </w:pPr>
            <w:r>
              <w:rPr/>
              <w:t>Proposal to approve, on an advisory (non-binding) basis, the Company's executive compensation as described in the 2025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182201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182201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WK KELLOGG CO</w:t>
            </w:r>
          </w:p>
        </w:tc>
        <w:tc>
          <w:tcPr>
            <w:tcW w:w="1220" w:type="dxa"/>
            <w:tcBorders/>
          </w:tcPr>
          <w:p>
            <w:pPr>
              <w:pStyle w:val="TableContents"/>
              <w:bidi w:val="0"/>
              <w:spacing w:before="0" w:after="283"/>
              <w:jc w:val="left"/>
              <w:rPr/>
            </w:pPr>
            <w:r>
              <w:rPr/>
              <w:t>92942W107</w:t>
            </w:r>
          </w:p>
        </w:tc>
        <w:tc>
          <w:tcPr>
            <w:tcW w:w="1835" w:type="dxa"/>
            <w:tcBorders/>
          </w:tcPr>
          <w:p>
            <w:pPr>
              <w:pStyle w:val="TableContents"/>
              <w:bidi w:val="0"/>
              <w:spacing w:before="0" w:after="283"/>
              <w:jc w:val="right"/>
              <w:rPr/>
            </w:pPr>
            <w:r>
              <w:rPr/>
              <w:t>US92942W1071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 non-binding 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WOLFSPEED, INC.</w:t>
            </w:r>
          </w:p>
        </w:tc>
        <w:tc>
          <w:tcPr>
            <w:tcW w:w="1220" w:type="dxa"/>
            <w:tcBorders/>
          </w:tcPr>
          <w:p>
            <w:pPr>
              <w:pStyle w:val="TableContents"/>
              <w:bidi w:val="0"/>
              <w:spacing w:before="0" w:after="283"/>
              <w:jc w:val="left"/>
              <w:rPr/>
            </w:pPr>
            <w:r>
              <w:rPr/>
              <w:t>977852102</w:t>
            </w:r>
          </w:p>
        </w:tc>
        <w:tc>
          <w:tcPr>
            <w:tcW w:w="1835" w:type="dxa"/>
            <w:tcBorders/>
          </w:tcPr>
          <w:p>
            <w:pPr>
              <w:pStyle w:val="TableContents"/>
              <w:bidi w:val="0"/>
              <w:spacing w:before="0" w:after="283"/>
              <w:jc w:val="right"/>
              <w:rPr/>
            </w:pPr>
            <w:r>
              <w:rPr/>
              <w:t>US9778521024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12/05/2024</w:t>
            </w:r>
          </w:p>
        </w:tc>
        <w:tc>
          <w:tcPr>
            <w:tcW w:w="2030" w:type="dxa"/>
            <w:tcBorders/>
          </w:tcPr>
          <w:p>
            <w:pPr>
              <w:pStyle w:val="TableContents"/>
              <w:bidi w:val="0"/>
              <w:spacing w:before="0" w:after="283"/>
              <w:jc w:val="left"/>
              <w:rPr/>
            </w:pPr>
            <w:r>
              <w:rPr/>
              <w:t>ADVISORY (NONBINDING)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WORKDAY, INC.</w:t>
            </w:r>
          </w:p>
        </w:tc>
        <w:tc>
          <w:tcPr>
            <w:tcW w:w="1220" w:type="dxa"/>
            <w:tcBorders/>
          </w:tcPr>
          <w:p>
            <w:pPr>
              <w:pStyle w:val="TableContents"/>
              <w:bidi w:val="0"/>
              <w:spacing w:before="0" w:after="283"/>
              <w:jc w:val="left"/>
              <w:rPr/>
            </w:pPr>
            <w:r>
              <w:rPr/>
              <w:t>98138H101</w:t>
            </w:r>
          </w:p>
        </w:tc>
        <w:tc>
          <w:tcPr>
            <w:tcW w:w="1835" w:type="dxa"/>
            <w:tcBorders/>
          </w:tcPr>
          <w:p>
            <w:pPr>
              <w:pStyle w:val="TableContents"/>
              <w:bidi w:val="0"/>
              <w:spacing w:before="0" w:after="283"/>
              <w:jc w:val="right"/>
              <w:rPr/>
            </w:pPr>
            <w:r>
              <w:rPr/>
              <w:t>US98138H1014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06/04/2025</w:t>
            </w:r>
          </w:p>
        </w:tc>
        <w:tc>
          <w:tcPr>
            <w:tcW w:w="2030" w:type="dxa"/>
            <w:tcBorders/>
          </w:tcPr>
          <w:p>
            <w:pPr>
              <w:pStyle w:val="TableContents"/>
              <w:bidi w:val="0"/>
              <w:spacing w:before="0" w:after="283"/>
              <w:jc w:val="left"/>
              <w:rPr/>
            </w:pPr>
            <w:r>
              <w:rPr/>
              <w:t>To approve, on an advisory basis,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WORKIVA INC.</w:t>
            </w:r>
          </w:p>
        </w:tc>
        <w:tc>
          <w:tcPr>
            <w:tcW w:w="1220" w:type="dxa"/>
            <w:tcBorders/>
          </w:tcPr>
          <w:p>
            <w:pPr>
              <w:pStyle w:val="TableContents"/>
              <w:bidi w:val="0"/>
              <w:spacing w:before="0" w:after="283"/>
              <w:jc w:val="left"/>
              <w:rPr/>
            </w:pPr>
            <w:r>
              <w:rPr/>
              <w:t>98139A105</w:t>
            </w:r>
          </w:p>
        </w:tc>
        <w:tc>
          <w:tcPr>
            <w:tcW w:w="1835" w:type="dxa"/>
            <w:tcBorders/>
          </w:tcPr>
          <w:p>
            <w:pPr>
              <w:pStyle w:val="TableContents"/>
              <w:bidi w:val="0"/>
              <w:spacing w:before="0" w:after="283"/>
              <w:jc w:val="right"/>
              <w:rPr/>
            </w:pPr>
            <w:r>
              <w:rPr/>
              <w:t>US98139A1051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05/29/2025</w:t>
            </w:r>
          </w:p>
        </w:tc>
        <w:tc>
          <w:tcPr>
            <w:tcW w:w="2030" w:type="dxa"/>
            <w:tcBorders/>
          </w:tcPr>
          <w:p>
            <w:pPr>
              <w:pStyle w:val="TableContents"/>
              <w:bidi w:val="0"/>
              <w:spacing w:before="0" w:after="283"/>
              <w:jc w:val="left"/>
              <w:rPr/>
            </w:pPr>
            <w:r>
              <w:rPr/>
              <w:t>Approval, on an advisory basis, of the compensation of Workiva's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WORKIVA INC.</w:t>
            </w:r>
          </w:p>
        </w:tc>
        <w:tc>
          <w:tcPr>
            <w:tcW w:w="1220" w:type="dxa"/>
            <w:tcBorders/>
          </w:tcPr>
          <w:p>
            <w:pPr>
              <w:pStyle w:val="TableContents"/>
              <w:bidi w:val="0"/>
              <w:spacing w:before="0" w:after="283"/>
              <w:jc w:val="left"/>
              <w:rPr/>
            </w:pPr>
            <w:r>
              <w:rPr/>
              <w:t>98139A105</w:t>
            </w:r>
          </w:p>
        </w:tc>
        <w:tc>
          <w:tcPr>
            <w:tcW w:w="1835" w:type="dxa"/>
            <w:tcBorders/>
          </w:tcPr>
          <w:p>
            <w:pPr>
              <w:pStyle w:val="TableContents"/>
              <w:bidi w:val="0"/>
              <w:spacing w:before="0" w:after="283"/>
              <w:jc w:val="right"/>
              <w:rPr/>
            </w:pPr>
            <w:r>
              <w:rPr/>
              <w:t>US98139A1051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05/29/2025</w:t>
            </w:r>
          </w:p>
        </w:tc>
        <w:tc>
          <w:tcPr>
            <w:tcW w:w="2030" w:type="dxa"/>
            <w:tcBorders/>
          </w:tcPr>
          <w:p>
            <w:pPr>
              <w:pStyle w:val="TableContents"/>
              <w:bidi w:val="0"/>
              <w:spacing w:before="0" w:after="283"/>
              <w:jc w:val="left"/>
              <w:rPr/>
            </w:pPr>
            <w:r>
              <w:rPr/>
              <w:t>Indication, on an advisory basis, of the preferred frequency of stockholder advisory votes on the compensation of Workiva's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373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WW INTERNATIONAL, INC.</w:t>
            </w:r>
          </w:p>
        </w:tc>
        <w:tc>
          <w:tcPr>
            <w:tcW w:w="1220" w:type="dxa"/>
            <w:tcBorders/>
          </w:tcPr>
          <w:p>
            <w:pPr>
              <w:pStyle w:val="TableContents"/>
              <w:bidi w:val="0"/>
              <w:spacing w:before="0" w:after="283"/>
              <w:jc w:val="left"/>
              <w:rPr/>
            </w:pPr>
            <w:r>
              <w:rPr/>
              <w:t>98262P101</w:t>
            </w:r>
          </w:p>
        </w:tc>
        <w:tc>
          <w:tcPr>
            <w:tcW w:w="1835" w:type="dxa"/>
            <w:tcBorders/>
          </w:tcPr>
          <w:p>
            <w:pPr>
              <w:pStyle w:val="TableContents"/>
              <w:bidi w:val="0"/>
              <w:spacing w:before="0" w:after="283"/>
              <w:jc w:val="right"/>
              <w:rPr/>
            </w:pPr>
            <w:r>
              <w:rPr/>
              <w:t>US98262P1012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06/06/2025</w:t>
            </w:r>
          </w:p>
        </w:tc>
        <w:tc>
          <w:tcPr>
            <w:tcW w:w="2030" w:type="dxa"/>
            <w:tcBorders/>
          </w:tcPr>
          <w:p>
            <w:pPr>
              <w:pStyle w:val="TableContents"/>
              <w:bidi w:val="0"/>
              <w:spacing w:before="0" w:after="283"/>
              <w:jc w:val="left"/>
              <w:rPr/>
            </w:pPr>
            <w:r>
              <w:rPr/>
              <w:t>The advisory vote to approve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111349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111349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XCEL ENERGY INC.</w:t>
            </w:r>
          </w:p>
        </w:tc>
        <w:tc>
          <w:tcPr>
            <w:tcW w:w="1220" w:type="dxa"/>
            <w:tcBorders/>
          </w:tcPr>
          <w:p>
            <w:pPr>
              <w:pStyle w:val="TableContents"/>
              <w:bidi w:val="0"/>
              <w:spacing w:before="0" w:after="283"/>
              <w:jc w:val="left"/>
              <w:rPr/>
            </w:pPr>
            <w:r>
              <w:rPr/>
              <w:t>98389B100</w:t>
            </w:r>
          </w:p>
        </w:tc>
        <w:tc>
          <w:tcPr>
            <w:tcW w:w="1835" w:type="dxa"/>
            <w:tcBorders/>
          </w:tcPr>
          <w:p>
            <w:pPr>
              <w:pStyle w:val="TableContents"/>
              <w:bidi w:val="0"/>
              <w:spacing w:before="0" w:after="283"/>
              <w:jc w:val="right"/>
              <w:rPr/>
            </w:pPr>
            <w:r>
              <w:rPr/>
              <w:t>US98389B1008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Approval of Xcel Energy Inc.'s executive compensation in an advisory vote (say on 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XPO, INC.</w:t>
            </w:r>
          </w:p>
        </w:tc>
        <w:tc>
          <w:tcPr>
            <w:tcW w:w="1220" w:type="dxa"/>
            <w:tcBorders/>
          </w:tcPr>
          <w:p>
            <w:pPr>
              <w:pStyle w:val="TableContents"/>
              <w:bidi w:val="0"/>
              <w:spacing w:before="0" w:after="283"/>
              <w:jc w:val="left"/>
              <w:rPr/>
            </w:pPr>
            <w:r>
              <w:rPr/>
              <w:t>983793100</w:t>
            </w:r>
          </w:p>
        </w:tc>
        <w:tc>
          <w:tcPr>
            <w:tcW w:w="1835" w:type="dxa"/>
            <w:tcBorders/>
          </w:tcPr>
          <w:p>
            <w:pPr>
              <w:pStyle w:val="TableContents"/>
              <w:bidi w:val="0"/>
              <w:spacing w:before="0" w:after="283"/>
              <w:jc w:val="right"/>
              <w:rPr/>
            </w:pPr>
            <w:r>
              <w:rPr/>
              <w:t>US9837931008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167570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167570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XYLEM INC.</w:t>
            </w:r>
          </w:p>
        </w:tc>
        <w:tc>
          <w:tcPr>
            <w:tcW w:w="1220" w:type="dxa"/>
            <w:tcBorders/>
          </w:tcPr>
          <w:p>
            <w:pPr>
              <w:pStyle w:val="TableContents"/>
              <w:bidi w:val="0"/>
              <w:spacing w:before="0" w:after="283"/>
              <w:jc w:val="left"/>
              <w:rPr/>
            </w:pPr>
            <w:r>
              <w:rPr/>
              <w:t>98419M100</w:t>
            </w:r>
          </w:p>
        </w:tc>
        <w:tc>
          <w:tcPr>
            <w:tcW w:w="1835" w:type="dxa"/>
            <w:tcBorders/>
          </w:tcPr>
          <w:p>
            <w:pPr>
              <w:pStyle w:val="TableContents"/>
              <w:bidi w:val="0"/>
              <w:spacing w:before="0" w:after="283"/>
              <w:jc w:val="right"/>
              <w:rPr/>
            </w:pPr>
            <w:r>
              <w:rPr/>
              <w:t>US98419M1009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05/13/2025</w:t>
            </w:r>
          </w:p>
        </w:tc>
        <w:tc>
          <w:tcPr>
            <w:tcW w:w="20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YETI HOLDINGS, INC.</w:t>
            </w:r>
          </w:p>
        </w:tc>
        <w:tc>
          <w:tcPr>
            <w:tcW w:w="1220" w:type="dxa"/>
            <w:tcBorders/>
          </w:tcPr>
          <w:p>
            <w:pPr>
              <w:pStyle w:val="TableContents"/>
              <w:bidi w:val="0"/>
              <w:spacing w:before="0" w:after="283"/>
              <w:jc w:val="left"/>
              <w:rPr/>
            </w:pPr>
            <w:r>
              <w:rPr/>
              <w:t>98585X104</w:t>
            </w:r>
          </w:p>
        </w:tc>
        <w:tc>
          <w:tcPr>
            <w:tcW w:w="1835" w:type="dxa"/>
            <w:tcBorders/>
          </w:tcPr>
          <w:p>
            <w:pPr>
              <w:pStyle w:val="TableContents"/>
              <w:bidi w:val="0"/>
              <w:spacing w:before="0" w:after="283"/>
              <w:jc w:val="right"/>
              <w:rPr/>
            </w:pPr>
            <w:r>
              <w:rPr/>
              <w:t>US98585X1046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APPROVAL, ON AN ADVISORY BASIS, OF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51007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51007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YETI HOLDINGS, INC.</w:t>
            </w:r>
          </w:p>
        </w:tc>
        <w:tc>
          <w:tcPr>
            <w:tcW w:w="1220" w:type="dxa"/>
            <w:tcBorders/>
          </w:tcPr>
          <w:p>
            <w:pPr>
              <w:pStyle w:val="TableContents"/>
              <w:bidi w:val="0"/>
              <w:spacing w:before="0" w:after="283"/>
              <w:jc w:val="left"/>
              <w:rPr/>
            </w:pPr>
            <w:r>
              <w:rPr/>
              <w:t>98585X104</w:t>
            </w:r>
          </w:p>
        </w:tc>
        <w:tc>
          <w:tcPr>
            <w:tcW w:w="1835" w:type="dxa"/>
            <w:tcBorders/>
          </w:tcPr>
          <w:p>
            <w:pPr>
              <w:pStyle w:val="TableContents"/>
              <w:bidi w:val="0"/>
              <w:spacing w:before="0" w:after="283"/>
              <w:jc w:val="right"/>
              <w:rPr/>
            </w:pPr>
            <w:r>
              <w:rPr/>
              <w:t>US98585X1046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05/01/2025</w:t>
            </w:r>
          </w:p>
        </w:tc>
        <w:tc>
          <w:tcPr>
            <w:tcW w:w="2030" w:type="dxa"/>
            <w:tcBorders/>
          </w:tcPr>
          <w:p>
            <w:pPr>
              <w:pStyle w:val="TableContents"/>
              <w:bidi w:val="0"/>
              <w:spacing w:before="0" w:after="283"/>
              <w:jc w:val="left"/>
              <w:rPr/>
            </w:pPr>
            <w:r>
              <w:rPr/>
              <w:t>Approval, on an advisory basis, of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280111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280111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YUM CHINA HOLDINGS, INC.</w:t>
            </w:r>
          </w:p>
        </w:tc>
        <w:tc>
          <w:tcPr>
            <w:tcW w:w="1220" w:type="dxa"/>
            <w:tcBorders/>
          </w:tcPr>
          <w:p>
            <w:pPr>
              <w:pStyle w:val="TableContents"/>
              <w:bidi w:val="0"/>
              <w:spacing w:before="0" w:after="283"/>
              <w:jc w:val="left"/>
              <w:rPr/>
            </w:pPr>
            <w:r>
              <w:rPr/>
              <w:t>98850P109</w:t>
            </w:r>
          </w:p>
        </w:tc>
        <w:tc>
          <w:tcPr>
            <w:tcW w:w="1835" w:type="dxa"/>
            <w:tcBorders/>
          </w:tcPr>
          <w:p>
            <w:pPr>
              <w:pStyle w:val="TableContents"/>
              <w:bidi w:val="0"/>
              <w:spacing w:before="0" w:after="283"/>
              <w:jc w:val="right"/>
              <w:rPr/>
            </w:pPr>
            <w:r>
              <w:rPr/>
              <w:t>US98850P1093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05/23/2025</w:t>
            </w:r>
          </w:p>
        </w:tc>
        <w:tc>
          <w:tcPr>
            <w:tcW w:w="20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YUM! BRANDS, INC.</w:t>
            </w:r>
          </w:p>
        </w:tc>
        <w:tc>
          <w:tcPr>
            <w:tcW w:w="1220" w:type="dxa"/>
            <w:tcBorders/>
          </w:tcPr>
          <w:p>
            <w:pPr>
              <w:pStyle w:val="TableContents"/>
              <w:bidi w:val="0"/>
              <w:spacing w:before="0" w:after="283"/>
              <w:jc w:val="left"/>
              <w:rPr/>
            </w:pPr>
            <w:r>
              <w:rPr/>
              <w:t>988498101</w:t>
            </w:r>
          </w:p>
        </w:tc>
        <w:tc>
          <w:tcPr>
            <w:tcW w:w="1835" w:type="dxa"/>
            <w:tcBorders/>
          </w:tcPr>
          <w:p>
            <w:pPr>
              <w:pStyle w:val="TableContents"/>
              <w:bidi w:val="0"/>
              <w:spacing w:before="0" w:after="283"/>
              <w:jc w:val="right"/>
              <w:rPr/>
            </w:pPr>
            <w:r>
              <w:rPr/>
              <w:t>US9884981013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05/15/2025</w:t>
            </w:r>
          </w:p>
        </w:tc>
        <w:tc>
          <w:tcPr>
            <w:tcW w:w="20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ZEBRA TECHNOLOGIES CORPORATION</w:t>
            </w:r>
          </w:p>
        </w:tc>
        <w:tc>
          <w:tcPr>
            <w:tcW w:w="1220" w:type="dxa"/>
            <w:tcBorders/>
          </w:tcPr>
          <w:p>
            <w:pPr>
              <w:pStyle w:val="TableContents"/>
              <w:bidi w:val="0"/>
              <w:spacing w:before="0" w:after="283"/>
              <w:jc w:val="left"/>
              <w:rPr/>
            </w:pPr>
            <w:r>
              <w:rPr/>
              <w:t>989207105</w:t>
            </w:r>
          </w:p>
        </w:tc>
        <w:tc>
          <w:tcPr>
            <w:tcW w:w="1835" w:type="dxa"/>
            <w:tcBorders/>
          </w:tcPr>
          <w:p>
            <w:pPr>
              <w:pStyle w:val="TableContents"/>
              <w:bidi w:val="0"/>
              <w:spacing w:before="0" w:after="283"/>
              <w:jc w:val="right"/>
              <w:rPr/>
            </w:pPr>
            <w:r>
              <w:rPr/>
              <w:t>US9892071054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05/08/2025</w:t>
            </w:r>
          </w:p>
        </w:tc>
        <w:tc>
          <w:tcPr>
            <w:tcW w:w="2030" w:type="dxa"/>
            <w:tcBorders/>
          </w:tcPr>
          <w:p>
            <w:pPr>
              <w:pStyle w:val="TableContents"/>
              <w:bidi w:val="0"/>
              <w:spacing w:before="0" w:after="283"/>
              <w:jc w:val="left"/>
              <w:rPr/>
            </w:pPr>
            <w:r>
              <w:rPr/>
              <w:t>Advisory vote to approve Named Executive Officers'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ZIMMER BIOMET HOLDINGS, INC.</w:t>
            </w:r>
          </w:p>
        </w:tc>
        <w:tc>
          <w:tcPr>
            <w:tcW w:w="1220" w:type="dxa"/>
            <w:tcBorders/>
          </w:tcPr>
          <w:p>
            <w:pPr>
              <w:pStyle w:val="TableContents"/>
              <w:bidi w:val="0"/>
              <w:spacing w:before="0" w:after="283"/>
              <w:jc w:val="left"/>
              <w:rPr/>
            </w:pPr>
            <w:r>
              <w:rPr/>
              <w:t>98956P102</w:t>
            </w:r>
          </w:p>
        </w:tc>
        <w:tc>
          <w:tcPr>
            <w:tcW w:w="1835" w:type="dxa"/>
            <w:tcBorders/>
          </w:tcPr>
          <w:p>
            <w:pPr>
              <w:pStyle w:val="TableContents"/>
              <w:bidi w:val="0"/>
              <w:spacing w:before="0" w:after="283"/>
              <w:jc w:val="right"/>
              <w:rPr/>
            </w:pPr>
            <w:r>
              <w:rPr/>
              <w:t>US98956P1021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05/29/2025</w:t>
            </w:r>
          </w:p>
        </w:tc>
        <w:tc>
          <w:tcPr>
            <w:tcW w:w="2030" w:type="dxa"/>
            <w:tcBorders/>
          </w:tcPr>
          <w:p>
            <w:pPr>
              <w:pStyle w:val="TableContents"/>
              <w:bidi w:val="0"/>
              <w:spacing w:before="0" w:after="283"/>
              <w:jc w:val="left"/>
              <w:rPr/>
            </w:pPr>
            <w:r>
              <w:rPr/>
              <w:t>Approve, on a non-binding advisory basis, named executive officer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ZIMVIE INC.</w:t>
            </w:r>
          </w:p>
        </w:tc>
        <w:tc>
          <w:tcPr>
            <w:tcW w:w="1220" w:type="dxa"/>
            <w:tcBorders/>
          </w:tcPr>
          <w:p>
            <w:pPr>
              <w:pStyle w:val="TableContents"/>
              <w:bidi w:val="0"/>
              <w:spacing w:before="0" w:after="283"/>
              <w:jc w:val="left"/>
              <w:rPr/>
            </w:pPr>
            <w:r>
              <w:rPr/>
              <w:t>98888T107</w:t>
            </w:r>
          </w:p>
        </w:tc>
        <w:tc>
          <w:tcPr>
            <w:tcW w:w="1835" w:type="dxa"/>
            <w:tcBorders/>
          </w:tcPr>
          <w:p>
            <w:pPr>
              <w:pStyle w:val="TableContents"/>
              <w:bidi w:val="0"/>
              <w:spacing w:before="0" w:after="283"/>
              <w:jc w:val="right"/>
              <w:rPr/>
            </w:pPr>
            <w:r>
              <w:rPr/>
              <w:t>US98888T1079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05/07/2025</w:t>
            </w:r>
          </w:p>
        </w:tc>
        <w:tc>
          <w:tcPr>
            <w:tcW w:w="2030" w:type="dxa"/>
            <w:tcBorders/>
          </w:tcPr>
          <w:p>
            <w:pPr>
              <w:pStyle w:val="TableContents"/>
              <w:bidi w:val="0"/>
              <w:spacing w:before="0" w:after="283"/>
              <w:jc w:val="left"/>
              <w:rPr/>
            </w:pPr>
            <w:r>
              <w:rPr/>
              <w:t>Approve, on a non-binding advisory basis, named executive officer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ZIONS BANCORPORATION</w:t>
            </w:r>
          </w:p>
        </w:tc>
        <w:tc>
          <w:tcPr>
            <w:tcW w:w="1220" w:type="dxa"/>
            <w:tcBorders/>
          </w:tcPr>
          <w:p>
            <w:pPr>
              <w:pStyle w:val="TableContents"/>
              <w:bidi w:val="0"/>
              <w:spacing w:before="0" w:after="283"/>
              <w:jc w:val="left"/>
              <w:rPr/>
            </w:pPr>
            <w:r>
              <w:rPr/>
              <w:t>989701107</w:t>
            </w:r>
          </w:p>
        </w:tc>
        <w:tc>
          <w:tcPr>
            <w:tcW w:w="1835" w:type="dxa"/>
            <w:tcBorders/>
          </w:tcPr>
          <w:p>
            <w:pPr>
              <w:pStyle w:val="TableContents"/>
              <w:bidi w:val="0"/>
              <w:spacing w:before="0" w:after="283"/>
              <w:jc w:val="right"/>
              <w:rPr/>
            </w:pPr>
            <w:r>
              <w:rPr/>
              <w:t>US9897011071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Approval, on a nonbinding advisory basis, of the compensation paid to the Bank's named executive officers with respect to fiscal year ended Dec. 31, 2024.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ZIONS BANCORPORATION</w:t>
            </w:r>
          </w:p>
        </w:tc>
        <w:tc>
          <w:tcPr>
            <w:tcW w:w="1220" w:type="dxa"/>
            <w:tcBorders/>
          </w:tcPr>
          <w:p>
            <w:pPr>
              <w:pStyle w:val="TableContents"/>
              <w:bidi w:val="0"/>
              <w:spacing w:before="0" w:after="283"/>
              <w:jc w:val="left"/>
              <w:rPr/>
            </w:pPr>
            <w:r>
              <w:rPr/>
              <w:t>989701107</w:t>
            </w:r>
          </w:p>
        </w:tc>
        <w:tc>
          <w:tcPr>
            <w:tcW w:w="1835" w:type="dxa"/>
            <w:tcBorders/>
          </w:tcPr>
          <w:p>
            <w:pPr>
              <w:pStyle w:val="TableContents"/>
              <w:bidi w:val="0"/>
              <w:spacing w:before="0" w:after="283"/>
              <w:jc w:val="right"/>
              <w:rPr/>
            </w:pPr>
            <w:r>
              <w:rPr/>
              <w:t>US9897011071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05/02/2025</w:t>
            </w:r>
          </w:p>
        </w:tc>
        <w:tc>
          <w:tcPr>
            <w:tcW w:w="2030" w:type="dxa"/>
            <w:tcBorders/>
          </w:tcPr>
          <w:p>
            <w:pPr>
              <w:pStyle w:val="TableContents"/>
              <w:bidi w:val="0"/>
              <w:spacing w:before="0" w:after="283"/>
              <w:jc w:val="left"/>
              <w:rPr/>
            </w:pPr>
            <w:r>
              <w:rPr/>
              <w:t>To recommend, by non-binding vote, the frequency of the shareholder non-binding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626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ZOETIS INC.</w:t>
            </w:r>
          </w:p>
        </w:tc>
        <w:tc>
          <w:tcPr>
            <w:tcW w:w="1220" w:type="dxa"/>
            <w:tcBorders/>
          </w:tcPr>
          <w:p>
            <w:pPr>
              <w:pStyle w:val="TableContents"/>
              <w:bidi w:val="0"/>
              <w:spacing w:before="0" w:after="283"/>
              <w:jc w:val="left"/>
              <w:rPr/>
            </w:pPr>
            <w:r>
              <w:rPr/>
              <w:t>98978V103</w:t>
            </w:r>
          </w:p>
        </w:tc>
        <w:tc>
          <w:tcPr>
            <w:tcW w:w="1835" w:type="dxa"/>
            <w:tcBorders/>
          </w:tcPr>
          <w:p>
            <w:pPr>
              <w:pStyle w:val="TableContents"/>
              <w:bidi w:val="0"/>
              <w:spacing w:before="0" w:after="283"/>
              <w:jc w:val="right"/>
              <w:rPr/>
            </w:pPr>
            <w:r>
              <w:rPr/>
              <w:t>US98978V1035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05/21/2025</w:t>
            </w:r>
          </w:p>
        </w:tc>
        <w:tc>
          <w:tcPr>
            <w:tcW w:w="2030" w:type="dxa"/>
            <w:tcBorders/>
          </w:tcPr>
          <w:p>
            <w:pPr>
              <w:pStyle w:val="TableContents"/>
              <w:bidi w:val="0"/>
              <w:spacing w:before="0" w:after="283"/>
              <w:jc w:val="left"/>
              <w:rPr/>
            </w:pPr>
            <w:r>
              <w:rPr/>
              <w:t>Advisory vote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138980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138980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ZOOM COMMUNICATIONS, INC.</w:t>
            </w:r>
          </w:p>
        </w:tc>
        <w:tc>
          <w:tcPr>
            <w:tcW w:w="1220" w:type="dxa"/>
            <w:tcBorders/>
          </w:tcPr>
          <w:p>
            <w:pPr>
              <w:pStyle w:val="TableContents"/>
              <w:bidi w:val="0"/>
              <w:spacing w:before="0" w:after="283"/>
              <w:jc w:val="left"/>
              <w:rPr/>
            </w:pPr>
            <w:r>
              <w:rPr/>
              <w:t>98980L101</w:t>
            </w:r>
          </w:p>
        </w:tc>
        <w:tc>
          <w:tcPr>
            <w:tcW w:w="1835" w:type="dxa"/>
            <w:tcBorders/>
          </w:tcPr>
          <w:p>
            <w:pPr>
              <w:pStyle w:val="TableContents"/>
              <w:bidi w:val="0"/>
              <w:spacing w:before="0" w:after="283"/>
              <w:jc w:val="right"/>
              <w:rPr/>
            </w:pPr>
            <w:r>
              <w:rPr/>
              <w:t>US98980L1017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06/12/2025</w:t>
            </w:r>
          </w:p>
        </w:tc>
        <w:tc>
          <w:tcPr>
            <w:tcW w:w="2030" w:type="dxa"/>
            <w:tcBorders/>
          </w:tcPr>
          <w:p>
            <w:pPr>
              <w:pStyle w:val="TableContents"/>
              <w:bidi w:val="0"/>
              <w:spacing w:before="0" w:after="283"/>
              <w:jc w:val="left"/>
              <w:rPr/>
            </w:pPr>
            <w:r>
              <w:rPr/>
              <w:t>Approve, on an advisory non-binding basis, the compensation of our named executive officers as disclosed in our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ZOOMINFO TECHNOLOGIES INC.</w:t>
            </w:r>
          </w:p>
        </w:tc>
        <w:tc>
          <w:tcPr>
            <w:tcW w:w="1220" w:type="dxa"/>
            <w:tcBorders/>
          </w:tcPr>
          <w:p>
            <w:pPr>
              <w:pStyle w:val="TableContents"/>
              <w:bidi w:val="0"/>
              <w:spacing w:before="0" w:after="283"/>
              <w:jc w:val="left"/>
              <w:rPr/>
            </w:pPr>
            <w:r>
              <w:rPr/>
              <w:t>98980F104</w:t>
            </w:r>
          </w:p>
        </w:tc>
        <w:tc>
          <w:tcPr>
            <w:tcW w:w="1835" w:type="dxa"/>
            <w:tcBorders/>
          </w:tcPr>
          <w:p>
            <w:pPr>
              <w:pStyle w:val="TableContents"/>
              <w:bidi w:val="0"/>
              <w:spacing w:before="0" w:after="283"/>
              <w:jc w:val="right"/>
              <w:rPr/>
            </w:pPr>
            <w:r>
              <w:rPr/>
              <w:t>US98980F1049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05/14/2025</w:t>
            </w:r>
          </w:p>
        </w:tc>
        <w:tc>
          <w:tcPr>
            <w:tcW w:w="2030" w:type="dxa"/>
            <w:tcBorders/>
          </w:tcPr>
          <w:p>
            <w:pPr>
              <w:pStyle w:val="TableContents"/>
              <w:bidi w:val="0"/>
              <w:spacing w:before="0" w:after="283"/>
              <w:jc w:val="left"/>
              <w:rPr/>
            </w:pPr>
            <w:r>
              <w:rPr/>
              <w:t>To approve, on an advisory, non-binding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ZSCALER, INC.</w:t>
            </w:r>
          </w:p>
        </w:tc>
        <w:tc>
          <w:tcPr>
            <w:tcW w:w="1220" w:type="dxa"/>
            <w:tcBorders/>
          </w:tcPr>
          <w:p>
            <w:pPr>
              <w:pStyle w:val="TableContents"/>
              <w:bidi w:val="0"/>
              <w:spacing w:before="0" w:after="283"/>
              <w:jc w:val="left"/>
              <w:rPr/>
            </w:pPr>
            <w:r>
              <w:rPr/>
              <w:t>98980G102</w:t>
            </w:r>
          </w:p>
        </w:tc>
        <w:tc>
          <w:tcPr>
            <w:tcW w:w="1835" w:type="dxa"/>
            <w:tcBorders/>
          </w:tcPr>
          <w:p>
            <w:pPr>
              <w:pStyle w:val="TableContents"/>
              <w:bidi w:val="0"/>
              <w:spacing w:before="0" w:after="283"/>
              <w:jc w:val="right"/>
              <w:rPr/>
            </w:pPr>
            <w:r>
              <w:rPr/>
              <w:t>US98980G1022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01/10/2025</w:t>
            </w:r>
          </w:p>
        </w:tc>
        <w:tc>
          <w:tcPr>
            <w:tcW w:w="20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bl>
    <w:p>
      <w:pPr>
        <w:pStyle w:val="TextBody"/>
        <w:bidi w:val="0"/>
        <w:spacing w:before="0" w:after="283"/>
        <w:jc w:val="left"/>
        <w:rPr/>
      </w:pPr>
      <w:r>
        <w:rPr/>
        <w:t>[Repeat as Necessary]</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radio-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unchecked.jpg" TargetMode="External"/><Relationship Id="rId11" Type="http://schemas.openxmlformats.org/officeDocument/2006/relationships/image" Target="https://cdn.kscope.io/radio-unchecked.jpg" TargetMode="External"/><Relationship Id="rId12" Type="http://schemas.openxmlformats.org/officeDocument/2006/relationships/image" Target="https://cdn.kscope.io/radio-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31397</Words>
  <Characters>162826</Characters>
  <CharactersWithSpaces>179179</CharactersWithSpaces>
  <Paragraphs>15196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