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16.3079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301,545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300,645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16.3212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299,045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$16.07 to $17.325.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$15.90 to $16.56.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$16.00 to $16.61.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2026-04-13T16:46:35Z</dcterms:created>
  <dcterms:modified xsi:type="dcterms:W3CDTF">2026-04-13T16:46:35Z</dcterms:modified>
</cp:coreProperties>
</file>