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693186.xml.htm"/>
      <w:bookmarkStart w:id="1" w:name="kswkform4_17736931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Ehinger John Anthony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Legal and Compliance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5,549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18,252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is being filed later than the two-business-day reporting deadline due to administrative matters related to the filer EDGAR Next registration.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317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3256</Characters>
  <CharactersWithSpaces>3788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