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Bowman Randy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491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2024-06-03T10:27:44Z</dcterms:created>
  <dcterms:modified xsi:type="dcterms:W3CDTF">2024-06-03T10:27:44Z</dcterms:modified>
</cp:coreProperties>
</file>