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7"/>
          <w:szCs w:val="17"/>
          <w:color w:val="auto"/>
        </w:rPr>
        <w:t>SEC Form 4</w:t>
      </w:r>
    </w:p>
    <w:p>
      <w:pPr>
        <w:spacing w:after="0" w:line="32" w:lineRule="exact"/>
        <w:rPr>
          <w:sz w:val="24"/>
          <w:szCs w:val="24"/>
          <w:color w:val="auto"/>
        </w:rPr>
      </w:pPr>
    </w:p>
    <w:p>
      <w:pPr>
        <w:ind w:left="820"/>
        <w:spacing w:after="0"/>
        <w:rPr>
          <w:sz w:val="20"/>
          <w:szCs w:val="20"/>
          <w:color w:val="auto"/>
        </w:rPr>
      </w:pPr>
      <w:r>
        <w:rPr>
          <w:rFonts w:ascii="Arial" w:cs="Arial" w:eastAsia="Arial" w:hAnsi="Arial"/>
          <w:sz w:val="19"/>
          <w:szCs w:val="19"/>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jc w:val="both"/>
        <w:ind w:left="280" w:right="140"/>
        <w:spacing w:after="0" w:line="262" w:lineRule="auto"/>
        <w:rPr>
          <w:sz w:val="20"/>
          <w:szCs w:val="20"/>
          <w:color w:val="auto"/>
        </w:rPr>
      </w:pPr>
      <w:r>
        <w:rPr>
          <w:rFonts w:ascii="Arial" w:cs="Arial" w:eastAsia="Arial" w:hAnsi="Arial"/>
          <w:sz w:val="9"/>
          <w:szCs w:val="9"/>
          <w:color w:val="auto"/>
        </w:rPr>
        <w:t xml:space="preserve">Check this box if no longer subject to Section 16. Form 4 or Form 5 obligations may continue.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27940</wp:posOffset>
            </wp:positionH>
            <wp:positionV relativeFrom="paragraph">
              <wp:posOffset>-156210</wp:posOffset>
            </wp:positionV>
            <wp:extent cx="98425" cy="984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98425" cy="98425"/>
                    </a:xfrm>
                    <a:prstGeom prst="rect">
                      <a:avLst/>
                    </a:prstGeom>
                    <a:noFill/>
                  </pic:spPr>
                </pic:pic>
              </a:graphicData>
            </a:graphic>
          </wp:anchor>
        </w:drawing>
      </w:r>
    </w:p>
    <w:p>
      <w:pPr>
        <w:spacing w:after="0" w:line="180" w:lineRule="exact"/>
        <w:rPr>
          <w:sz w:val="24"/>
          <w:szCs w:val="24"/>
          <w:color w:val="auto"/>
        </w:rPr>
      </w:pPr>
    </w:p>
    <w:p>
      <w:pPr>
        <w:ind w:left="280" w:right="160"/>
        <w:spacing w:after="0" w:line="249" w:lineRule="auto"/>
        <w:rPr>
          <w:sz w:val="20"/>
          <w:szCs w:val="20"/>
          <w:color w:val="auto"/>
        </w:rPr>
      </w:pPr>
      <w:r>
        <w:rPr>
          <w:rFonts w:ascii="Arial" w:cs="Arial" w:eastAsia="Arial" w:hAnsi="Arial"/>
          <w:sz w:val="9"/>
          <w:szCs w:val="9"/>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27940</wp:posOffset>
            </wp:positionH>
            <wp:positionV relativeFrom="paragraph">
              <wp:posOffset>-402590</wp:posOffset>
            </wp:positionV>
            <wp:extent cx="98425" cy="984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98425" cy="984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0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8"/>
        </w:trPr>
        <w:tc>
          <w:tcPr>
            <w:tcW w:w="5720" w:type="dxa"/>
            <w:vAlign w:val="bottom"/>
          </w:tcPr>
          <w:p>
            <w:pPr>
              <w:jc w:val="center"/>
              <w:ind w:right="794"/>
              <w:spacing w:after="0"/>
              <w:rPr>
                <w:sz w:val="20"/>
                <w:szCs w:val="20"/>
                <w:color w:val="auto"/>
              </w:rPr>
            </w:pPr>
            <w:r>
              <w:rPr>
                <w:rFonts w:ascii="Arial" w:cs="Arial" w:eastAsia="Arial" w:hAnsi="Arial"/>
                <w:sz w:val="17"/>
                <w:szCs w:val="17"/>
                <w:b w:val="1"/>
                <w:bCs w:val="1"/>
                <w:color w:val="auto"/>
                <w:w w:val="97"/>
              </w:rPr>
              <w:t>UNITED STATES SECURITIES AND EXCHANGE COMMISSION</w:t>
            </w:r>
          </w:p>
        </w:tc>
        <w:tc>
          <w:tcPr>
            <w:tcW w:w="40" w:type="dxa"/>
            <w:vAlign w:val="bottom"/>
            <w:tcBorders>
              <w:bottom w:val="single" w:sz="8" w:color="808080"/>
            </w:tcBorders>
          </w:tcPr>
          <w:p>
            <w:pPr>
              <w:spacing w:after="0"/>
              <w:rPr>
                <w:sz w:val="17"/>
                <w:szCs w:val="17"/>
                <w:color w:val="auto"/>
              </w:rPr>
            </w:pPr>
          </w:p>
        </w:tc>
        <w:tc>
          <w:tcPr>
            <w:tcW w:w="1340" w:type="dxa"/>
            <w:vAlign w:val="bottom"/>
            <w:tcBorders>
              <w:bottom w:val="single" w:sz="8" w:color="808080"/>
            </w:tcBorders>
          </w:tcPr>
          <w:p>
            <w:pPr>
              <w:spacing w:after="0"/>
              <w:rPr>
                <w:sz w:val="17"/>
                <w:szCs w:val="17"/>
                <w:color w:val="auto"/>
              </w:rPr>
            </w:pPr>
          </w:p>
        </w:tc>
        <w:tc>
          <w:tcPr>
            <w:tcW w:w="68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5720" w:type="dxa"/>
            <w:vAlign w:val="bottom"/>
            <w:vMerge w:val="restart"/>
          </w:tcPr>
          <w:p>
            <w:pPr>
              <w:jc w:val="center"/>
              <w:ind w:right="774"/>
              <w:spacing w:after="0"/>
              <w:rPr>
                <w:sz w:val="20"/>
                <w:szCs w:val="20"/>
                <w:color w:val="auto"/>
              </w:rPr>
            </w:pPr>
            <w:r>
              <w:rPr>
                <w:rFonts w:ascii="Arial" w:cs="Arial" w:eastAsia="Arial" w:hAnsi="Arial"/>
                <w:sz w:val="10"/>
                <w:szCs w:val="10"/>
                <w:color w:val="auto"/>
              </w:rPr>
              <w:t>Washington, D.C. 20549</w:t>
            </w:r>
          </w:p>
        </w:tc>
        <w:tc>
          <w:tcPr>
            <w:tcW w:w="40" w:type="dxa"/>
            <w:vAlign w:val="bottom"/>
          </w:tcPr>
          <w:p>
            <w:pPr>
              <w:spacing w:after="0" w:line="20" w:lineRule="exact"/>
              <w:rPr>
                <w:sz w:val="1"/>
                <w:szCs w:val="1"/>
                <w:color w:val="auto"/>
              </w:rPr>
            </w:pPr>
          </w:p>
        </w:tc>
        <w:tc>
          <w:tcPr>
            <w:tcW w:w="134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4"/>
        </w:trPr>
        <w:tc>
          <w:tcPr>
            <w:tcW w:w="5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2060" w:type="dxa"/>
            <w:vAlign w:val="bottom"/>
            <w:gridSpan w:val="3"/>
            <w:vMerge w:val="restart"/>
          </w:tcPr>
          <w:p>
            <w:pPr>
              <w:ind w:left="480"/>
              <w:spacing w:after="0"/>
              <w:rPr>
                <w:sz w:val="20"/>
                <w:szCs w:val="20"/>
                <w:color w:val="auto"/>
              </w:rPr>
            </w:pPr>
            <w:r>
              <w:rPr>
                <w:rFonts w:ascii="Arial" w:cs="Arial" w:eastAsia="Arial" w:hAnsi="Arial"/>
                <w:sz w:val="13"/>
                <w:szCs w:val="13"/>
                <w:color w:val="auto"/>
              </w:rPr>
              <w:t>OMB APPROVAL</w:t>
            </w:r>
          </w:p>
        </w:tc>
        <w:tc>
          <w:tcPr>
            <w:tcW w:w="0" w:type="dxa"/>
            <w:vAlign w:val="bottom"/>
          </w:tcPr>
          <w:p>
            <w:pPr>
              <w:spacing w:after="0"/>
              <w:rPr>
                <w:sz w:val="1"/>
                <w:szCs w:val="1"/>
                <w:color w:val="auto"/>
              </w:rPr>
            </w:pPr>
          </w:p>
        </w:tc>
      </w:tr>
      <w:tr>
        <w:trPr>
          <w:trHeight w:val="92"/>
        </w:trPr>
        <w:tc>
          <w:tcPr>
            <w:tcW w:w="57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6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5720" w:type="dxa"/>
            <w:vAlign w:val="bottom"/>
            <w:vMerge w:val="restart"/>
          </w:tcPr>
          <w:p>
            <w:pPr>
              <w:jc w:val="center"/>
              <w:ind w:right="794"/>
              <w:spacing w:after="0" w:line="146" w:lineRule="exact"/>
              <w:rPr>
                <w:sz w:val="20"/>
                <w:szCs w:val="20"/>
                <w:color w:val="auto"/>
              </w:rPr>
            </w:pPr>
            <w:r>
              <w:rPr>
                <w:rFonts w:ascii="Arial" w:cs="Arial" w:eastAsia="Arial" w:hAnsi="Arial"/>
                <w:sz w:val="16"/>
                <w:szCs w:val="16"/>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40" w:type="dxa"/>
            <w:vAlign w:val="bottom"/>
            <w:tcBorders>
              <w:top w:val="single" w:sz="8" w:color="808080"/>
              <w:bottom w:val="single" w:sz="8" w:color="2C2C2C"/>
            </w:tcBorders>
          </w:tcPr>
          <w:p>
            <w:pPr>
              <w:spacing w:after="0" w:line="20" w:lineRule="exact"/>
              <w:rPr>
                <w:sz w:val="1"/>
                <w:szCs w:val="1"/>
                <w:color w:val="auto"/>
              </w:rPr>
            </w:pPr>
          </w:p>
        </w:tc>
        <w:tc>
          <w:tcPr>
            <w:tcW w:w="6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57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340" w:type="dxa"/>
            <w:vAlign w:val="bottom"/>
            <w:vMerge w:val="restart"/>
          </w:tcPr>
          <w:p>
            <w:pPr>
              <w:ind w:left="40"/>
              <w:spacing w:after="0"/>
              <w:rPr>
                <w:sz w:val="20"/>
                <w:szCs w:val="20"/>
                <w:color w:val="auto"/>
              </w:rPr>
            </w:pPr>
            <w:r>
              <w:rPr>
                <w:rFonts w:ascii="Arial" w:cs="Arial" w:eastAsia="Arial" w:hAnsi="Arial"/>
                <w:sz w:val="9"/>
                <w:szCs w:val="9"/>
                <w:color w:val="auto"/>
              </w:rPr>
              <w:t>OMB Number:</w:t>
            </w:r>
          </w:p>
        </w:tc>
        <w:tc>
          <w:tcPr>
            <w:tcW w:w="680" w:type="dxa"/>
            <w:vAlign w:val="bottom"/>
            <w:vMerge w:val="restart"/>
          </w:tcPr>
          <w:p>
            <w:pPr>
              <w:jc w:val="right"/>
              <w:spacing w:after="0"/>
              <w:rPr>
                <w:sz w:val="20"/>
                <w:szCs w:val="20"/>
                <w:color w:val="auto"/>
              </w:rPr>
            </w:pPr>
            <w:r>
              <w:rPr>
                <w:rFonts w:ascii="Arial" w:cs="Arial" w:eastAsia="Arial" w:hAnsi="Arial"/>
                <w:sz w:val="9"/>
                <w:szCs w:val="9"/>
                <w:color w:val="auto"/>
              </w:rPr>
              <w:t>3235-0287</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
        </w:trPr>
        <w:tc>
          <w:tcPr>
            <w:tcW w:w="5720" w:type="dxa"/>
            <w:vAlign w:val="bottom"/>
          </w:tcPr>
          <w:p>
            <w:pPr>
              <w:spacing w:after="0"/>
              <w:rPr>
                <w:sz w:val="2"/>
                <w:szCs w:val="2"/>
                <w:color w:val="auto"/>
              </w:rPr>
            </w:pPr>
          </w:p>
        </w:tc>
        <w:tc>
          <w:tcPr>
            <w:tcW w:w="40" w:type="dxa"/>
            <w:vAlign w:val="bottom"/>
          </w:tcPr>
          <w:p>
            <w:pPr>
              <w:spacing w:after="0"/>
              <w:rPr>
                <w:sz w:val="2"/>
                <w:szCs w:val="2"/>
                <w:color w:val="auto"/>
              </w:rPr>
            </w:pPr>
          </w:p>
        </w:tc>
        <w:tc>
          <w:tcPr>
            <w:tcW w:w="1340" w:type="dxa"/>
            <w:vAlign w:val="bottom"/>
            <w:vMerge w:val="continue"/>
          </w:tcPr>
          <w:p>
            <w:pPr>
              <w:spacing w:after="0"/>
              <w:rPr>
                <w:sz w:val="2"/>
                <w:szCs w:val="2"/>
                <w:color w:val="auto"/>
              </w:rPr>
            </w:pPr>
          </w:p>
        </w:tc>
        <w:tc>
          <w:tcPr>
            <w:tcW w:w="6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5"/>
        </w:trPr>
        <w:tc>
          <w:tcPr>
            <w:tcW w:w="5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40" w:type="dxa"/>
            <w:vAlign w:val="bottom"/>
          </w:tcPr>
          <w:p>
            <w:pPr>
              <w:ind w:left="40"/>
              <w:spacing w:after="0"/>
              <w:rPr>
                <w:sz w:val="20"/>
                <w:szCs w:val="20"/>
                <w:color w:val="auto"/>
              </w:rPr>
            </w:pPr>
            <w:r>
              <w:rPr>
                <w:rFonts w:ascii="Arial" w:cs="Arial" w:eastAsia="Arial" w:hAnsi="Arial"/>
                <w:sz w:val="9"/>
                <w:szCs w:val="9"/>
                <w:color w:val="auto"/>
              </w:rPr>
              <w:t>Estimated average burden</w:t>
            </w: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5720" w:type="dxa"/>
            <w:vAlign w:val="bottom"/>
            <w:vMerge w:val="restart"/>
          </w:tcPr>
          <w:p>
            <w:pPr>
              <w:jc w:val="center"/>
              <w:ind w:right="794"/>
              <w:spacing w:after="0"/>
              <w:rPr>
                <w:sz w:val="20"/>
                <w:szCs w:val="20"/>
                <w:color w:val="auto"/>
              </w:rPr>
            </w:pPr>
            <w:r>
              <w:rPr>
                <w:rFonts w:ascii="Arial" w:cs="Arial" w:eastAsia="Arial" w:hAnsi="Arial"/>
                <w:sz w:val="10"/>
                <w:szCs w:val="10"/>
                <w:color w:val="auto"/>
              </w:rPr>
              <w:t>Filed pursuant to Section 16(a) of the Securities Exchange Act of 1934</w:t>
            </w:r>
          </w:p>
        </w:tc>
        <w:tc>
          <w:tcPr>
            <w:tcW w:w="40" w:type="dxa"/>
            <w:vAlign w:val="bottom"/>
          </w:tcPr>
          <w:p>
            <w:pPr>
              <w:spacing w:after="0"/>
              <w:rPr>
                <w:sz w:val="12"/>
                <w:szCs w:val="12"/>
                <w:color w:val="auto"/>
              </w:rPr>
            </w:pPr>
          </w:p>
        </w:tc>
        <w:tc>
          <w:tcPr>
            <w:tcW w:w="1340" w:type="dxa"/>
            <w:vAlign w:val="bottom"/>
          </w:tcPr>
          <w:p>
            <w:pPr>
              <w:ind w:left="40"/>
              <w:spacing w:after="0"/>
              <w:rPr>
                <w:sz w:val="20"/>
                <w:szCs w:val="20"/>
                <w:color w:val="auto"/>
              </w:rPr>
            </w:pPr>
            <w:r>
              <w:rPr>
                <w:rFonts w:ascii="Arial" w:cs="Arial" w:eastAsia="Arial" w:hAnsi="Arial"/>
                <w:sz w:val="9"/>
                <w:szCs w:val="9"/>
                <w:color w:val="auto"/>
              </w:rPr>
              <w:t>hours per response:</w:t>
            </w:r>
          </w:p>
        </w:tc>
        <w:tc>
          <w:tcPr>
            <w:tcW w:w="680" w:type="dxa"/>
            <w:vAlign w:val="bottom"/>
          </w:tcPr>
          <w:p>
            <w:pPr>
              <w:jc w:val="right"/>
              <w:spacing w:after="0"/>
              <w:rPr>
                <w:sz w:val="20"/>
                <w:szCs w:val="20"/>
                <w:color w:val="auto"/>
              </w:rPr>
            </w:pPr>
            <w:r>
              <w:rPr>
                <w:rFonts w:ascii="Arial" w:cs="Arial" w:eastAsia="Arial" w:hAnsi="Arial"/>
                <w:sz w:val="9"/>
                <w:szCs w:val="9"/>
                <w:color w:val="auto"/>
              </w:rPr>
              <w:t>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57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340" w:type="dxa"/>
            <w:vAlign w:val="bottom"/>
            <w:tcBorders>
              <w:bottom w:val="single" w:sz="8" w:color="808080"/>
            </w:tcBorders>
          </w:tcPr>
          <w:p>
            <w:pPr>
              <w:spacing w:after="0"/>
              <w:rPr>
                <w:sz w:val="2"/>
                <w:szCs w:val="2"/>
                <w:color w:val="auto"/>
              </w:rPr>
            </w:pPr>
          </w:p>
        </w:tc>
        <w:tc>
          <w:tcPr>
            <w:tcW w:w="680" w:type="dxa"/>
            <w:vAlign w:val="bottom"/>
            <w:tcBorders>
              <w:bottom w:val="single" w:sz="8" w:color="80808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7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4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4923790</wp:posOffset>
            </wp:positionH>
            <wp:positionV relativeFrom="paragraph">
              <wp:posOffset>-505460</wp:posOffset>
            </wp:positionV>
            <wp:extent cx="51435" cy="518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1435" cy="518795"/>
                    </a:xfrm>
                    <a:prstGeom prst="rect">
                      <a:avLst/>
                    </a:prstGeom>
                    <a:noFill/>
                  </pic:spPr>
                </pic:pic>
              </a:graphicData>
            </a:graphic>
          </wp:anchor>
        </w:drawing>
        <w:drawing>
          <wp:anchor simplePos="0" relativeHeight="251657728" behindDoc="1" locked="0" layoutInCell="0" allowOverlap="1">
            <wp:simplePos x="0" y="0"/>
            <wp:positionH relativeFrom="column">
              <wp:posOffset>3621405</wp:posOffset>
            </wp:positionH>
            <wp:positionV relativeFrom="paragraph">
              <wp:posOffset>-505460</wp:posOffset>
            </wp:positionV>
            <wp:extent cx="51435" cy="5187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1435" cy="518795"/>
                    </a:xfrm>
                    <a:prstGeom prst="rect">
                      <a:avLst/>
                    </a:prstGeom>
                    <a:noFill/>
                  </pic:spPr>
                </pic:pic>
              </a:graphicData>
            </a:graphic>
          </wp:anchor>
        </w:drawing>
      </w:r>
    </w:p>
    <w:p>
      <w:pPr>
        <w:ind w:left="1140"/>
        <w:spacing w:after="0"/>
        <w:rPr>
          <w:sz w:val="20"/>
          <w:szCs w:val="20"/>
          <w:color w:val="auto"/>
        </w:rPr>
      </w:pPr>
      <w:r>
        <w:rPr>
          <w:rFonts w:ascii="Arial" w:cs="Arial" w:eastAsia="Arial" w:hAnsi="Arial"/>
          <w:sz w:val="10"/>
          <w:szCs w:val="10"/>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-2016760</wp:posOffset>
            </wp:positionH>
            <wp:positionV relativeFrom="paragraph">
              <wp:posOffset>466725</wp:posOffset>
            </wp:positionV>
            <wp:extent cx="7019290" cy="31705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19290" cy="3170555"/>
                    </a:xfrm>
                    <a:prstGeom prst="rect">
                      <a:avLst/>
                    </a:prstGeom>
                    <a:noFill/>
                  </pic:spPr>
                </pic:pic>
              </a:graphicData>
            </a:graphic>
          </wp:anchor>
        </w:drawing>
      </w:r>
    </w:p>
    <w:p>
      <w:pPr>
        <w:spacing w:after="0" w:line="745" w:lineRule="exact"/>
        <w:rPr>
          <w:sz w:val="24"/>
          <w:szCs w:val="24"/>
          <w:color w:val="auto"/>
        </w:rPr>
      </w:pPr>
    </w:p>
    <w:p>
      <w:pPr>
        <w:sectPr>
          <w:pgSz w:w="11900" w:h="16838" w:orient="portrait"/>
          <w:cols w:equalWidth="0" w:num="2">
            <w:col w:w="2440" w:space="720"/>
            <w:col w:w="7860"/>
          </w:cols>
          <w:pgMar w:left="440" w:top="202" w:right="439" w:bottom="1440" w:gutter="0" w:footer="0" w:header="0"/>
        </w:sect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2520" w:type="dxa"/>
            <w:vAlign w:val="bottom"/>
            <w:gridSpan w:val="4"/>
          </w:tcPr>
          <w:p>
            <w:pPr>
              <w:ind w:left="40"/>
              <w:spacing w:after="0"/>
              <w:rPr>
                <w:sz w:val="20"/>
                <w:szCs w:val="20"/>
                <w:color w:val="auto"/>
              </w:rPr>
            </w:pPr>
            <w:r>
              <w:rPr>
                <w:rFonts w:ascii="Arial" w:cs="Arial" w:eastAsia="Arial" w:hAnsi="Arial"/>
                <w:sz w:val="10"/>
                <w:szCs w:val="10"/>
                <w:color w:val="auto"/>
              </w:rPr>
              <w:t>1. Name and Address of Reporting Person</w:t>
            </w:r>
            <w:r>
              <w:rPr>
                <w:rFonts w:ascii="Arial" w:cs="Arial" w:eastAsia="Arial" w:hAnsi="Arial"/>
                <w:sz w:val="17"/>
                <w:szCs w:val="17"/>
                <w:color w:val="auto"/>
                <w:vertAlign w:val="superscript"/>
              </w:rPr>
              <w:t>*</w:t>
            </w: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60" w:type="dxa"/>
            <w:vAlign w:val="bottom"/>
            <w:gridSpan w:val="5"/>
          </w:tcPr>
          <w:p>
            <w:pPr>
              <w:spacing w:after="0"/>
              <w:rPr>
                <w:sz w:val="20"/>
                <w:szCs w:val="20"/>
                <w:color w:val="auto"/>
              </w:rPr>
            </w:pPr>
            <w:r>
              <w:rPr>
                <w:rFonts w:ascii="Arial" w:cs="Arial" w:eastAsia="Arial" w:hAnsi="Arial"/>
                <w:sz w:val="10"/>
                <w:szCs w:val="10"/>
                <w:color w:val="auto"/>
              </w:rPr>
              <w:t xml:space="preserve">2. Issuer Name </w:t>
            </w:r>
            <w:r>
              <w:rPr>
                <w:rFonts w:ascii="Arial" w:cs="Arial" w:eastAsia="Arial" w:hAnsi="Arial"/>
                <w:sz w:val="10"/>
                <w:szCs w:val="10"/>
                <w:b w:val="1"/>
                <w:bCs w:val="1"/>
                <w:color w:val="auto"/>
              </w:rPr>
              <w:t>and</w:t>
            </w:r>
            <w:r>
              <w:rPr>
                <w:rFonts w:ascii="Arial" w:cs="Arial" w:eastAsia="Arial" w:hAnsi="Arial"/>
                <w:sz w:val="10"/>
                <w:szCs w:val="10"/>
                <w:color w:val="auto"/>
              </w:rPr>
              <w:t xml:space="preserve"> Ticker or Trading Symbol</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60" w:type="dxa"/>
            <w:vAlign w:val="bottom"/>
            <w:gridSpan w:val="6"/>
          </w:tcPr>
          <w:p>
            <w:pPr>
              <w:ind w:left="60"/>
              <w:spacing w:after="0"/>
              <w:rPr>
                <w:sz w:val="20"/>
                <w:szCs w:val="20"/>
                <w:color w:val="auto"/>
              </w:rPr>
            </w:pPr>
            <w:r>
              <w:rPr>
                <w:rFonts w:ascii="Arial" w:cs="Arial" w:eastAsia="Arial" w:hAnsi="Arial"/>
                <w:sz w:val="10"/>
                <w:szCs w:val="10"/>
                <w:color w:val="auto"/>
              </w:rPr>
              <w:t>5. Relationship of Reporting Person(s) to Issuer</w:t>
            </w: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180" w:type="dxa"/>
            <w:vAlign w:val="bottom"/>
            <w:vMerge w:val="restart"/>
          </w:tcPr>
          <w:p>
            <w:pPr>
              <w:spacing w:after="0" w:line="187" w:lineRule="exact"/>
              <w:rPr>
                <w:rFonts w:ascii="Times New Roman" w:cs="Times New Roman" w:eastAsia="Times New Roman" w:hAnsi="Times New Roman"/>
                <w:sz w:val="17"/>
                <w:szCs w:val="17"/>
                <w:color w:val="0000EE"/>
                <w:w w:val="95"/>
              </w:rPr>
            </w:pPr>
            <w:hyperlink r:id="rId13">
              <w:r>
                <w:rPr>
                  <w:rFonts w:ascii="Times New Roman" w:cs="Times New Roman" w:eastAsia="Times New Roman" w:hAnsi="Times New Roman"/>
                  <w:sz w:val="17"/>
                  <w:szCs w:val="17"/>
                  <w:color w:val="0000EE"/>
                  <w:w w:val="95"/>
                </w:rPr>
                <w:t>Norman Geoffrey</w:t>
              </w:r>
            </w:hyperlink>
          </w:p>
        </w:tc>
        <w:tc>
          <w:tcPr>
            <w:tcW w:w="560" w:type="dxa"/>
            <w:vAlign w:val="bottom"/>
          </w:tcPr>
          <w:p>
            <w:pPr>
              <w:spacing w:after="0"/>
              <w:rPr>
                <w:sz w:val="7"/>
                <w:szCs w:val="7"/>
                <w:color w:val="auto"/>
              </w:rPr>
            </w:pPr>
          </w:p>
        </w:tc>
        <w:tc>
          <w:tcPr>
            <w:tcW w:w="7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3580" w:type="dxa"/>
            <w:vAlign w:val="bottom"/>
            <w:gridSpan w:val="9"/>
          </w:tcPr>
          <w:p>
            <w:pPr>
              <w:spacing w:after="0" w:line="83" w:lineRule="exact"/>
              <w:rPr>
                <w:rFonts w:ascii="Times New Roman" w:cs="Times New Roman" w:eastAsia="Times New Roman" w:hAnsi="Times New Roman"/>
                <w:sz w:val="9"/>
                <w:szCs w:val="9"/>
                <w:color w:val="0000EE"/>
              </w:rPr>
            </w:pPr>
            <w:hyperlink r:id="rId14">
              <w:r>
                <w:rPr>
                  <w:rFonts w:ascii="Times New Roman" w:cs="Times New Roman" w:eastAsia="Times New Roman" w:hAnsi="Times New Roman"/>
                  <w:sz w:val="9"/>
                  <w:szCs w:val="9"/>
                  <w:color w:val="0000EE"/>
                </w:rPr>
                <w:t xml:space="preserve">WESTWOOD HOLDINGS GROUP INC </w:t>
              </w:r>
            </w:hyperlink>
            <w:r>
              <w:rPr>
                <w:rFonts w:ascii="Times New Roman" w:cs="Times New Roman" w:eastAsia="Times New Roman" w:hAnsi="Times New Roman"/>
                <w:sz w:val="9"/>
                <w:szCs w:val="9"/>
                <w:color w:val="000000"/>
              </w:rPr>
              <w:t>[</w:t>
            </w:r>
            <w:r>
              <w:rPr>
                <w:rFonts w:ascii="Times New Roman" w:cs="Times New Roman" w:eastAsia="Times New Roman" w:hAnsi="Times New Roman"/>
                <w:sz w:val="9"/>
                <w:szCs w:val="9"/>
                <w:color w:val="0000EE"/>
              </w:rPr>
              <w:t xml:space="preserve"> </w:t>
            </w:r>
            <w:r>
              <w:rPr>
                <w:rFonts w:ascii="Times New Roman" w:cs="Times New Roman" w:eastAsia="Times New Roman" w:hAnsi="Times New Roman"/>
                <w:sz w:val="8"/>
                <w:szCs w:val="8"/>
                <w:color w:val="0000FF"/>
              </w:rPr>
              <w:t>WHG</w:t>
            </w:r>
            <w:r>
              <w:rPr>
                <w:rFonts w:ascii="Times New Roman" w:cs="Times New Roman" w:eastAsia="Times New Roman" w:hAnsi="Times New Roman"/>
                <w:sz w:val="9"/>
                <w:szCs w:val="9"/>
                <w:color w:val="0000EE"/>
              </w:rPr>
              <w:t xml:space="preserve"> </w:t>
            </w:r>
            <w:r>
              <w:rPr>
                <w:rFonts w:ascii="Times New Roman" w:cs="Times New Roman" w:eastAsia="Times New Roman" w:hAnsi="Times New Roman"/>
                <w:sz w:val="9"/>
                <w:szCs w:val="9"/>
                <w:color w:val="000000"/>
              </w:rPr>
              <w:t>]</w:t>
            </w:r>
          </w:p>
        </w:tc>
        <w:tc>
          <w:tcPr>
            <w:tcW w:w="220" w:type="dxa"/>
            <w:vAlign w:val="bottom"/>
          </w:tcPr>
          <w:p>
            <w:pPr>
              <w:spacing w:after="0"/>
              <w:rPr>
                <w:sz w:val="7"/>
                <w:szCs w:val="7"/>
                <w:color w:val="auto"/>
              </w:rPr>
            </w:pPr>
          </w:p>
        </w:tc>
        <w:tc>
          <w:tcPr>
            <w:tcW w:w="1220" w:type="dxa"/>
            <w:vAlign w:val="bottom"/>
            <w:gridSpan w:val="3"/>
            <w:vMerge w:val="restart"/>
          </w:tcPr>
          <w:p>
            <w:pPr>
              <w:ind w:left="60"/>
              <w:spacing w:after="0"/>
              <w:rPr>
                <w:sz w:val="20"/>
                <w:szCs w:val="20"/>
                <w:color w:val="auto"/>
              </w:rPr>
            </w:pPr>
            <w:r>
              <w:rPr>
                <w:rFonts w:ascii="Arial" w:cs="Arial" w:eastAsia="Arial" w:hAnsi="Arial"/>
                <w:sz w:val="10"/>
                <w:szCs w:val="10"/>
                <w:color w:val="auto"/>
              </w:rPr>
              <w:t>(Check all applicable)</w:t>
            </w:r>
          </w:p>
        </w:tc>
        <w:tc>
          <w:tcPr>
            <w:tcW w:w="42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180" w:type="dxa"/>
            <w:vAlign w:val="bottom"/>
            <w:vMerge w:val="continue"/>
          </w:tcPr>
          <w:p>
            <w:pPr>
              <w:spacing w:after="0"/>
              <w:rPr>
                <w:sz w:val="4"/>
                <w:szCs w:val="4"/>
                <w:color w:val="auto"/>
              </w:rPr>
            </w:pPr>
          </w:p>
        </w:tc>
        <w:tc>
          <w:tcPr>
            <w:tcW w:w="56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560" w:type="dxa"/>
            <w:vAlign w:val="bottom"/>
            <w:tcBorders>
              <w:bottom w:val="single" w:sz="8" w:color="0000EE"/>
            </w:tcBorders>
          </w:tcPr>
          <w:p>
            <w:pPr>
              <w:spacing w:after="0"/>
              <w:rPr>
                <w:sz w:val="4"/>
                <w:szCs w:val="4"/>
                <w:color w:val="auto"/>
              </w:rPr>
            </w:pPr>
          </w:p>
        </w:tc>
        <w:tc>
          <w:tcPr>
            <w:tcW w:w="480" w:type="dxa"/>
            <w:vAlign w:val="bottom"/>
            <w:tcBorders>
              <w:bottom w:val="single" w:sz="8" w:color="0000EE"/>
            </w:tcBorders>
          </w:tcPr>
          <w:p>
            <w:pPr>
              <w:spacing w:after="0"/>
              <w:rPr>
                <w:sz w:val="4"/>
                <w:szCs w:val="4"/>
                <w:color w:val="auto"/>
              </w:rPr>
            </w:pPr>
          </w:p>
        </w:tc>
        <w:tc>
          <w:tcPr>
            <w:tcW w:w="440" w:type="dxa"/>
            <w:vAlign w:val="bottom"/>
            <w:tcBorders>
              <w:bottom w:val="single" w:sz="8" w:color="0000EE"/>
            </w:tcBorders>
          </w:tcPr>
          <w:p>
            <w:pPr>
              <w:spacing w:after="0"/>
              <w:rPr>
                <w:sz w:val="4"/>
                <w:szCs w:val="4"/>
                <w:color w:val="auto"/>
              </w:rPr>
            </w:pPr>
          </w:p>
        </w:tc>
        <w:tc>
          <w:tcPr>
            <w:tcW w:w="380" w:type="dxa"/>
            <w:vAlign w:val="bottom"/>
            <w:tcBorders>
              <w:bottom w:val="single" w:sz="8" w:color="0000EE"/>
            </w:tcBorders>
          </w:tcPr>
          <w:p>
            <w:pPr>
              <w:spacing w:after="0"/>
              <w:rPr>
                <w:sz w:val="4"/>
                <w:szCs w:val="4"/>
                <w:color w:val="auto"/>
              </w:rPr>
            </w:pPr>
          </w:p>
        </w:tc>
        <w:tc>
          <w:tcPr>
            <w:tcW w:w="300" w:type="dxa"/>
            <w:vAlign w:val="bottom"/>
            <w:tcBorders>
              <w:bottom w:val="single" w:sz="8" w:color="0000EE"/>
            </w:tcBorders>
          </w:tcPr>
          <w:p>
            <w:pPr>
              <w:spacing w:after="0"/>
              <w:rPr>
                <w:sz w:val="4"/>
                <w:szCs w:val="4"/>
                <w:color w:val="auto"/>
              </w:rPr>
            </w:pPr>
          </w:p>
        </w:tc>
        <w:tc>
          <w:tcPr>
            <w:tcW w:w="540" w:type="dxa"/>
            <w:vAlign w:val="bottom"/>
            <w:tcBorders>
              <w:bottom w:val="single" w:sz="8" w:color="0000EE"/>
            </w:tcBorders>
          </w:tcPr>
          <w:p>
            <w:pPr>
              <w:spacing w:after="0"/>
              <w:rPr>
                <w:sz w:val="4"/>
                <w:szCs w:val="4"/>
                <w:color w:val="auto"/>
              </w:rPr>
            </w:pPr>
          </w:p>
        </w:tc>
        <w:tc>
          <w:tcPr>
            <w:tcW w:w="100" w:type="dxa"/>
            <w:vAlign w:val="bottom"/>
            <w:tcBorders>
              <w:bottom w:val="single" w:sz="8" w:color="0000EE"/>
            </w:tcBorders>
          </w:tcPr>
          <w:p>
            <w:pPr>
              <w:spacing w:after="0"/>
              <w:rPr>
                <w:sz w:val="4"/>
                <w:szCs w:val="4"/>
                <w:color w:val="auto"/>
              </w:rPr>
            </w:pPr>
          </w:p>
        </w:tc>
        <w:tc>
          <w:tcPr>
            <w:tcW w:w="240" w:type="dxa"/>
            <w:vAlign w:val="bottom"/>
          </w:tcPr>
          <w:p>
            <w:pPr>
              <w:spacing w:after="0"/>
              <w:rPr>
                <w:sz w:val="4"/>
                <w:szCs w:val="4"/>
                <w:color w:val="auto"/>
              </w:rPr>
            </w:pPr>
          </w:p>
        </w:tc>
        <w:tc>
          <w:tcPr>
            <w:tcW w:w="5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20" w:type="dxa"/>
            <w:vAlign w:val="bottom"/>
            <w:gridSpan w:val="3"/>
            <w:vMerge w:val="continue"/>
          </w:tcPr>
          <w:p>
            <w:pPr>
              <w:spacing w:after="0"/>
              <w:rPr>
                <w:sz w:val="4"/>
                <w:szCs w:val="4"/>
                <w:color w:val="auto"/>
              </w:rPr>
            </w:pPr>
          </w:p>
        </w:tc>
        <w:tc>
          <w:tcPr>
            <w:tcW w:w="420" w:type="dxa"/>
            <w:vAlign w:val="bottom"/>
          </w:tcPr>
          <w:p>
            <w:pPr>
              <w:spacing w:after="0"/>
              <w:rPr>
                <w:sz w:val="4"/>
                <w:szCs w:val="4"/>
                <w:color w:val="auto"/>
              </w:rPr>
            </w:pP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180" w:type="dxa"/>
            <w:vAlign w:val="bottom"/>
            <w:tcBorders>
              <w:bottom w:val="single" w:sz="8" w:color="0000EE"/>
            </w:tcBorders>
            <w:vMerge w:val="continue"/>
          </w:tcPr>
          <w:p>
            <w:pPr>
              <w:spacing w:after="0"/>
              <w:rPr>
                <w:sz w:val="4"/>
                <w:szCs w:val="4"/>
                <w:color w:val="auto"/>
              </w:rPr>
            </w:pPr>
          </w:p>
        </w:tc>
        <w:tc>
          <w:tcPr>
            <w:tcW w:w="56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560" w:type="dxa"/>
            <w:vAlign w:val="bottom"/>
          </w:tcPr>
          <w:p>
            <w:pPr>
              <w:spacing w:after="0"/>
              <w:rPr>
                <w:sz w:val="4"/>
                <w:szCs w:val="4"/>
                <w:color w:val="auto"/>
              </w:rPr>
            </w:pPr>
          </w:p>
        </w:tc>
        <w:tc>
          <w:tcPr>
            <w:tcW w:w="480" w:type="dxa"/>
            <w:vAlign w:val="bottom"/>
          </w:tcPr>
          <w:p>
            <w:pPr>
              <w:spacing w:after="0"/>
              <w:rPr>
                <w:sz w:val="4"/>
                <w:szCs w:val="4"/>
                <w:color w:val="auto"/>
              </w:rPr>
            </w:pPr>
          </w:p>
        </w:tc>
        <w:tc>
          <w:tcPr>
            <w:tcW w:w="440" w:type="dxa"/>
            <w:vAlign w:val="bottom"/>
          </w:tcPr>
          <w:p>
            <w:pPr>
              <w:spacing w:after="0"/>
              <w:rPr>
                <w:sz w:val="4"/>
                <w:szCs w:val="4"/>
                <w:color w:val="auto"/>
              </w:rPr>
            </w:pPr>
          </w:p>
        </w:tc>
        <w:tc>
          <w:tcPr>
            <w:tcW w:w="380" w:type="dxa"/>
            <w:vAlign w:val="bottom"/>
          </w:tcPr>
          <w:p>
            <w:pPr>
              <w:spacing w:after="0"/>
              <w:rPr>
                <w:sz w:val="4"/>
                <w:szCs w:val="4"/>
                <w:color w:val="auto"/>
              </w:rPr>
            </w:pPr>
          </w:p>
        </w:tc>
        <w:tc>
          <w:tcPr>
            <w:tcW w:w="30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540" w:type="dxa"/>
            <w:vAlign w:val="bottom"/>
          </w:tcPr>
          <w:p>
            <w:pPr>
              <w:spacing w:after="0"/>
              <w:rPr>
                <w:sz w:val="4"/>
                <w:szCs w:val="4"/>
                <w:color w:val="auto"/>
              </w:rPr>
            </w:pPr>
          </w:p>
        </w:tc>
        <w:tc>
          <w:tcPr>
            <w:tcW w:w="220" w:type="dxa"/>
            <w:vAlign w:val="bottom"/>
          </w:tcPr>
          <w:p>
            <w:pPr>
              <w:spacing w:after="0"/>
              <w:rPr>
                <w:sz w:val="4"/>
                <w:szCs w:val="4"/>
                <w:color w:val="auto"/>
              </w:rPr>
            </w:pPr>
          </w:p>
        </w:tc>
        <w:tc>
          <w:tcPr>
            <w:tcW w:w="4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vMerge w:val="restart"/>
          </w:tcPr>
          <w:p>
            <w:pPr>
              <w:ind w:left="40"/>
              <w:spacing w:after="0"/>
              <w:rPr>
                <w:sz w:val="20"/>
                <w:szCs w:val="20"/>
                <w:color w:val="auto"/>
              </w:rPr>
            </w:pPr>
            <w:r>
              <w:rPr>
                <w:rFonts w:ascii="Arial" w:cs="Arial" w:eastAsia="Arial" w:hAnsi="Arial"/>
                <w:sz w:val="10"/>
                <w:szCs w:val="10"/>
                <w:color w:val="auto"/>
              </w:rPr>
              <w:t>Director</w:t>
            </w:r>
          </w:p>
        </w:tc>
        <w:tc>
          <w:tcPr>
            <w:tcW w:w="4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00" w:type="dxa"/>
            <w:vAlign w:val="bottom"/>
            <w:gridSpan w:val="3"/>
            <w:vMerge w:val="restart"/>
          </w:tcPr>
          <w:p>
            <w:pPr>
              <w:ind w:left="240"/>
              <w:spacing w:after="0"/>
              <w:rPr>
                <w:sz w:val="20"/>
                <w:szCs w:val="20"/>
                <w:color w:val="auto"/>
              </w:rPr>
            </w:pPr>
            <w:r>
              <w:rPr>
                <w:rFonts w:ascii="Arial" w:cs="Arial" w:eastAsia="Arial" w:hAnsi="Arial"/>
                <w:sz w:val="10"/>
                <w:szCs w:val="10"/>
                <w:color w:val="auto"/>
              </w:rPr>
              <w:t>10% Owner</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56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560" w:type="dxa"/>
            <w:vAlign w:val="bottom"/>
          </w:tcPr>
          <w:p>
            <w:pPr>
              <w:spacing w:after="0"/>
              <w:rPr>
                <w:sz w:val="4"/>
                <w:szCs w:val="4"/>
                <w:color w:val="auto"/>
              </w:rPr>
            </w:pPr>
          </w:p>
        </w:tc>
        <w:tc>
          <w:tcPr>
            <w:tcW w:w="480" w:type="dxa"/>
            <w:vAlign w:val="bottom"/>
          </w:tcPr>
          <w:p>
            <w:pPr>
              <w:spacing w:after="0"/>
              <w:rPr>
                <w:sz w:val="4"/>
                <w:szCs w:val="4"/>
                <w:color w:val="auto"/>
              </w:rPr>
            </w:pPr>
          </w:p>
        </w:tc>
        <w:tc>
          <w:tcPr>
            <w:tcW w:w="440" w:type="dxa"/>
            <w:vAlign w:val="bottom"/>
          </w:tcPr>
          <w:p>
            <w:pPr>
              <w:spacing w:after="0"/>
              <w:rPr>
                <w:sz w:val="4"/>
                <w:szCs w:val="4"/>
                <w:color w:val="auto"/>
              </w:rPr>
            </w:pPr>
          </w:p>
        </w:tc>
        <w:tc>
          <w:tcPr>
            <w:tcW w:w="380" w:type="dxa"/>
            <w:vAlign w:val="bottom"/>
          </w:tcPr>
          <w:p>
            <w:pPr>
              <w:spacing w:after="0"/>
              <w:rPr>
                <w:sz w:val="4"/>
                <w:szCs w:val="4"/>
                <w:color w:val="auto"/>
              </w:rPr>
            </w:pPr>
          </w:p>
        </w:tc>
        <w:tc>
          <w:tcPr>
            <w:tcW w:w="30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540" w:type="dxa"/>
            <w:vAlign w:val="bottom"/>
          </w:tcPr>
          <w:p>
            <w:pPr>
              <w:spacing w:after="0"/>
              <w:rPr>
                <w:sz w:val="4"/>
                <w:szCs w:val="4"/>
                <w:color w:val="auto"/>
              </w:rPr>
            </w:pPr>
          </w:p>
        </w:tc>
        <w:tc>
          <w:tcPr>
            <w:tcW w:w="220" w:type="dxa"/>
            <w:vAlign w:val="bottom"/>
          </w:tcPr>
          <w:p>
            <w:pPr>
              <w:spacing w:after="0"/>
              <w:rPr>
                <w:sz w:val="4"/>
                <w:szCs w:val="4"/>
                <w:color w:val="auto"/>
              </w:rPr>
            </w:pPr>
          </w:p>
        </w:tc>
        <w:tc>
          <w:tcPr>
            <w:tcW w:w="4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4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0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18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70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560" w:type="dxa"/>
            <w:vAlign w:val="bottom"/>
          </w:tcPr>
          <w:p>
            <w:pPr>
              <w:spacing w:after="0"/>
              <w:rPr>
                <w:sz w:val="6"/>
                <w:szCs w:val="6"/>
                <w:color w:val="auto"/>
              </w:rPr>
            </w:pPr>
          </w:p>
        </w:tc>
        <w:tc>
          <w:tcPr>
            <w:tcW w:w="480" w:type="dxa"/>
            <w:vAlign w:val="bottom"/>
          </w:tcPr>
          <w:p>
            <w:pPr>
              <w:spacing w:after="0"/>
              <w:rPr>
                <w:sz w:val="6"/>
                <w:szCs w:val="6"/>
                <w:color w:val="auto"/>
              </w:rPr>
            </w:pPr>
          </w:p>
        </w:tc>
        <w:tc>
          <w:tcPr>
            <w:tcW w:w="440" w:type="dxa"/>
            <w:vAlign w:val="bottom"/>
          </w:tcPr>
          <w:p>
            <w:pPr>
              <w:spacing w:after="0"/>
              <w:rPr>
                <w:sz w:val="6"/>
                <w:szCs w:val="6"/>
                <w:color w:val="auto"/>
              </w:rPr>
            </w:pPr>
          </w:p>
        </w:tc>
        <w:tc>
          <w:tcPr>
            <w:tcW w:w="380" w:type="dxa"/>
            <w:vAlign w:val="bottom"/>
          </w:tcPr>
          <w:p>
            <w:pPr>
              <w:spacing w:after="0"/>
              <w:rPr>
                <w:sz w:val="6"/>
                <w:szCs w:val="6"/>
                <w:color w:val="auto"/>
              </w:rPr>
            </w:pPr>
          </w:p>
        </w:tc>
        <w:tc>
          <w:tcPr>
            <w:tcW w:w="30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540" w:type="dxa"/>
            <w:vAlign w:val="bottom"/>
          </w:tcPr>
          <w:p>
            <w:pPr>
              <w:spacing w:after="0"/>
              <w:rPr>
                <w:sz w:val="6"/>
                <w:szCs w:val="6"/>
                <w:color w:val="auto"/>
              </w:rPr>
            </w:pPr>
          </w:p>
        </w:tc>
        <w:tc>
          <w:tcPr>
            <w:tcW w:w="220" w:type="dxa"/>
            <w:vAlign w:val="bottom"/>
          </w:tcPr>
          <w:p>
            <w:pPr>
              <w:spacing w:after="0"/>
              <w:rPr>
                <w:sz w:val="6"/>
                <w:szCs w:val="6"/>
                <w:color w:val="auto"/>
              </w:rPr>
            </w:pPr>
          </w:p>
        </w:tc>
        <w:tc>
          <w:tcPr>
            <w:tcW w:w="420" w:type="dxa"/>
            <w:vAlign w:val="bottom"/>
          </w:tcPr>
          <w:p>
            <w:pPr>
              <w:spacing w:after="0"/>
              <w:rPr>
                <w:sz w:val="6"/>
                <w:szCs w:val="6"/>
                <w:color w:val="auto"/>
              </w:rPr>
            </w:pPr>
          </w:p>
        </w:tc>
        <w:tc>
          <w:tcPr>
            <w:tcW w:w="120" w:type="dxa"/>
            <w:vAlign w:val="bottom"/>
            <w:vMerge w:val="restart"/>
          </w:tcPr>
          <w:p>
            <w:pPr>
              <w:spacing w:after="0"/>
              <w:rPr>
                <w:sz w:val="6"/>
                <w:szCs w:val="6"/>
                <w:color w:val="auto"/>
              </w:rPr>
            </w:pPr>
          </w:p>
        </w:tc>
        <w:tc>
          <w:tcPr>
            <w:tcW w:w="1100" w:type="dxa"/>
            <w:vAlign w:val="bottom"/>
            <w:gridSpan w:val="2"/>
            <w:vMerge w:val="restart"/>
          </w:tcPr>
          <w:p>
            <w:pPr>
              <w:ind w:left="40"/>
              <w:spacing w:after="0"/>
              <w:rPr>
                <w:sz w:val="20"/>
                <w:szCs w:val="20"/>
                <w:color w:val="auto"/>
              </w:rPr>
            </w:pPr>
            <w:r>
              <w:rPr>
                <w:rFonts w:ascii="Arial" w:cs="Arial" w:eastAsia="Arial" w:hAnsi="Arial"/>
                <w:sz w:val="10"/>
                <w:szCs w:val="10"/>
                <w:color w:val="auto"/>
              </w:rPr>
              <w:t>Officer (give title</w:t>
            </w:r>
          </w:p>
        </w:tc>
        <w:tc>
          <w:tcPr>
            <w:tcW w:w="280" w:type="dxa"/>
            <w:vAlign w:val="bottom"/>
          </w:tcPr>
          <w:p>
            <w:pPr>
              <w:spacing w:after="0"/>
              <w:rPr>
                <w:sz w:val="6"/>
                <w:szCs w:val="6"/>
                <w:color w:val="auto"/>
              </w:rPr>
            </w:pPr>
          </w:p>
        </w:tc>
        <w:tc>
          <w:tcPr>
            <w:tcW w:w="1400" w:type="dxa"/>
            <w:vAlign w:val="bottom"/>
            <w:gridSpan w:val="3"/>
            <w:vMerge w:val="restart"/>
          </w:tcPr>
          <w:p>
            <w:pPr>
              <w:ind w:left="240"/>
              <w:spacing w:after="0"/>
              <w:rPr>
                <w:sz w:val="20"/>
                <w:szCs w:val="20"/>
                <w:color w:val="auto"/>
              </w:rPr>
            </w:pPr>
            <w:r>
              <w:rPr>
                <w:rFonts w:ascii="Arial" w:cs="Arial" w:eastAsia="Arial" w:hAnsi="Arial"/>
                <w:sz w:val="10"/>
                <w:szCs w:val="10"/>
                <w:color w:val="auto"/>
              </w:rPr>
              <w:t>Other (specify below)</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560" w:type="dxa"/>
            <w:vAlign w:val="bottom"/>
          </w:tcPr>
          <w:p>
            <w:pPr>
              <w:spacing w:after="0"/>
              <w:rPr>
                <w:sz w:val="5"/>
                <w:szCs w:val="5"/>
                <w:color w:val="auto"/>
              </w:rPr>
            </w:pPr>
          </w:p>
        </w:tc>
        <w:tc>
          <w:tcPr>
            <w:tcW w:w="480" w:type="dxa"/>
            <w:vAlign w:val="bottom"/>
          </w:tcPr>
          <w:p>
            <w:pPr>
              <w:spacing w:after="0"/>
              <w:rPr>
                <w:sz w:val="5"/>
                <w:szCs w:val="5"/>
                <w:color w:val="auto"/>
              </w:rPr>
            </w:pPr>
          </w:p>
        </w:tc>
        <w:tc>
          <w:tcPr>
            <w:tcW w:w="440" w:type="dxa"/>
            <w:vAlign w:val="bottom"/>
          </w:tcPr>
          <w:p>
            <w:pPr>
              <w:spacing w:after="0"/>
              <w:rPr>
                <w:sz w:val="5"/>
                <w:szCs w:val="5"/>
                <w:color w:val="auto"/>
              </w:rPr>
            </w:pPr>
          </w:p>
        </w:tc>
        <w:tc>
          <w:tcPr>
            <w:tcW w:w="380" w:type="dxa"/>
            <w:vAlign w:val="bottom"/>
          </w:tcPr>
          <w:p>
            <w:pPr>
              <w:spacing w:after="0"/>
              <w:rPr>
                <w:sz w:val="5"/>
                <w:szCs w:val="5"/>
                <w:color w:val="auto"/>
              </w:rPr>
            </w:pPr>
          </w:p>
        </w:tc>
        <w:tc>
          <w:tcPr>
            <w:tcW w:w="300" w:type="dxa"/>
            <w:vAlign w:val="bottom"/>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540" w:type="dxa"/>
            <w:vAlign w:val="bottom"/>
          </w:tcPr>
          <w:p>
            <w:pPr>
              <w:spacing w:after="0"/>
              <w:rPr>
                <w:sz w:val="5"/>
                <w:szCs w:val="5"/>
                <w:color w:val="auto"/>
              </w:rPr>
            </w:pPr>
          </w:p>
        </w:tc>
        <w:tc>
          <w:tcPr>
            <w:tcW w:w="220" w:type="dxa"/>
            <w:vAlign w:val="bottom"/>
          </w:tcPr>
          <w:p>
            <w:pPr>
              <w:spacing w:after="0"/>
              <w:rPr>
                <w:sz w:val="5"/>
                <w:szCs w:val="5"/>
                <w:color w:val="auto"/>
              </w:rPr>
            </w:pPr>
          </w:p>
        </w:tc>
        <w:tc>
          <w:tcPr>
            <w:tcW w:w="420" w:type="dxa"/>
            <w:vAlign w:val="bottom"/>
          </w:tcPr>
          <w:p>
            <w:pPr>
              <w:spacing w:after="0"/>
              <w:rPr>
                <w:sz w:val="5"/>
                <w:szCs w:val="5"/>
                <w:color w:val="auto"/>
              </w:rPr>
            </w:pPr>
          </w:p>
        </w:tc>
        <w:tc>
          <w:tcPr>
            <w:tcW w:w="120" w:type="dxa"/>
            <w:vAlign w:val="bottom"/>
            <w:vMerge w:val="continue"/>
          </w:tcPr>
          <w:p>
            <w:pPr>
              <w:spacing w:after="0"/>
              <w:rPr>
                <w:sz w:val="5"/>
                <w:szCs w:val="5"/>
                <w:color w:val="auto"/>
              </w:rPr>
            </w:pPr>
          </w:p>
        </w:tc>
        <w:tc>
          <w:tcPr>
            <w:tcW w:w="11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140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180" w:type="dxa"/>
            <w:vAlign w:val="bottom"/>
            <w:vMerge w:val="restart"/>
          </w:tcPr>
          <w:p>
            <w:pPr>
              <w:spacing w:after="0"/>
              <w:rPr>
                <w:sz w:val="20"/>
                <w:szCs w:val="20"/>
                <w:color w:val="auto"/>
              </w:rPr>
            </w:pPr>
            <w:r>
              <w:rPr>
                <w:rFonts w:ascii="Arial" w:cs="Arial" w:eastAsia="Arial" w:hAnsi="Arial"/>
                <w:sz w:val="10"/>
                <w:szCs w:val="10"/>
                <w:color w:val="auto"/>
              </w:rPr>
              <w:t>(Last)</w:t>
            </w:r>
          </w:p>
        </w:tc>
        <w:tc>
          <w:tcPr>
            <w:tcW w:w="560" w:type="dxa"/>
            <w:vAlign w:val="bottom"/>
            <w:vMerge w:val="restart"/>
          </w:tcPr>
          <w:p>
            <w:pPr>
              <w:ind w:left="40"/>
              <w:spacing w:after="0"/>
              <w:rPr>
                <w:sz w:val="20"/>
                <w:szCs w:val="20"/>
                <w:color w:val="auto"/>
              </w:rPr>
            </w:pPr>
            <w:r>
              <w:rPr>
                <w:rFonts w:ascii="Arial" w:cs="Arial" w:eastAsia="Arial" w:hAnsi="Arial"/>
                <w:sz w:val="10"/>
                <w:szCs w:val="10"/>
                <w:color w:val="auto"/>
              </w:rPr>
              <w:t>(First)</w:t>
            </w:r>
          </w:p>
        </w:tc>
        <w:tc>
          <w:tcPr>
            <w:tcW w:w="700" w:type="dxa"/>
            <w:vAlign w:val="bottom"/>
          </w:tcPr>
          <w:p>
            <w:pPr>
              <w:spacing w:after="0"/>
              <w:rPr>
                <w:sz w:val="2"/>
                <w:szCs w:val="2"/>
                <w:color w:val="auto"/>
              </w:rPr>
            </w:pPr>
          </w:p>
        </w:tc>
        <w:tc>
          <w:tcPr>
            <w:tcW w:w="1040" w:type="dxa"/>
            <w:vAlign w:val="bottom"/>
            <w:vMerge w:val="restart"/>
          </w:tcPr>
          <w:p>
            <w:pPr>
              <w:ind w:left="40"/>
              <w:spacing w:after="0"/>
              <w:rPr>
                <w:sz w:val="20"/>
                <w:szCs w:val="20"/>
                <w:color w:val="auto"/>
              </w:rPr>
            </w:pPr>
            <w:r>
              <w:rPr>
                <w:rFonts w:ascii="Arial" w:cs="Arial" w:eastAsia="Arial" w:hAnsi="Arial"/>
                <w:sz w:val="10"/>
                <w:szCs w:val="10"/>
                <w:color w:val="auto"/>
              </w:rPr>
              <w:t>(Middle)</w:t>
            </w: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vMerge w:val="restart"/>
          </w:tcPr>
          <w:p>
            <w:pPr>
              <w:ind w:left="40"/>
              <w:spacing w:after="0"/>
              <w:rPr>
                <w:sz w:val="20"/>
                <w:szCs w:val="20"/>
                <w:color w:val="auto"/>
              </w:rPr>
            </w:pPr>
            <w:r>
              <w:rPr>
                <w:rFonts w:ascii="Arial" w:cs="Arial" w:eastAsia="Arial" w:hAnsi="Arial"/>
                <w:sz w:val="10"/>
                <w:szCs w:val="10"/>
                <w:color w:val="auto"/>
              </w:rPr>
              <w:t>below)</w:t>
            </w:r>
          </w:p>
        </w:tc>
        <w:tc>
          <w:tcPr>
            <w:tcW w:w="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0" w:type="dxa"/>
            <w:vAlign w:val="bottom"/>
            <w:gridSpan w:val="3"/>
            <w:vMerge w:val="continue"/>
          </w:tcPr>
          <w:p>
            <w:pPr>
              <w:spacing w:after="0"/>
              <w:rPr>
                <w:sz w:val="2"/>
                <w:szCs w:val="2"/>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180" w:type="dxa"/>
            <w:vAlign w:val="bottom"/>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700" w:type="dxa"/>
            <w:vAlign w:val="bottom"/>
          </w:tcPr>
          <w:p>
            <w:pPr>
              <w:spacing w:after="0"/>
              <w:rPr>
                <w:sz w:val="7"/>
                <w:szCs w:val="7"/>
                <w:color w:val="auto"/>
              </w:rPr>
            </w:pPr>
          </w:p>
        </w:tc>
        <w:tc>
          <w:tcPr>
            <w:tcW w:w="104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2700" w:type="dxa"/>
            <w:vAlign w:val="bottom"/>
            <w:gridSpan w:val="6"/>
            <w:vMerge w:val="restart"/>
          </w:tcPr>
          <w:p>
            <w:pPr>
              <w:spacing w:after="0"/>
              <w:rPr>
                <w:sz w:val="20"/>
                <w:szCs w:val="20"/>
                <w:color w:val="auto"/>
              </w:rPr>
            </w:pPr>
            <w:r>
              <w:rPr>
                <w:rFonts w:ascii="Arial" w:cs="Arial" w:eastAsia="Arial" w:hAnsi="Arial"/>
                <w:sz w:val="10"/>
                <w:szCs w:val="10"/>
                <w:color w:val="auto"/>
              </w:rPr>
              <w:t>3. Date of Earliest Transaction (Month/Day/Year)</w:t>
            </w: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4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42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2700" w:type="dxa"/>
            <w:vAlign w:val="bottom"/>
            <w:gridSpan w:val="6"/>
            <w:vMerge w:val="continue"/>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540" w:type="dxa"/>
            <w:vAlign w:val="bottom"/>
          </w:tcPr>
          <w:p>
            <w:pPr>
              <w:spacing w:after="0"/>
              <w:rPr>
                <w:sz w:val="5"/>
                <w:szCs w:val="5"/>
                <w:color w:val="auto"/>
              </w:rPr>
            </w:pPr>
          </w:p>
        </w:tc>
        <w:tc>
          <w:tcPr>
            <w:tcW w:w="220" w:type="dxa"/>
            <w:vAlign w:val="bottom"/>
          </w:tcPr>
          <w:p>
            <w:pPr>
              <w:spacing w:after="0"/>
              <w:rPr>
                <w:sz w:val="5"/>
                <w:szCs w:val="5"/>
                <w:color w:val="auto"/>
              </w:rPr>
            </w:pPr>
          </w:p>
        </w:tc>
        <w:tc>
          <w:tcPr>
            <w:tcW w:w="4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40" w:type="dxa"/>
            <w:vAlign w:val="bottom"/>
            <w:gridSpan w:val="2"/>
          </w:tcPr>
          <w:p>
            <w:pPr>
              <w:spacing w:after="0"/>
              <w:rPr>
                <w:sz w:val="20"/>
                <w:szCs w:val="20"/>
                <w:color w:val="auto"/>
              </w:rPr>
            </w:pPr>
            <w:r>
              <w:rPr>
                <w:rFonts w:ascii="Times New Roman" w:cs="Times New Roman" w:eastAsia="Times New Roman" w:hAnsi="Times New Roman"/>
                <w:sz w:val="13"/>
                <w:szCs w:val="13"/>
                <w:color w:val="0000FF"/>
              </w:rPr>
              <w:t>200 CRESCENT COURT</w:t>
            </w:r>
          </w:p>
        </w:tc>
        <w:tc>
          <w:tcPr>
            <w:tcW w:w="7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360" w:type="dxa"/>
            <w:vAlign w:val="bottom"/>
            <w:gridSpan w:val="5"/>
          </w:tcPr>
          <w:p>
            <w:pPr>
              <w:jc w:val="right"/>
              <w:ind w:right="374"/>
              <w:spacing w:after="0"/>
              <w:rPr>
                <w:sz w:val="20"/>
                <w:szCs w:val="20"/>
                <w:color w:val="auto"/>
              </w:rPr>
            </w:pPr>
            <w:r>
              <w:rPr>
                <w:rFonts w:ascii="Times New Roman" w:cs="Times New Roman" w:eastAsia="Times New Roman" w:hAnsi="Times New Roman"/>
                <w:sz w:val="13"/>
                <w:szCs w:val="13"/>
                <w:color w:val="0000FF"/>
              </w:rPr>
              <w:t>04/30/2025</w:t>
            </w:r>
          </w:p>
        </w:tc>
        <w:tc>
          <w:tcPr>
            <w:tcW w:w="4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3"/>
                <w:szCs w:val="13"/>
                <w:color w:val="0000FF"/>
              </w:rPr>
              <w:t>SUITE 1200</w:t>
            </w: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56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700" w:type="dxa"/>
            <w:vAlign w:val="bottom"/>
            <w:tcBorders>
              <w:bottom w:val="single" w:sz="8" w:color="2C2C2C"/>
            </w:tcBorders>
            <w:gridSpan w:val="6"/>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gridSpan w:val="2"/>
          </w:tcPr>
          <w:p>
            <w:pPr>
              <w:spacing w:after="0"/>
              <w:rPr>
                <w:sz w:val="6"/>
                <w:szCs w:val="6"/>
                <w:color w:val="auto"/>
              </w:rPr>
            </w:pPr>
          </w:p>
        </w:tc>
        <w:tc>
          <w:tcPr>
            <w:tcW w:w="2760" w:type="dxa"/>
            <w:vAlign w:val="bottom"/>
            <w:tcBorders>
              <w:bottom w:val="single" w:sz="8" w:color="2C2C2C"/>
            </w:tcBorders>
            <w:gridSpan w:val="5"/>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Borders>
              <w:bottom w:val="single" w:sz="8" w:color="9A9A9A"/>
            </w:tcBorders>
          </w:tcPr>
          <w:p>
            <w:pPr>
              <w:spacing w:after="0" w:line="20" w:lineRule="exact"/>
              <w:rPr>
                <w:sz w:val="1"/>
                <w:szCs w:val="1"/>
                <w:color w:val="auto"/>
              </w:rPr>
            </w:pPr>
          </w:p>
        </w:tc>
        <w:tc>
          <w:tcPr>
            <w:tcW w:w="560" w:type="dxa"/>
            <w:vAlign w:val="bottom"/>
            <w:tcBorders>
              <w:bottom w:val="single" w:sz="8" w:color="9A9A9A"/>
            </w:tcBorders>
          </w:tcPr>
          <w:p>
            <w:pPr>
              <w:spacing w:after="0" w:line="20" w:lineRule="exact"/>
              <w:rPr>
                <w:sz w:val="1"/>
                <w:szCs w:val="1"/>
                <w:color w:val="auto"/>
              </w:rPr>
            </w:pPr>
          </w:p>
        </w:tc>
        <w:tc>
          <w:tcPr>
            <w:tcW w:w="700" w:type="dxa"/>
            <w:vAlign w:val="bottom"/>
            <w:tcBorders>
              <w:bottom w:val="single" w:sz="8" w:color="9A9A9A"/>
            </w:tcBorders>
          </w:tcPr>
          <w:p>
            <w:pPr>
              <w:spacing w:after="0" w:line="20" w:lineRule="exact"/>
              <w:rPr>
                <w:sz w:val="1"/>
                <w:szCs w:val="1"/>
                <w:color w:val="auto"/>
              </w:rPr>
            </w:pPr>
          </w:p>
        </w:tc>
        <w:tc>
          <w:tcPr>
            <w:tcW w:w="1040" w:type="dxa"/>
            <w:vAlign w:val="bottom"/>
            <w:tcBorders>
              <w:bottom w:val="single" w:sz="8" w:color="9A9A9A"/>
            </w:tcBorders>
          </w:tcPr>
          <w:p>
            <w:pPr>
              <w:spacing w:after="0" w:line="20" w:lineRule="exact"/>
              <w:rPr>
                <w:sz w:val="1"/>
                <w:szCs w:val="1"/>
                <w:color w:val="auto"/>
              </w:rPr>
            </w:pPr>
          </w:p>
        </w:tc>
        <w:tc>
          <w:tcPr>
            <w:tcW w:w="200" w:type="dxa"/>
            <w:vAlign w:val="bottom"/>
            <w:tcBorders>
              <w:bottom w:val="single" w:sz="8" w:color="9A9A9A"/>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700" w:type="dxa"/>
            <w:vAlign w:val="bottom"/>
            <w:gridSpan w:val="6"/>
            <w:vMerge w:val="restart"/>
          </w:tcPr>
          <w:p>
            <w:pPr>
              <w:spacing w:after="0"/>
              <w:rPr>
                <w:sz w:val="20"/>
                <w:szCs w:val="20"/>
                <w:color w:val="auto"/>
              </w:rPr>
            </w:pPr>
            <w:r>
              <w:rPr>
                <w:rFonts w:ascii="Arial" w:cs="Arial" w:eastAsia="Arial" w:hAnsi="Arial"/>
                <w:sz w:val="10"/>
                <w:szCs w:val="10"/>
                <w:color w:val="auto"/>
              </w:rPr>
              <w:t>4. If Amendment, Date of Original Filed (Month/Day/Year)</w:t>
            </w: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320" w:type="dxa"/>
            <w:vAlign w:val="bottom"/>
            <w:gridSpan w:val="8"/>
            <w:vMerge w:val="restart"/>
          </w:tcPr>
          <w:p>
            <w:pPr>
              <w:ind w:left="60"/>
              <w:spacing w:after="0"/>
              <w:rPr>
                <w:sz w:val="20"/>
                <w:szCs w:val="20"/>
                <w:color w:val="auto"/>
              </w:rPr>
            </w:pPr>
            <w:r>
              <w:rPr>
                <w:rFonts w:ascii="Arial" w:cs="Arial" w:eastAsia="Arial" w:hAnsi="Arial"/>
                <w:sz w:val="10"/>
                <w:szCs w:val="10"/>
                <w:color w:val="auto"/>
              </w:rPr>
              <w:t>6. Individual or Joint/Group Filing (Check Applicable Line)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1260" w:type="dxa"/>
            <w:vAlign w:val="bottom"/>
            <w:gridSpan w:val="2"/>
            <w:vMerge w:val="restart"/>
          </w:tcPr>
          <w:p>
            <w:pPr>
              <w:ind w:left="40"/>
              <w:spacing w:after="0"/>
              <w:rPr>
                <w:sz w:val="20"/>
                <w:szCs w:val="20"/>
                <w:color w:val="auto"/>
              </w:rPr>
            </w:pPr>
            <w:r>
              <w:rPr>
                <w:rFonts w:ascii="Arial" w:cs="Arial" w:eastAsia="Arial" w:hAnsi="Arial"/>
                <w:sz w:val="10"/>
                <w:szCs w:val="10"/>
                <w:color w:val="auto"/>
              </w:rPr>
              <w:t>(Street)</w:t>
            </w:r>
          </w:p>
        </w:tc>
        <w:tc>
          <w:tcPr>
            <w:tcW w:w="5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700" w:type="dxa"/>
            <w:vAlign w:val="bottom"/>
            <w:gridSpan w:val="6"/>
            <w:vMerge w:val="continue"/>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320" w:type="dxa"/>
            <w:vAlign w:val="bottom"/>
            <w:gridSpan w:val="8"/>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1260" w:type="dxa"/>
            <w:vAlign w:val="bottom"/>
            <w:gridSpan w:val="2"/>
            <w:vMerge w:val="continue"/>
          </w:tcPr>
          <w:p>
            <w:pPr>
              <w:spacing w:after="0"/>
              <w:rPr>
                <w:sz w:val="7"/>
                <w:szCs w:val="7"/>
                <w:color w:val="auto"/>
              </w:rPr>
            </w:pPr>
          </w:p>
        </w:tc>
        <w:tc>
          <w:tcPr>
            <w:tcW w:w="560" w:type="dxa"/>
            <w:vAlign w:val="bottom"/>
          </w:tcPr>
          <w:p>
            <w:pPr>
              <w:spacing w:after="0"/>
              <w:rPr>
                <w:sz w:val="7"/>
                <w:szCs w:val="7"/>
                <w:color w:val="auto"/>
              </w:rPr>
            </w:pPr>
          </w:p>
        </w:tc>
        <w:tc>
          <w:tcPr>
            <w:tcW w:w="7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560" w:type="dxa"/>
            <w:vAlign w:val="bottom"/>
          </w:tcPr>
          <w:p>
            <w:pPr>
              <w:spacing w:after="0"/>
              <w:rPr>
                <w:sz w:val="7"/>
                <w:szCs w:val="7"/>
                <w:color w:val="auto"/>
              </w:rPr>
            </w:pPr>
          </w:p>
        </w:tc>
        <w:tc>
          <w:tcPr>
            <w:tcW w:w="480" w:type="dxa"/>
            <w:vAlign w:val="bottom"/>
          </w:tcPr>
          <w:p>
            <w:pPr>
              <w:spacing w:after="0"/>
              <w:rPr>
                <w:sz w:val="7"/>
                <w:szCs w:val="7"/>
                <w:color w:val="auto"/>
              </w:rPr>
            </w:pPr>
          </w:p>
        </w:tc>
        <w:tc>
          <w:tcPr>
            <w:tcW w:w="440" w:type="dxa"/>
            <w:vAlign w:val="bottom"/>
          </w:tcPr>
          <w:p>
            <w:pPr>
              <w:spacing w:after="0"/>
              <w:rPr>
                <w:sz w:val="7"/>
                <w:szCs w:val="7"/>
                <w:color w:val="auto"/>
              </w:rPr>
            </w:pPr>
          </w:p>
        </w:tc>
        <w:tc>
          <w:tcPr>
            <w:tcW w:w="380" w:type="dxa"/>
            <w:vAlign w:val="bottom"/>
          </w:tcPr>
          <w:p>
            <w:pPr>
              <w:spacing w:after="0"/>
              <w:rPr>
                <w:sz w:val="7"/>
                <w:szCs w:val="7"/>
                <w:color w:val="auto"/>
              </w:rPr>
            </w:pPr>
          </w:p>
        </w:tc>
        <w:tc>
          <w:tcPr>
            <w:tcW w:w="30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4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20" w:type="dxa"/>
            <w:vAlign w:val="bottom"/>
            <w:gridSpan w:val="4"/>
            <w:vMerge w:val="restart"/>
          </w:tcPr>
          <w:p>
            <w:pPr>
              <w:ind w:left="40"/>
              <w:spacing w:after="0"/>
              <w:rPr>
                <w:sz w:val="20"/>
                <w:szCs w:val="20"/>
                <w:color w:val="auto"/>
              </w:rPr>
            </w:pPr>
            <w:r>
              <w:rPr>
                <w:rFonts w:ascii="Arial" w:cs="Arial" w:eastAsia="Arial" w:hAnsi="Arial"/>
                <w:sz w:val="10"/>
                <w:szCs w:val="10"/>
                <w:color w:val="auto"/>
              </w:rPr>
              <w:t>Form filed by One Reporting Person</w:t>
            </w: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18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DALLAS</w:t>
            </w:r>
          </w:p>
        </w:tc>
        <w:tc>
          <w:tcPr>
            <w:tcW w:w="56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TX</w:t>
            </w:r>
          </w:p>
        </w:tc>
        <w:tc>
          <w:tcPr>
            <w:tcW w:w="700" w:type="dxa"/>
            <w:vAlign w:val="bottom"/>
          </w:tcPr>
          <w:p>
            <w:pPr>
              <w:spacing w:after="0"/>
              <w:rPr>
                <w:sz w:val="7"/>
                <w:szCs w:val="7"/>
                <w:color w:val="auto"/>
              </w:rPr>
            </w:pPr>
          </w:p>
        </w:tc>
        <w:tc>
          <w:tcPr>
            <w:tcW w:w="104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75201</w:t>
            </w: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560" w:type="dxa"/>
            <w:vAlign w:val="bottom"/>
          </w:tcPr>
          <w:p>
            <w:pPr>
              <w:spacing w:after="0"/>
              <w:rPr>
                <w:sz w:val="7"/>
                <w:szCs w:val="7"/>
                <w:color w:val="auto"/>
              </w:rPr>
            </w:pPr>
          </w:p>
        </w:tc>
        <w:tc>
          <w:tcPr>
            <w:tcW w:w="480" w:type="dxa"/>
            <w:vAlign w:val="bottom"/>
          </w:tcPr>
          <w:p>
            <w:pPr>
              <w:spacing w:after="0"/>
              <w:rPr>
                <w:sz w:val="7"/>
                <w:szCs w:val="7"/>
                <w:color w:val="auto"/>
              </w:rPr>
            </w:pPr>
          </w:p>
        </w:tc>
        <w:tc>
          <w:tcPr>
            <w:tcW w:w="440" w:type="dxa"/>
            <w:vAlign w:val="bottom"/>
          </w:tcPr>
          <w:p>
            <w:pPr>
              <w:spacing w:after="0"/>
              <w:rPr>
                <w:sz w:val="7"/>
                <w:szCs w:val="7"/>
                <w:color w:val="auto"/>
              </w:rPr>
            </w:pPr>
          </w:p>
        </w:tc>
        <w:tc>
          <w:tcPr>
            <w:tcW w:w="380" w:type="dxa"/>
            <w:vAlign w:val="bottom"/>
          </w:tcPr>
          <w:p>
            <w:pPr>
              <w:spacing w:after="0"/>
              <w:rPr>
                <w:sz w:val="7"/>
                <w:szCs w:val="7"/>
                <w:color w:val="auto"/>
              </w:rPr>
            </w:pPr>
          </w:p>
        </w:tc>
        <w:tc>
          <w:tcPr>
            <w:tcW w:w="30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4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20" w:type="dxa"/>
            <w:vAlign w:val="bottom"/>
            <w:gridSpan w:val="4"/>
            <w:vMerge w:val="continue"/>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180" w:type="dxa"/>
            <w:vAlign w:val="bottom"/>
            <w:vMerge w:val="continue"/>
          </w:tcPr>
          <w:p>
            <w:pPr>
              <w:spacing w:after="0"/>
              <w:rPr>
                <w:sz w:val="8"/>
                <w:szCs w:val="8"/>
                <w:color w:val="auto"/>
              </w:rPr>
            </w:pPr>
          </w:p>
        </w:tc>
        <w:tc>
          <w:tcPr>
            <w:tcW w:w="560" w:type="dxa"/>
            <w:vAlign w:val="bottom"/>
            <w:vMerge w:val="continue"/>
          </w:tcPr>
          <w:p>
            <w:pPr>
              <w:spacing w:after="0"/>
              <w:rPr>
                <w:sz w:val="8"/>
                <w:szCs w:val="8"/>
                <w:color w:val="auto"/>
              </w:rPr>
            </w:pPr>
          </w:p>
        </w:tc>
        <w:tc>
          <w:tcPr>
            <w:tcW w:w="700" w:type="dxa"/>
            <w:vAlign w:val="bottom"/>
          </w:tcPr>
          <w:p>
            <w:pPr>
              <w:spacing w:after="0"/>
              <w:rPr>
                <w:sz w:val="8"/>
                <w:szCs w:val="8"/>
                <w:color w:val="auto"/>
              </w:rPr>
            </w:pPr>
          </w:p>
        </w:tc>
        <w:tc>
          <w:tcPr>
            <w:tcW w:w="104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380" w:type="dxa"/>
            <w:vAlign w:val="bottom"/>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780" w:type="dxa"/>
            <w:vAlign w:val="bottom"/>
            <w:gridSpan w:val="6"/>
            <w:vMerge w:val="restart"/>
          </w:tcPr>
          <w:p>
            <w:pPr>
              <w:ind w:left="40"/>
              <w:spacing w:after="0"/>
              <w:rPr>
                <w:sz w:val="20"/>
                <w:szCs w:val="20"/>
                <w:color w:val="auto"/>
              </w:rPr>
            </w:pPr>
            <w:r>
              <w:rPr>
                <w:rFonts w:ascii="Arial" w:cs="Arial" w:eastAsia="Arial" w:hAnsi="Arial"/>
                <w:sz w:val="10"/>
                <w:szCs w:val="10"/>
                <w:color w:val="auto"/>
              </w:rPr>
              <w:t>Form filed by More than One Reporting Person</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56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560" w:type="dxa"/>
            <w:vAlign w:val="bottom"/>
          </w:tcPr>
          <w:p>
            <w:pPr>
              <w:spacing w:after="0"/>
              <w:rPr>
                <w:sz w:val="6"/>
                <w:szCs w:val="6"/>
                <w:color w:val="auto"/>
              </w:rPr>
            </w:pPr>
          </w:p>
        </w:tc>
        <w:tc>
          <w:tcPr>
            <w:tcW w:w="480" w:type="dxa"/>
            <w:vAlign w:val="bottom"/>
          </w:tcPr>
          <w:p>
            <w:pPr>
              <w:spacing w:after="0"/>
              <w:rPr>
                <w:sz w:val="6"/>
                <w:szCs w:val="6"/>
                <w:color w:val="auto"/>
              </w:rPr>
            </w:pPr>
          </w:p>
        </w:tc>
        <w:tc>
          <w:tcPr>
            <w:tcW w:w="440" w:type="dxa"/>
            <w:vAlign w:val="bottom"/>
          </w:tcPr>
          <w:p>
            <w:pPr>
              <w:spacing w:after="0"/>
              <w:rPr>
                <w:sz w:val="6"/>
                <w:szCs w:val="6"/>
                <w:color w:val="auto"/>
              </w:rPr>
            </w:pPr>
          </w:p>
        </w:tc>
        <w:tc>
          <w:tcPr>
            <w:tcW w:w="380" w:type="dxa"/>
            <w:vAlign w:val="bottom"/>
          </w:tcPr>
          <w:p>
            <w:pPr>
              <w:spacing w:after="0"/>
              <w:rPr>
                <w:sz w:val="6"/>
                <w:szCs w:val="6"/>
                <w:color w:val="auto"/>
              </w:rPr>
            </w:pPr>
          </w:p>
        </w:tc>
        <w:tc>
          <w:tcPr>
            <w:tcW w:w="30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540" w:type="dxa"/>
            <w:vAlign w:val="bottom"/>
          </w:tcPr>
          <w:p>
            <w:pPr>
              <w:spacing w:after="0"/>
              <w:rPr>
                <w:sz w:val="6"/>
                <w:szCs w:val="6"/>
                <w:color w:val="auto"/>
              </w:rPr>
            </w:pPr>
          </w:p>
        </w:tc>
        <w:tc>
          <w:tcPr>
            <w:tcW w:w="220" w:type="dxa"/>
            <w:vAlign w:val="bottom"/>
          </w:tcPr>
          <w:p>
            <w:pPr>
              <w:spacing w:after="0"/>
              <w:rPr>
                <w:sz w:val="6"/>
                <w:szCs w:val="6"/>
                <w:color w:val="auto"/>
              </w:rPr>
            </w:pPr>
          </w:p>
        </w:tc>
        <w:tc>
          <w:tcPr>
            <w:tcW w:w="4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780" w:type="dxa"/>
            <w:vAlign w:val="bottom"/>
            <w:gridSpan w:val="6"/>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180" w:type="dxa"/>
            <w:vAlign w:val="bottom"/>
            <w:tcBorders>
              <w:bottom w:val="single" w:sz="8" w:color="9A9A9A"/>
            </w:tcBorders>
          </w:tcPr>
          <w:p>
            <w:pPr>
              <w:spacing w:after="0"/>
              <w:rPr>
                <w:sz w:val="3"/>
                <w:szCs w:val="3"/>
                <w:color w:val="auto"/>
              </w:rPr>
            </w:pPr>
          </w:p>
        </w:tc>
        <w:tc>
          <w:tcPr>
            <w:tcW w:w="560" w:type="dxa"/>
            <w:vAlign w:val="bottom"/>
            <w:tcBorders>
              <w:bottom w:val="single" w:sz="8" w:color="9A9A9A"/>
            </w:tcBorders>
          </w:tcPr>
          <w:p>
            <w:pPr>
              <w:spacing w:after="0"/>
              <w:rPr>
                <w:sz w:val="3"/>
                <w:szCs w:val="3"/>
                <w:color w:val="auto"/>
              </w:rPr>
            </w:pPr>
          </w:p>
        </w:tc>
        <w:tc>
          <w:tcPr>
            <w:tcW w:w="700" w:type="dxa"/>
            <w:vAlign w:val="bottom"/>
            <w:tcBorders>
              <w:bottom w:val="single" w:sz="8" w:color="9A9A9A"/>
            </w:tcBorders>
          </w:tcPr>
          <w:p>
            <w:pPr>
              <w:spacing w:after="0"/>
              <w:rPr>
                <w:sz w:val="3"/>
                <w:szCs w:val="3"/>
                <w:color w:val="auto"/>
              </w:rPr>
            </w:pPr>
          </w:p>
        </w:tc>
        <w:tc>
          <w:tcPr>
            <w:tcW w:w="1040" w:type="dxa"/>
            <w:vAlign w:val="bottom"/>
            <w:tcBorders>
              <w:bottom w:val="single" w:sz="8" w:color="9A9A9A"/>
            </w:tcBorders>
          </w:tcPr>
          <w:p>
            <w:pPr>
              <w:spacing w:after="0"/>
              <w:rPr>
                <w:sz w:val="3"/>
                <w:szCs w:val="3"/>
                <w:color w:val="auto"/>
              </w:rPr>
            </w:pPr>
          </w:p>
        </w:tc>
        <w:tc>
          <w:tcPr>
            <w:tcW w:w="200" w:type="dxa"/>
            <w:vAlign w:val="bottom"/>
            <w:tcBorders>
              <w:bottom w:val="single" w:sz="8" w:color="9A9A9A"/>
            </w:tcBorders>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560" w:type="dxa"/>
            <w:vAlign w:val="bottom"/>
          </w:tcPr>
          <w:p>
            <w:pPr>
              <w:spacing w:after="0"/>
              <w:rPr>
                <w:sz w:val="3"/>
                <w:szCs w:val="3"/>
                <w:color w:val="auto"/>
              </w:rPr>
            </w:pPr>
          </w:p>
        </w:tc>
        <w:tc>
          <w:tcPr>
            <w:tcW w:w="480" w:type="dxa"/>
            <w:vAlign w:val="bottom"/>
          </w:tcPr>
          <w:p>
            <w:pPr>
              <w:spacing w:after="0"/>
              <w:rPr>
                <w:sz w:val="3"/>
                <w:szCs w:val="3"/>
                <w:color w:val="auto"/>
              </w:rPr>
            </w:pPr>
          </w:p>
        </w:tc>
        <w:tc>
          <w:tcPr>
            <w:tcW w:w="440" w:type="dxa"/>
            <w:vAlign w:val="bottom"/>
          </w:tcPr>
          <w:p>
            <w:pPr>
              <w:spacing w:after="0"/>
              <w:rPr>
                <w:sz w:val="3"/>
                <w:szCs w:val="3"/>
                <w:color w:val="auto"/>
              </w:rPr>
            </w:pPr>
          </w:p>
        </w:tc>
        <w:tc>
          <w:tcPr>
            <w:tcW w:w="380" w:type="dxa"/>
            <w:vAlign w:val="bottom"/>
          </w:tcPr>
          <w:p>
            <w:pPr>
              <w:spacing w:after="0"/>
              <w:rPr>
                <w:sz w:val="3"/>
                <w:szCs w:val="3"/>
                <w:color w:val="auto"/>
              </w:rPr>
            </w:pPr>
          </w:p>
        </w:tc>
        <w:tc>
          <w:tcPr>
            <w:tcW w:w="3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4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Arial" w:cs="Arial" w:eastAsia="Arial" w:hAnsi="Arial"/>
                <w:sz w:val="10"/>
                <w:szCs w:val="10"/>
                <w:color w:val="auto"/>
              </w:rPr>
              <w:t>(City)</w:t>
            </w:r>
          </w:p>
        </w:tc>
        <w:tc>
          <w:tcPr>
            <w:tcW w:w="560" w:type="dxa"/>
            <w:vAlign w:val="bottom"/>
          </w:tcPr>
          <w:p>
            <w:pPr>
              <w:ind w:left="40"/>
              <w:spacing w:after="0"/>
              <w:rPr>
                <w:sz w:val="20"/>
                <w:szCs w:val="20"/>
                <w:color w:val="auto"/>
              </w:rPr>
            </w:pPr>
            <w:r>
              <w:rPr>
                <w:rFonts w:ascii="Arial" w:cs="Arial" w:eastAsia="Arial" w:hAnsi="Arial"/>
                <w:sz w:val="10"/>
                <w:szCs w:val="10"/>
                <w:color w:val="auto"/>
              </w:rPr>
              <w:t>(State)</w:t>
            </w:r>
          </w:p>
        </w:tc>
        <w:tc>
          <w:tcPr>
            <w:tcW w:w="700" w:type="dxa"/>
            <w:vAlign w:val="bottom"/>
          </w:tcPr>
          <w:p>
            <w:pPr>
              <w:spacing w:after="0"/>
              <w:rPr>
                <w:sz w:val="20"/>
                <w:szCs w:val="20"/>
                <w:color w:val="auto"/>
              </w:rPr>
            </w:pPr>
          </w:p>
        </w:tc>
        <w:tc>
          <w:tcPr>
            <w:tcW w:w="1040" w:type="dxa"/>
            <w:vAlign w:val="bottom"/>
          </w:tcPr>
          <w:p>
            <w:pPr>
              <w:ind w:left="40"/>
              <w:spacing w:after="0"/>
              <w:rPr>
                <w:sz w:val="20"/>
                <w:szCs w:val="20"/>
                <w:color w:val="auto"/>
              </w:rPr>
            </w:pPr>
            <w:r>
              <w:rPr>
                <w:rFonts w:ascii="Arial" w:cs="Arial" w:eastAsia="Arial" w:hAnsi="Arial"/>
                <w:sz w:val="10"/>
                <w:szCs w:val="10"/>
                <w:color w:val="auto"/>
              </w:rPr>
              <w:t>(Zip)</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7"/>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118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1240" w:type="dxa"/>
            <w:vAlign w:val="bottom"/>
            <w:tcBorders>
              <w:bottom w:val="single" w:sz="8" w:color="2C2C2C"/>
            </w:tcBorders>
            <w:gridSpan w:val="2"/>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2800" w:type="dxa"/>
            <w:vAlign w:val="bottom"/>
            <w:tcBorders>
              <w:bottom w:val="single" w:sz="8" w:color="2C2C2C"/>
            </w:tcBorders>
            <w:gridSpan w:val="7"/>
          </w:tcPr>
          <w:p>
            <w:pPr>
              <w:spacing w:after="0"/>
              <w:rPr>
                <w:sz w:val="8"/>
                <w:szCs w:val="8"/>
                <w:color w:val="auto"/>
              </w:rPr>
            </w:pPr>
          </w:p>
        </w:tc>
        <w:tc>
          <w:tcPr>
            <w:tcW w:w="1000" w:type="dxa"/>
            <w:vAlign w:val="bottom"/>
            <w:tcBorders>
              <w:bottom w:val="single" w:sz="8" w:color="2C2C2C"/>
            </w:tcBorders>
            <w:gridSpan w:val="3"/>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97"/>
        </w:trPr>
        <w:tc>
          <w:tcPr>
            <w:tcW w:w="20" w:type="dxa"/>
            <w:vAlign w:val="bottom"/>
            <w:tcBorders>
              <w:top w:val="single" w:sz="8" w:color="808080"/>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1180" w:type="dxa"/>
            <w:vAlign w:val="bottom"/>
            <w:tcBorders>
              <w:top w:val="single" w:sz="8" w:color="2C2C2C"/>
            </w:tcBorders>
          </w:tcPr>
          <w:p>
            <w:pPr>
              <w:spacing w:after="0"/>
              <w:rPr>
                <w:sz w:val="17"/>
                <w:szCs w:val="17"/>
                <w:color w:val="auto"/>
              </w:rPr>
            </w:pPr>
          </w:p>
        </w:tc>
        <w:tc>
          <w:tcPr>
            <w:tcW w:w="560" w:type="dxa"/>
            <w:vAlign w:val="bottom"/>
            <w:tcBorders>
              <w:top w:val="single" w:sz="8" w:color="2C2C2C"/>
            </w:tcBorders>
          </w:tcPr>
          <w:p>
            <w:pPr>
              <w:spacing w:after="0"/>
              <w:rPr>
                <w:sz w:val="17"/>
                <w:szCs w:val="17"/>
                <w:color w:val="auto"/>
              </w:rPr>
            </w:pPr>
          </w:p>
        </w:tc>
        <w:tc>
          <w:tcPr>
            <w:tcW w:w="700" w:type="dxa"/>
            <w:vAlign w:val="bottom"/>
            <w:tcBorders>
              <w:top w:val="single" w:sz="8" w:color="2C2C2C"/>
            </w:tcBorders>
          </w:tcPr>
          <w:p>
            <w:pPr>
              <w:spacing w:after="0"/>
              <w:rPr>
                <w:sz w:val="17"/>
                <w:szCs w:val="17"/>
                <w:color w:val="auto"/>
              </w:rPr>
            </w:pPr>
          </w:p>
        </w:tc>
        <w:tc>
          <w:tcPr>
            <w:tcW w:w="5580" w:type="dxa"/>
            <w:vAlign w:val="bottom"/>
            <w:tcBorders>
              <w:top w:val="single" w:sz="8" w:color="2C2C2C"/>
            </w:tcBorders>
            <w:gridSpan w:val="15"/>
          </w:tcPr>
          <w:p>
            <w:pPr>
              <w:ind w:left="420"/>
              <w:spacing w:after="0"/>
              <w:rPr>
                <w:sz w:val="20"/>
                <w:szCs w:val="20"/>
                <w:color w:val="auto"/>
              </w:rPr>
            </w:pPr>
            <w:r>
              <w:rPr>
                <w:rFonts w:ascii="Arial" w:cs="Arial" w:eastAsia="Arial" w:hAnsi="Arial"/>
                <w:sz w:val="13"/>
                <w:szCs w:val="13"/>
                <w:b w:val="1"/>
                <w:bCs w:val="1"/>
                <w:color w:val="auto"/>
              </w:rPr>
              <w:t>Table I - Non-Derivative Securities Acquired, Disposed of, or Beneficially Owned</w:t>
            </w:r>
          </w:p>
        </w:tc>
        <w:tc>
          <w:tcPr>
            <w:tcW w:w="120" w:type="dxa"/>
            <w:vAlign w:val="bottom"/>
            <w:tcBorders>
              <w:top w:val="single" w:sz="8" w:color="2C2C2C"/>
            </w:tcBorders>
          </w:tcPr>
          <w:p>
            <w:pPr>
              <w:spacing w:after="0"/>
              <w:rPr>
                <w:sz w:val="17"/>
                <w:szCs w:val="17"/>
                <w:color w:val="auto"/>
              </w:rPr>
            </w:pPr>
          </w:p>
        </w:tc>
        <w:tc>
          <w:tcPr>
            <w:tcW w:w="680" w:type="dxa"/>
            <w:vAlign w:val="bottom"/>
            <w:tcBorders>
              <w:top w:val="single" w:sz="8" w:color="2C2C2C"/>
            </w:tcBorders>
          </w:tcPr>
          <w:p>
            <w:pPr>
              <w:spacing w:after="0"/>
              <w:rPr>
                <w:sz w:val="17"/>
                <w:szCs w:val="17"/>
                <w:color w:val="auto"/>
              </w:rPr>
            </w:pPr>
          </w:p>
        </w:tc>
        <w:tc>
          <w:tcPr>
            <w:tcW w:w="420" w:type="dxa"/>
            <w:vAlign w:val="bottom"/>
            <w:tcBorders>
              <w:top w:val="single" w:sz="8" w:color="2C2C2C"/>
            </w:tcBorders>
          </w:tcPr>
          <w:p>
            <w:pPr>
              <w:spacing w:after="0"/>
              <w:rPr>
                <w:sz w:val="17"/>
                <w:szCs w:val="17"/>
                <w:color w:val="auto"/>
              </w:rPr>
            </w:pPr>
          </w:p>
        </w:tc>
        <w:tc>
          <w:tcPr>
            <w:tcW w:w="280" w:type="dxa"/>
            <w:vAlign w:val="bottom"/>
            <w:tcBorders>
              <w:top w:val="single" w:sz="8" w:color="2C2C2C"/>
            </w:tcBorders>
          </w:tcPr>
          <w:p>
            <w:pPr>
              <w:spacing w:after="0"/>
              <w:rPr>
                <w:sz w:val="17"/>
                <w:szCs w:val="17"/>
                <w:color w:val="auto"/>
              </w:rPr>
            </w:pPr>
          </w:p>
        </w:tc>
        <w:tc>
          <w:tcPr>
            <w:tcW w:w="640" w:type="dxa"/>
            <w:vAlign w:val="bottom"/>
            <w:tcBorders>
              <w:top w:val="single" w:sz="8" w:color="2C2C2C"/>
            </w:tcBorders>
          </w:tcPr>
          <w:p>
            <w:pPr>
              <w:spacing w:after="0"/>
              <w:rPr>
                <w:sz w:val="17"/>
                <w:szCs w:val="17"/>
                <w:color w:val="auto"/>
              </w:rPr>
            </w:pPr>
          </w:p>
        </w:tc>
        <w:tc>
          <w:tcPr>
            <w:tcW w:w="740" w:type="dxa"/>
            <w:vAlign w:val="bottom"/>
            <w:tcBorders>
              <w:top w:val="single" w:sz="8" w:color="2C2C2C"/>
            </w:tcBorders>
          </w:tcPr>
          <w:p>
            <w:pPr>
              <w:spacing w:after="0"/>
              <w:rPr>
                <w:sz w:val="17"/>
                <w:szCs w:val="17"/>
                <w:color w:val="auto"/>
              </w:rPr>
            </w:pPr>
          </w:p>
        </w:tc>
        <w:tc>
          <w:tcPr>
            <w:tcW w:w="20" w:type="dxa"/>
            <w:vAlign w:val="bottom"/>
            <w:tcBorders>
              <w:top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1260" w:type="dxa"/>
            <w:vAlign w:val="bottom"/>
            <w:tcBorders>
              <w:bottom w:val="single" w:sz="8" w:color="2C2C2C"/>
            </w:tcBorders>
            <w:gridSpan w:val="2"/>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gridSpan w:val="3"/>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gridSpan w:val="2"/>
          </w:tcPr>
          <w:p>
            <w:pPr>
              <w:spacing w:after="0"/>
              <w:rPr>
                <w:sz w:val="2"/>
                <w:szCs w:val="2"/>
                <w:color w:val="auto"/>
              </w:rPr>
            </w:pPr>
          </w:p>
        </w:tc>
        <w:tc>
          <w:tcPr>
            <w:tcW w:w="1420" w:type="dxa"/>
            <w:vAlign w:val="bottom"/>
            <w:tcBorders>
              <w:bottom w:val="single" w:sz="8" w:color="2C2C2C"/>
            </w:tcBorders>
            <w:gridSpan w:val="4"/>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820" w:type="dxa"/>
            <w:vAlign w:val="bottom"/>
            <w:gridSpan w:val="3"/>
          </w:tcPr>
          <w:p>
            <w:pPr>
              <w:ind w:left="40"/>
              <w:spacing w:after="0"/>
              <w:rPr>
                <w:sz w:val="20"/>
                <w:szCs w:val="20"/>
                <w:color w:val="auto"/>
              </w:rPr>
            </w:pPr>
            <w:r>
              <w:rPr>
                <w:rFonts w:ascii="Arial" w:cs="Arial" w:eastAsia="Arial" w:hAnsi="Arial"/>
                <w:sz w:val="10"/>
                <w:szCs w:val="10"/>
                <w:b w:val="1"/>
                <w:bCs w:val="1"/>
                <w:color w:val="auto"/>
              </w:rPr>
              <w:t>1. Title of Security (Instr. 3)</w:t>
            </w:r>
          </w:p>
        </w:tc>
        <w:tc>
          <w:tcPr>
            <w:tcW w:w="7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80" w:type="dxa"/>
            <w:vAlign w:val="bottom"/>
            <w:gridSpan w:val="4"/>
          </w:tcPr>
          <w:p>
            <w:pPr>
              <w:ind w:left="100"/>
              <w:spacing w:after="0"/>
              <w:rPr>
                <w:sz w:val="20"/>
                <w:szCs w:val="20"/>
                <w:color w:val="auto"/>
              </w:rPr>
            </w:pPr>
            <w:r>
              <w:rPr>
                <w:rFonts w:ascii="Arial" w:cs="Arial" w:eastAsia="Arial" w:hAnsi="Arial"/>
                <w:sz w:val="9"/>
                <w:szCs w:val="9"/>
                <w:b w:val="1"/>
                <w:bCs w:val="1"/>
                <w:color w:val="auto"/>
              </w:rPr>
              <w:t>2. Transaction</w:t>
            </w:r>
          </w:p>
        </w:tc>
        <w:tc>
          <w:tcPr>
            <w:tcW w:w="920" w:type="dxa"/>
            <w:vAlign w:val="bottom"/>
            <w:gridSpan w:val="2"/>
          </w:tcPr>
          <w:p>
            <w:pPr>
              <w:ind w:left="100"/>
              <w:spacing w:after="0"/>
              <w:rPr>
                <w:sz w:val="20"/>
                <w:szCs w:val="20"/>
                <w:color w:val="auto"/>
              </w:rPr>
            </w:pPr>
            <w:r>
              <w:rPr>
                <w:rFonts w:ascii="Arial" w:cs="Arial" w:eastAsia="Arial" w:hAnsi="Arial"/>
                <w:sz w:val="9"/>
                <w:szCs w:val="9"/>
                <w:b w:val="1"/>
                <w:bCs w:val="1"/>
                <w:color w:val="auto"/>
              </w:rPr>
              <w:t>2A. Deemed</w:t>
            </w:r>
          </w:p>
        </w:tc>
        <w:tc>
          <w:tcPr>
            <w:tcW w:w="680" w:type="dxa"/>
            <w:vAlign w:val="bottom"/>
            <w:gridSpan w:val="2"/>
          </w:tcPr>
          <w:p>
            <w:pPr>
              <w:ind w:left="40"/>
              <w:spacing w:after="0"/>
              <w:rPr>
                <w:sz w:val="20"/>
                <w:szCs w:val="20"/>
                <w:color w:val="auto"/>
              </w:rPr>
            </w:pPr>
            <w:r>
              <w:rPr>
                <w:rFonts w:ascii="Arial" w:cs="Arial" w:eastAsia="Arial" w:hAnsi="Arial"/>
                <w:sz w:val="9"/>
                <w:szCs w:val="9"/>
                <w:b w:val="1"/>
                <w:bCs w:val="1"/>
                <w:color w:val="auto"/>
              </w:rPr>
              <w:t>3. Transaction</w:t>
            </w:r>
          </w:p>
        </w:tc>
        <w:tc>
          <w:tcPr>
            <w:tcW w:w="2060" w:type="dxa"/>
            <w:vAlign w:val="bottom"/>
            <w:gridSpan w:val="6"/>
          </w:tcPr>
          <w:p>
            <w:pPr>
              <w:ind w:left="120"/>
              <w:spacing w:after="0"/>
              <w:rPr>
                <w:sz w:val="20"/>
                <w:szCs w:val="20"/>
                <w:color w:val="auto"/>
              </w:rPr>
            </w:pPr>
            <w:r>
              <w:rPr>
                <w:rFonts w:ascii="Arial" w:cs="Arial" w:eastAsia="Arial" w:hAnsi="Arial"/>
                <w:sz w:val="9"/>
                <w:szCs w:val="9"/>
                <w:b w:val="1"/>
                <w:bCs w:val="1"/>
                <w:color w:val="auto"/>
              </w:rPr>
              <w:t>4. Securities Acquired (A) or Disposed Of</w:t>
            </w:r>
          </w:p>
        </w:tc>
        <w:tc>
          <w:tcPr>
            <w:tcW w:w="1220" w:type="dxa"/>
            <w:vAlign w:val="bottom"/>
            <w:gridSpan w:val="3"/>
          </w:tcPr>
          <w:p>
            <w:pPr>
              <w:ind w:left="60"/>
              <w:spacing w:after="0"/>
              <w:rPr>
                <w:sz w:val="20"/>
                <w:szCs w:val="20"/>
                <w:color w:val="auto"/>
              </w:rPr>
            </w:pPr>
            <w:r>
              <w:rPr>
                <w:rFonts w:ascii="Arial" w:cs="Arial" w:eastAsia="Arial" w:hAnsi="Arial"/>
                <w:sz w:val="9"/>
                <w:szCs w:val="9"/>
                <w:b w:val="1"/>
                <w:bCs w:val="1"/>
                <w:color w:val="auto"/>
              </w:rPr>
              <w:t>5. Amount of Securities</w:t>
            </w:r>
          </w:p>
        </w:tc>
        <w:tc>
          <w:tcPr>
            <w:tcW w:w="920" w:type="dxa"/>
            <w:vAlign w:val="bottom"/>
            <w:gridSpan w:val="2"/>
          </w:tcPr>
          <w:p>
            <w:pPr>
              <w:spacing w:after="0"/>
              <w:rPr>
                <w:sz w:val="20"/>
                <w:szCs w:val="20"/>
                <w:color w:val="auto"/>
              </w:rPr>
            </w:pPr>
            <w:r>
              <w:rPr>
                <w:rFonts w:ascii="Arial" w:cs="Arial" w:eastAsia="Arial" w:hAnsi="Arial"/>
                <w:sz w:val="9"/>
                <w:szCs w:val="9"/>
                <w:b w:val="1"/>
                <w:bCs w:val="1"/>
                <w:color w:val="auto"/>
              </w:rPr>
              <w:t>6. Ownership</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7. Nature of</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880" w:type="dxa"/>
            <w:vAlign w:val="bottom"/>
            <w:gridSpan w:val="4"/>
          </w:tcPr>
          <w:p>
            <w:pPr>
              <w:ind w:left="100"/>
              <w:spacing w:after="0"/>
              <w:rPr>
                <w:sz w:val="20"/>
                <w:szCs w:val="20"/>
                <w:color w:val="auto"/>
              </w:rPr>
            </w:pPr>
            <w:r>
              <w:rPr>
                <w:rFonts w:ascii="Arial" w:cs="Arial" w:eastAsia="Arial" w:hAnsi="Arial"/>
                <w:sz w:val="9"/>
                <w:szCs w:val="9"/>
                <w:b w:val="1"/>
                <w:bCs w:val="1"/>
                <w:color w:val="auto"/>
              </w:rPr>
              <w:t>Date</w:t>
            </w:r>
          </w:p>
        </w:tc>
        <w:tc>
          <w:tcPr>
            <w:tcW w:w="920" w:type="dxa"/>
            <w:vAlign w:val="bottom"/>
            <w:gridSpan w:val="2"/>
          </w:tcPr>
          <w:p>
            <w:pPr>
              <w:ind w:left="100"/>
              <w:spacing w:after="0"/>
              <w:rPr>
                <w:sz w:val="20"/>
                <w:szCs w:val="20"/>
                <w:color w:val="auto"/>
              </w:rPr>
            </w:pPr>
            <w:r>
              <w:rPr>
                <w:rFonts w:ascii="Arial" w:cs="Arial" w:eastAsia="Arial" w:hAnsi="Arial"/>
                <w:sz w:val="9"/>
                <w:szCs w:val="9"/>
                <w:b w:val="1"/>
                <w:bCs w:val="1"/>
                <w:color w:val="auto"/>
              </w:rPr>
              <w:t>Execution Date,</w:t>
            </w:r>
          </w:p>
        </w:tc>
        <w:tc>
          <w:tcPr>
            <w:tcW w:w="2100" w:type="dxa"/>
            <w:vAlign w:val="bottom"/>
            <w:gridSpan w:val="6"/>
          </w:tcPr>
          <w:p>
            <w:pPr>
              <w:ind w:left="40"/>
              <w:spacing w:after="0"/>
              <w:rPr>
                <w:sz w:val="20"/>
                <w:szCs w:val="20"/>
                <w:color w:val="auto"/>
              </w:rPr>
            </w:pPr>
            <w:r>
              <w:rPr>
                <w:rFonts w:ascii="Arial" w:cs="Arial" w:eastAsia="Arial" w:hAnsi="Arial"/>
                <w:sz w:val="9"/>
                <w:szCs w:val="9"/>
                <w:b w:val="1"/>
                <w:bCs w:val="1"/>
                <w:color w:val="auto"/>
              </w:rPr>
              <w:t>Code (Instr. 8)   (D) (Instr. 3, 4 and 5)</w:t>
            </w:r>
          </w:p>
        </w:tc>
        <w:tc>
          <w:tcPr>
            <w:tcW w:w="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20" w:type="dxa"/>
            <w:vAlign w:val="bottom"/>
            <w:gridSpan w:val="3"/>
          </w:tcPr>
          <w:p>
            <w:pPr>
              <w:ind w:left="60"/>
              <w:spacing w:after="0"/>
              <w:rPr>
                <w:sz w:val="20"/>
                <w:szCs w:val="20"/>
                <w:color w:val="auto"/>
              </w:rPr>
            </w:pPr>
            <w:r>
              <w:rPr>
                <w:rFonts w:ascii="Arial" w:cs="Arial" w:eastAsia="Arial" w:hAnsi="Arial"/>
                <w:sz w:val="9"/>
                <w:szCs w:val="9"/>
                <w:b w:val="1"/>
                <w:bCs w:val="1"/>
                <w:color w:val="auto"/>
              </w:rPr>
              <w:t>Beneficially Owned</w:t>
            </w:r>
          </w:p>
        </w:tc>
        <w:tc>
          <w:tcPr>
            <w:tcW w:w="920" w:type="dxa"/>
            <w:vAlign w:val="bottom"/>
            <w:gridSpan w:val="2"/>
          </w:tcPr>
          <w:p>
            <w:pPr>
              <w:spacing w:after="0"/>
              <w:rPr>
                <w:sz w:val="20"/>
                <w:szCs w:val="20"/>
                <w:color w:val="auto"/>
              </w:rPr>
            </w:pPr>
            <w:r>
              <w:rPr>
                <w:rFonts w:ascii="Arial" w:cs="Arial" w:eastAsia="Arial" w:hAnsi="Arial"/>
                <w:sz w:val="9"/>
                <w:szCs w:val="9"/>
                <w:b w:val="1"/>
                <w:bCs w:val="1"/>
                <w:color w:val="auto"/>
              </w:rPr>
              <w:t>Form: Direct (D) or</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880" w:type="dxa"/>
            <w:vAlign w:val="bottom"/>
            <w:gridSpan w:val="4"/>
          </w:tcPr>
          <w:p>
            <w:pPr>
              <w:ind w:left="100"/>
              <w:spacing w:after="0"/>
              <w:rPr>
                <w:sz w:val="20"/>
                <w:szCs w:val="20"/>
                <w:color w:val="auto"/>
              </w:rPr>
            </w:pPr>
            <w:r>
              <w:rPr>
                <w:rFonts w:ascii="Arial" w:cs="Arial" w:eastAsia="Arial" w:hAnsi="Arial"/>
                <w:sz w:val="9"/>
                <w:szCs w:val="9"/>
                <w:b w:val="1"/>
                <w:bCs w:val="1"/>
                <w:color w:val="auto"/>
              </w:rPr>
              <w:t>(Month/Day/Year)</w:t>
            </w:r>
          </w:p>
        </w:tc>
        <w:tc>
          <w:tcPr>
            <w:tcW w:w="480" w:type="dxa"/>
            <w:vAlign w:val="bottom"/>
          </w:tcPr>
          <w:p>
            <w:pPr>
              <w:ind w:left="100"/>
              <w:spacing w:after="0"/>
              <w:rPr>
                <w:sz w:val="20"/>
                <w:szCs w:val="20"/>
                <w:color w:val="auto"/>
              </w:rPr>
            </w:pPr>
            <w:r>
              <w:rPr>
                <w:rFonts w:ascii="Arial" w:cs="Arial" w:eastAsia="Arial" w:hAnsi="Arial"/>
                <w:sz w:val="9"/>
                <w:szCs w:val="9"/>
                <w:b w:val="1"/>
                <w:bCs w:val="1"/>
                <w:color w:val="auto"/>
              </w:rPr>
              <w:t>if any</w:t>
            </w:r>
          </w:p>
        </w:tc>
        <w:tc>
          <w:tcPr>
            <w:tcW w:w="440" w:type="dxa"/>
            <w:vAlign w:val="bottom"/>
          </w:tcPr>
          <w:p>
            <w:pPr>
              <w:spacing w:after="0"/>
              <w:rPr>
                <w:sz w:val="9"/>
                <w:szCs w:val="9"/>
                <w:color w:val="auto"/>
              </w:rPr>
            </w:pPr>
          </w:p>
        </w:tc>
        <w:tc>
          <w:tcPr>
            <w:tcW w:w="38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1220" w:type="dxa"/>
            <w:vAlign w:val="bottom"/>
            <w:gridSpan w:val="3"/>
          </w:tcPr>
          <w:p>
            <w:pPr>
              <w:ind w:left="60"/>
              <w:spacing w:after="0"/>
              <w:rPr>
                <w:sz w:val="20"/>
                <w:szCs w:val="20"/>
                <w:color w:val="auto"/>
              </w:rPr>
            </w:pPr>
            <w:r>
              <w:rPr>
                <w:rFonts w:ascii="Arial" w:cs="Arial" w:eastAsia="Arial" w:hAnsi="Arial"/>
                <w:sz w:val="9"/>
                <w:szCs w:val="9"/>
                <w:b w:val="1"/>
                <w:bCs w:val="1"/>
                <w:color w:val="auto"/>
              </w:rPr>
              <w:t>Following Reported</w:t>
            </w:r>
          </w:p>
        </w:tc>
        <w:tc>
          <w:tcPr>
            <w:tcW w:w="920" w:type="dxa"/>
            <w:vAlign w:val="bottom"/>
            <w:gridSpan w:val="2"/>
          </w:tcPr>
          <w:p>
            <w:pPr>
              <w:spacing w:after="0"/>
              <w:rPr>
                <w:sz w:val="20"/>
                <w:szCs w:val="20"/>
                <w:color w:val="auto"/>
              </w:rPr>
            </w:pPr>
            <w:r>
              <w:rPr>
                <w:rFonts w:ascii="Arial" w:cs="Arial" w:eastAsia="Arial" w:hAnsi="Arial"/>
                <w:sz w:val="9"/>
                <w:szCs w:val="9"/>
                <w:b w:val="1"/>
                <w:bCs w:val="1"/>
                <w:color w:val="auto"/>
              </w:rPr>
              <w:t>Indirect (I) (Instr. 4)</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56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560" w:type="dxa"/>
            <w:vAlign w:val="bottom"/>
          </w:tcPr>
          <w:p>
            <w:pPr>
              <w:spacing w:after="0"/>
              <w:rPr>
                <w:sz w:val="6"/>
                <w:szCs w:val="6"/>
                <w:color w:val="auto"/>
              </w:rPr>
            </w:pPr>
          </w:p>
        </w:tc>
        <w:tc>
          <w:tcPr>
            <w:tcW w:w="920" w:type="dxa"/>
            <w:vAlign w:val="bottom"/>
            <w:gridSpan w:val="2"/>
          </w:tcPr>
          <w:p>
            <w:pPr>
              <w:ind w:left="100"/>
              <w:spacing w:after="0" w:line="74" w:lineRule="exact"/>
              <w:rPr>
                <w:sz w:val="20"/>
                <w:szCs w:val="20"/>
                <w:color w:val="auto"/>
              </w:rPr>
            </w:pPr>
            <w:r>
              <w:rPr>
                <w:rFonts w:ascii="Arial" w:cs="Arial" w:eastAsia="Arial" w:hAnsi="Arial"/>
                <w:sz w:val="8"/>
                <w:szCs w:val="8"/>
                <w:b w:val="1"/>
                <w:bCs w:val="1"/>
                <w:color w:val="auto"/>
              </w:rPr>
              <w:t>(Month/Day/Year)</w:t>
            </w:r>
          </w:p>
        </w:tc>
        <w:tc>
          <w:tcPr>
            <w:tcW w:w="380" w:type="dxa"/>
            <w:vAlign w:val="bottom"/>
            <w:vMerge w:val="restart"/>
          </w:tcPr>
          <w:p>
            <w:pPr>
              <w:ind w:left="40"/>
              <w:spacing w:after="0"/>
              <w:rPr>
                <w:sz w:val="20"/>
                <w:szCs w:val="20"/>
                <w:color w:val="auto"/>
              </w:rPr>
            </w:pPr>
            <w:r>
              <w:rPr>
                <w:rFonts w:ascii="Arial" w:cs="Arial" w:eastAsia="Arial" w:hAnsi="Arial"/>
                <w:sz w:val="9"/>
                <w:szCs w:val="9"/>
                <w:b w:val="1"/>
                <w:bCs w:val="1"/>
                <w:color w:val="auto"/>
              </w:rPr>
              <w:t>Code</w:t>
            </w:r>
          </w:p>
        </w:tc>
        <w:tc>
          <w:tcPr>
            <w:tcW w:w="300" w:type="dxa"/>
            <w:vAlign w:val="bottom"/>
            <w:vMerge w:val="restart"/>
          </w:tcPr>
          <w:p>
            <w:pPr>
              <w:ind w:left="100"/>
              <w:spacing w:after="0"/>
              <w:rPr>
                <w:sz w:val="20"/>
                <w:szCs w:val="20"/>
                <w:color w:val="auto"/>
              </w:rPr>
            </w:pPr>
            <w:r>
              <w:rPr>
                <w:rFonts w:ascii="Arial" w:cs="Arial" w:eastAsia="Arial" w:hAnsi="Arial"/>
                <w:sz w:val="9"/>
                <w:szCs w:val="9"/>
                <w:b w:val="1"/>
                <w:bCs w:val="1"/>
                <w:color w:val="auto"/>
              </w:rPr>
              <w:t>V</w:t>
            </w:r>
          </w:p>
        </w:tc>
        <w:tc>
          <w:tcPr>
            <w:tcW w:w="540" w:type="dxa"/>
            <w:vAlign w:val="bottom"/>
            <w:vMerge w:val="restart"/>
          </w:tcPr>
          <w:p>
            <w:pPr>
              <w:ind w:left="120"/>
              <w:spacing w:after="0"/>
              <w:rPr>
                <w:sz w:val="20"/>
                <w:szCs w:val="20"/>
                <w:color w:val="auto"/>
              </w:rPr>
            </w:pPr>
            <w:r>
              <w:rPr>
                <w:rFonts w:ascii="Arial" w:cs="Arial" w:eastAsia="Arial" w:hAnsi="Arial"/>
                <w:sz w:val="9"/>
                <w:szCs w:val="9"/>
                <w:b w:val="1"/>
                <w:bCs w:val="1"/>
                <w:color w:val="auto"/>
              </w:rPr>
              <w:t>Amount</w:t>
            </w: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540" w:type="dxa"/>
            <w:vAlign w:val="bottom"/>
            <w:vMerge w:val="restart"/>
          </w:tcPr>
          <w:p>
            <w:pPr>
              <w:jc w:val="center"/>
              <w:spacing w:after="0"/>
              <w:rPr>
                <w:sz w:val="20"/>
                <w:szCs w:val="20"/>
                <w:color w:val="auto"/>
              </w:rPr>
            </w:pPr>
            <w:r>
              <w:rPr>
                <w:rFonts w:ascii="Arial" w:cs="Arial" w:eastAsia="Arial" w:hAnsi="Arial"/>
                <w:sz w:val="9"/>
                <w:szCs w:val="9"/>
                <w:b w:val="1"/>
                <w:bCs w:val="1"/>
                <w:color w:val="auto"/>
              </w:rPr>
              <w:t>(A) or (D)</w:t>
            </w:r>
          </w:p>
        </w:tc>
        <w:tc>
          <w:tcPr>
            <w:tcW w:w="640" w:type="dxa"/>
            <w:vAlign w:val="bottom"/>
            <w:gridSpan w:val="2"/>
            <w:vMerge w:val="restart"/>
          </w:tcPr>
          <w:p>
            <w:pPr>
              <w:ind w:left="60"/>
              <w:spacing w:after="0"/>
              <w:rPr>
                <w:sz w:val="20"/>
                <w:szCs w:val="20"/>
                <w:color w:val="auto"/>
              </w:rPr>
            </w:pPr>
            <w:r>
              <w:rPr>
                <w:rFonts w:ascii="Arial" w:cs="Arial" w:eastAsia="Arial" w:hAnsi="Arial"/>
                <w:sz w:val="9"/>
                <w:szCs w:val="9"/>
                <w:b w:val="1"/>
                <w:bCs w:val="1"/>
                <w:color w:val="auto"/>
              </w:rPr>
              <w:t>Price</w:t>
            </w:r>
          </w:p>
        </w:tc>
        <w:tc>
          <w:tcPr>
            <w:tcW w:w="1220" w:type="dxa"/>
            <w:vAlign w:val="bottom"/>
            <w:gridSpan w:val="3"/>
          </w:tcPr>
          <w:p>
            <w:pPr>
              <w:ind w:left="60"/>
              <w:spacing w:after="0" w:line="74" w:lineRule="exact"/>
              <w:rPr>
                <w:sz w:val="20"/>
                <w:szCs w:val="20"/>
                <w:color w:val="auto"/>
              </w:rPr>
            </w:pPr>
            <w:r>
              <w:rPr>
                <w:rFonts w:ascii="Arial" w:cs="Arial" w:eastAsia="Arial" w:hAnsi="Arial"/>
                <w:sz w:val="8"/>
                <w:szCs w:val="8"/>
                <w:b w:val="1"/>
                <w:bCs w:val="1"/>
                <w:color w:val="auto"/>
              </w:rPr>
              <w:t>Transaction(s) (Instr. 3</w:t>
            </w: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760" w:type="dxa"/>
            <w:vAlign w:val="bottom"/>
            <w:gridSpan w:val="2"/>
          </w:tcPr>
          <w:p>
            <w:pPr>
              <w:ind w:left="40"/>
              <w:spacing w:after="0" w:line="74" w:lineRule="exact"/>
              <w:rPr>
                <w:sz w:val="20"/>
                <w:szCs w:val="20"/>
                <w:color w:val="auto"/>
              </w:rPr>
            </w:pPr>
            <w:r>
              <w:rPr>
                <w:rFonts w:ascii="Arial" w:cs="Arial" w:eastAsia="Arial" w:hAnsi="Arial"/>
                <w:sz w:val="8"/>
                <w:szCs w:val="8"/>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80" w:type="dxa"/>
            <w:vAlign w:val="bottom"/>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800" w:type="dxa"/>
            <w:vAlign w:val="bottom"/>
            <w:gridSpan w:val="2"/>
          </w:tcPr>
          <w:p>
            <w:pPr>
              <w:ind w:left="60"/>
              <w:spacing w:after="0"/>
              <w:rPr>
                <w:sz w:val="20"/>
                <w:szCs w:val="20"/>
                <w:color w:val="auto"/>
              </w:rPr>
            </w:pPr>
            <w:r>
              <w:rPr>
                <w:rFonts w:ascii="Arial" w:cs="Arial" w:eastAsia="Arial" w:hAnsi="Arial"/>
                <w:sz w:val="9"/>
                <w:szCs w:val="9"/>
                <w:b w:val="1"/>
                <w:bCs w:val="1"/>
                <w:color w:val="auto"/>
              </w:rPr>
              <w:t>and 4)</w:t>
            </w:r>
          </w:p>
        </w:tc>
        <w:tc>
          <w:tcPr>
            <w:tcW w:w="4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1260" w:type="dxa"/>
            <w:vAlign w:val="bottom"/>
            <w:tcBorders>
              <w:bottom w:val="single" w:sz="8" w:color="2C2C2C"/>
            </w:tcBorders>
            <w:gridSpan w:val="2"/>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gridSpan w:val="3"/>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gridSpan w:val="2"/>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26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common stock</w:t>
            </w: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80" w:type="dxa"/>
            <w:vAlign w:val="bottom"/>
            <w:gridSpan w:val="4"/>
          </w:tcPr>
          <w:p>
            <w:pPr>
              <w:ind w:left="180"/>
              <w:spacing w:after="0"/>
              <w:rPr>
                <w:sz w:val="20"/>
                <w:szCs w:val="20"/>
                <w:color w:val="auto"/>
              </w:rPr>
            </w:pPr>
            <w:r>
              <w:rPr>
                <w:rFonts w:ascii="Times New Roman" w:cs="Times New Roman" w:eastAsia="Times New Roman" w:hAnsi="Times New Roman"/>
                <w:sz w:val="13"/>
                <w:szCs w:val="13"/>
                <w:color w:val="0000FF"/>
              </w:rPr>
              <w:t>04/30/2025</w:t>
            </w: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ind w:left="180"/>
              <w:spacing w:after="0"/>
              <w:rPr>
                <w:sz w:val="20"/>
                <w:szCs w:val="20"/>
                <w:color w:val="auto"/>
              </w:rPr>
            </w:pPr>
            <w:r>
              <w:rPr>
                <w:rFonts w:ascii="Times New Roman" w:cs="Times New Roman" w:eastAsia="Times New Roman" w:hAnsi="Times New Roman"/>
                <w:sz w:val="10"/>
                <w:szCs w:val="10"/>
                <w:color w:val="0000FF"/>
              </w:rPr>
              <w:t>A</w:t>
            </w:r>
          </w:p>
        </w:tc>
        <w:tc>
          <w:tcPr>
            <w:tcW w:w="300" w:type="dxa"/>
            <w:vAlign w:val="bottom"/>
          </w:tcPr>
          <w:p>
            <w:pPr>
              <w:spacing w:after="0"/>
              <w:rPr>
                <w:sz w:val="18"/>
                <w:szCs w:val="18"/>
                <w:color w:val="auto"/>
              </w:rPr>
            </w:pPr>
          </w:p>
        </w:tc>
        <w:tc>
          <w:tcPr>
            <w:tcW w:w="880" w:type="dxa"/>
            <w:vAlign w:val="bottom"/>
            <w:gridSpan w:val="3"/>
          </w:tcPr>
          <w:p>
            <w:pPr>
              <w:ind w:left="340"/>
              <w:spacing w:after="0"/>
              <w:rPr>
                <w:sz w:val="20"/>
                <w:szCs w:val="20"/>
                <w:color w:val="auto"/>
              </w:rPr>
            </w:pPr>
            <w:r>
              <w:rPr>
                <w:rFonts w:ascii="Times New Roman" w:cs="Times New Roman" w:eastAsia="Times New Roman" w:hAnsi="Times New Roman"/>
                <w:sz w:val="13"/>
                <w:szCs w:val="13"/>
                <w:color w:val="0000FF"/>
              </w:rPr>
              <w:t>5,690</w:t>
            </w: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A</w:t>
            </w:r>
          </w:p>
        </w:tc>
        <w:tc>
          <w:tcPr>
            <w:tcW w:w="640" w:type="dxa"/>
            <w:vAlign w:val="bottom"/>
            <w:gridSpan w:val="2"/>
          </w:tcPr>
          <w:p>
            <w:pPr>
              <w:ind w:left="260"/>
              <w:spacing w:after="0"/>
              <w:rPr>
                <w:sz w:val="20"/>
                <w:szCs w:val="20"/>
                <w:color w:val="auto"/>
              </w:rPr>
            </w:pPr>
            <w:r>
              <w:rPr>
                <w:rFonts w:ascii="Arial" w:cs="Arial" w:eastAsia="Arial" w:hAnsi="Arial"/>
                <w:sz w:val="13"/>
                <w:szCs w:val="13"/>
                <w:color w:val="auto"/>
              </w:rPr>
              <w:t>$</w:t>
            </w:r>
            <w:r>
              <w:rPr>
                <w:rFonts w:ascii="Times New Roman" w:cs="Times New Roman" w:eastAsia="Times New Roman" w:hAnsi="Times New Roman"/>
                <w:sz w:val="13"/>
                <w:szCs w:val="13"/>
                <w:color w:val="0000FF"/>
              </w:rPr>
              <w:t>0</w:t>
            </w:r>
          </w:p>
        </w:tc>
        <w:tc>
          <w:tcPr>
            <w:tcW w:w="800" w:type="dxa"/>
            <w:vAlign w:val="bottom"/>
            <w:gridSpan w:val="2"/>
          </w:tcPr>
          <w:p>
            <w:pPr>
              <w:ind w:left="400"/>
              <w:spacing w:after="0"/>
              <w:rPr>
                <w:sz w:val="20"/>
                <w:szCs w:val="20"/>
                <w:color w:val="auto"/>
              </w:rPr>
            </w:pPr>
            <w:r>
              <w:rPr>
                <w:rFonts w:ascii="Times New Roman" w:cs="Times New Roman" w:eastAsia="Times New Roman" w:hAnsi="Times New Roman"/>
                <w:sz w:val="13"/>
                <w:szCs w:val="13"/>
                <w:color w:val="0000FF"/>
              </w:rPr>
              <w:t>50,084</w:t>
            </w: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7"/>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18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1360" w:type="dxa"/>
            <w:vAlign w:val="bottom"/>
            <w:tcBorders>
              <w:bottom w:val="single" w:sz="8" w:color="2C2C2C"/>
            </w:tcBorders>
            <w:gridSpan w:val="4"/>
          </w:tcPr>
          <w:p>
            <w:pPr>
              <w:spacing w:after="0"/>
              <w:rPr>
                <w:sz w:val="7"/>
                <w:szCs w:val="7"/>
                <w:color w:val="auto"/>
              </w:rPr>
            </w:pPr>
          </w:p>
        </w:tc>
        <w:tc>
          <w:tcPr>
            <w:tcW w:w="2800" w:type="dxa"/>
            <w:vAlign w:val="bottom"/>
            <w:tcBorders>
              <w:bottom w:val="single" w:sz="8" w:color="2C2C2C"/>
            </w:tcBorders>
            <w:gridSpan w:val="7"/>
          </w:tcPr>
          <w:p>
            <w:pPr>
              <w:spacing w:after="0"/>
              <w:rPr>
                <w:sz w:val="7"/>
                <w:szCs w:val="7"/>
                <w:color w:val="auto"/>
              </w:rPr>
            </w:pPr>
          </w:p>
        </w:tc>
        <w:tc>
          <w:tcPr>
            <w:tcW w:w="1420" w:type="dxa"/>
            <w:vAlign w:val="bottom"/>
            <w:tcBorders>
              <w:bottom w:val="single" w:sz="8" w:color="2C2C2C"/>
            </w:tcBorders>
            <w:gridSpan w:val="4"/>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66"/>
        </w:trPr>
        <w:tc>
          <w:tcPr>
            <w:tcW w:w="20" w:type="dxa"/>
            <w:vAlign w:val="bottom"/>
            <w:tcBorders>
              <w:top w:val="single" w:sz="8" w:color="808080"/>
            </w:tcBorders>
          </w:tcPr>
          <w:p>
            <w:pPr>
              <w:spacing w:after="0"/>
              <w:rPr>
                <w:sz w:val="14"/>
                <w:szCs w:val="14"/>
                <w:color w:val="auto"/>
              </w:rPr>
            </w:pPr>
          </w:p>
        </w:tc>
        <w:tc>
          <w:tcPr>
            <w:tcW w:w="80" w:type="dxa"/>
            <w:vAlign w:val="bottom"/>
            <w:tcBorders>
              <w:top w:val="single" w:sz="8" w:color="2C2C2C"/>
            </w:tcBorders>
          </w:tcPr>
          <w:p>
            <w:pPr>
              <w:spacing w:after="0"/>
              <w:rPr>
                <w:sz w:val="14"/>
                <w:szCs w:val="14"/>
                <w:color w:val="auto"/>
              </w:rPr>
            </w:pPr>
          </w:p>
        </w:tc>
        <w:tc>
          <w:tcPr>
            <w:tcW w:w="1180" w:type="dxa"/>
            <w:vAlign w:val="bottom"/>
            <w:tcBorders>
              <w:top w:val="single" w:sz="8" w:color="2C2C2C"/>
            </w:tcBorders>
          </w:tcPr>
          <w:p>
            <w:pPr>
              <w:spacing w:after="0"/>
              <w:rPr>
                <w:sz w:val="14"/>
                <w:szCs w:val="14"/>
                <w:color w:val="auto"/>
              </w:rPr>
            </w:pPr>
          </w:p>
        </w:tc>
        <w:tc>
          <w:tcPr>
            <w:tcW w:w="560" w:type="dxa"/>
            <w:vAlign w:val="bottom"/>
            <w:tcBorders>
              <w:top w:val="single" w:sz="8" w:color="2C2C2C"/>
            </w:tcBorders>
          </w:tcPr>
          <w:p>
            <w:pPr>
              <w:spacing w:after="0"/>
              <w:rPr>
                <w:sz w:val="14"/>
                <w:szCs w:val="14"/>
                <w:color w:val="auto"/>
              </w:rPr>
            </w:pPr>
          </w:p>
        </w:tc>
        <w:tc>
          <w:tcPr>
            <w:tcW w:w="700" w:type="dxa"/>
            <w:vAlign w:val="bottom"/>
            <w:tcBorders>
              <w:top w:val="single" w:sz="8" w:color="2C2C2C"/>
            </w:tcBorders>
          </w:tcPr>
          <w:p>
            <w:pPr>
              <w:spacing w:after="0"/>
              <w:rPr>
                <w:sz w:val="14"/>
                <w:szCs w:val="14"/>
                <w:color w:val="auto"/>
              </w:rPr>
            </w:pPr>
          </w:p>
        </w:tc>
        <w:tc>
          <w:tcPr>
            <w:tcW w:w="5580" w:type="dxa"/>
            <w:vAlign w:val="bottom"/>
            <w:tcBorders>
              <w:top w:val="single" w:sz="8" w:color="2C2C2C"/>
            </w:tcBorders>
            <w:gridSpan w:val="15"/>
          </w:tcPr>
          <w:p>
            <w:pPr>
              <w:ind w:left="540"/>
              <w:spacing w:after="0"/>
              <w:rPr>
                <w:sz w:val="20"/>
                <w:szCs w:val="20"/>
                <w:color w:val="auto"/>
              </w:rPr>
            </w:pPr>
            <w:r>
              <w:rPr>
                <w:rFonts w:ascii="Arial" w:cs="Arial" w:eastAsia="Arial" w:hAnsi="Arial"/>
                <w:sz w:val="13"/>
                <w:szCs w:val="13"/>
                <w:b w:val="1"/>
                <w:bCs w:val="1"/>
                <w:color w:val="auto"/>
              </w:rPr>
              <w:t>Table II - Derivative Securities Acquired, Disposed of, or Beneficially Owned</w:t>
            </w:r>
          </w:p>
        </w:tc>
        <w:tc>
          <w:tcPr>
            <w:tcW w:w="120" w:type="dxa"/>
            <w:vAlign w:val="bottom"/>
            <w:tcBorders>
              <w:top w:val="single" w:sz="8" w:color="2C2C2C"/>
            </w:tcBorders>
          </w:tcPr>
          <w:p>
            <w:pPr>
              <w:spacing w:after="0"/>
              <w:rPr>
                <w:sz w:val="14"/>
                <w:szCs w:val="14"/>
                <w:color w:val="auto"/>
              </w:rPr>
            </w:pPr>
          </w:p>
        </w:tc>
        <w:tc>
          <w:tcPr>
            <w:tcW w:w="680" w:type="dxa"/>
            <w:vAlign w:val="bottom"/>
            <w:tcBorders>
              <w:top w:val="single" w:sz="8" w:color="2C2C2C"/>
            </w:tcBorders>
          </w:tcPr>
          <w:p>
            <w:pPr>
              <w:spacing w:after="0"/>
              <w:rPr>
                <w:sz w:val="14"/>
                <w:szCs w:val="14"/>
                <w:color w:val="auto"/>
              </w:rPr>
            </w:pPr>
          </w:p>
        </w:tc>
        <w:tc>
          <w:tcPr>
            <w:tcW w:w="420" w:type="dxa"/>
            <w:vAlign w:val="bottom"/>
            <w:tcBorders>
              <w:top w:val="single" w:sz="8" w:color="2C2C2C"/>
            </w:tcBorders>
          </w:tcPr>
          <w:p>
            <w:pPr>
              <w:spacing w:after="0"/>
              <w:rPr>
                <w:sz w:val="14"/>
                <w:szCs w:val="14"/>
                <w:color w:val="auto"/>
              </w:rPr>
            </w:pPr>
          </w:p>
        </w:tc>
        <w:tc>
          <w:tcPr>
            <w:tcW w:w="280" w:type="dxa"/>
            <w:vAlign w:val="bottom"/>
            <w:tcBorders>
              <w:top w:val="single" w:sz="8" w:color="2C2C2C"/>
            </w:tcBorders>
          </w:tcPr>
          <w:p>
            <w:pPr>
              <w:spacing w:after="0"/>
              <w:rPr>
                <w:sz w:val="14"/>
                <w:szCs w:val="14"/>
                <w:color w:val="auto"/>
              </w:rPr>
            </w:pPr>
          </w:p>
        </w:tc>
        <w:tc>
          <w:tcPr>
            <w:tcW w:w="640" w:type="dxa"/>
            <w:vAlign w:val="bottom"/>
            <w:tcBorders>
              <w:top w:val="single" w:sz="8" w:color="2C2C2C"/>
            </w:tcBorders>
          </w:tcPr>
          <w:p>
            <w:pPr>
              <w:spacing w:after="0"/>
              <w:rPr>
                <w:sz w:val="14"/>
                <w:szCs w:val="14"/>
                <w:color w:val="auto"/>
              </w:rPr>
            </w:pPr>
          </w:p>
        </w:tc>
        <w:tc>
          <w:tcPr>
            <w:tcW w:w="740" w:type="dxa"/>
            <w:vAlign w:val="bottom"/>
            <w:tcBorders>
              <w:top w:val="single" w:sz="8" w:color="2C2C2C"/>
            </w:tcBorders>
          </w:tcPr>
          <w:p>
            <w:pPr>
              <w:spacing w:after="0"/>
              <w:rPr>
                <w:sz w:val="14"/>
                <w:szCs w:val="14"/>
                <w:color w:val="auto"/>
              </w:rPr>
            </w:pPr>
          </w:p>
        </w:tc>
        <w:tc>
          <w:tcPr>
            <w:tcW w:w="20" w:type="dxa"/>
            <w:vAlign w:val="bottom"/>
            <w:tcBorders>
              <w:top w:val="single" w:sz="8" w:color="808080"/>
            </w:tcBorders>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900" w:type="dxa"/>
            <w:vAlign w:val="bottom"/>
            <w:gridSpan w:val="12"/>
          </w:tcPr>
          <w:p>
            <w:pPr>
              <w:ind w:left="80"/>
              <w:spacing w:after="0"/>
              <w:rPr>
                <w:sz w:val="20"/>
                <w:szCs w:val="20"/>
                <w:color w:val="auto"/>
              </w:rPr>
            </w:pPr>
            <w:r>
              <w:rPr>
                <w:rFonts w:ascii="Arial" w:cs="Arial" w:eastAsia="Arial" w:hAnsi="Arial"/>
                <w:sz w:val="13"/>
                <w:szCs w:val="13"/>
                <w:b w:val="1"/>
                <w:bCs w:val="1"/>
                <w:color w:val="auto"/>
              </w:rPr>
              <w:t>(e.g., puts, calls, warrants, options, convertible securities)</w:t>
            </w:r>
          </w:p>
        </w:tc>
        <w:tc>
          <w:tcPr>
            <w:tcW w:w="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1260" w:type="dxa"/>
            <w:vAlign w:val="bottom"/>
            <w:tcBorders>
              <w:bottom w:val="single" w:sz="8" w:color="2C2C2C"/>
            </w:tcBorders>
            <w:gridSpan w:val="2"/>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gridSpan w:val="3"/>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1420" w:type="dxa"/>
            <w:vAlign w:val="bottom"/>
            <w:tcBorders>
              <w:bottom w:val="single" w:sz="8" w:color="2C2C2C"/>
            </w:tcBorders>
            <w:gridSpan w:val="4"/>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260" w:type="dxa"/>
            <w:vAlign w:val="bottom"/>
            <w:gridSpan w:val="2"/>
          </w:tcPr>
          <w:p>
            <w:pPr>
              <w:ind w:left="40"/>
              <w:spacing w:after="0"/>
              <w:rPr>
                <w:sz w:val="20"/>
                <w:szCs w:val="20"/>
                <w:color w:val="auto"/>
              </w:rPr>
            </w:pPr>
            <w:r>
              <w:rPr>
                <w:rFonts w:ascii="Arial" w:cs="Arial" w:eastAsia="Arial" w:hAnsi="Arial"/>
                <w:sz w:val="9"/>
                <w:szCs w:val="9"/>
                <w:b w:val="1"/>
                <w:bCs w:val="1"/>
                <w:color w:val="auto"/>
              </w:rPr>
              <w:t>1. Title of Derivative</w:t>
            </w:r>
          </w:p>
        </w:tc>
        <w:tc>
          <w:tcPr>
            <w:tcW w:w="560" w:type="dxa"/>
            <w:vAlign w:val="bottom"/>
          </w:tcPr>
          <w:p>
            <w:pPr>
              <w:spacing w:after="0"/>
              <w:rPr>
                <w:sz w:val="20"/>
                <w:szCs w:val="20"/>
                <w:color w:val="auto"/>
              </w:rPr>
            </w:pPr>
            <w:r>
              <w:rPr>
                <w:rFonts w:ascii="Arial" w:cs="Arial" w:eastAsia="Arial" w:hAnsi="Arial"/>
                <w:sz w:val="9"/>
                <w:szCs w:val="9"/>
                <w:b w:val="1"/>
                <w:bCs w:val="1"/>
                <w:color w:val="auto"/>
              </w:rPr>
              <w:t>2.</w:t>
            </w:r>
          </w:p>
        </w:tc>
        <w:tc>
          <w:tcPr>
            <w:tcW w:w="700" w:type="dxa"/>
            <w:vAlign w:val="bottom"/>
          </w:tcPr>
          <w:p>
            <w:pPr>
              <w:ind w:left="60"/>
              <w:spacing w:after="0"/>
              <w:rPr>
                <w:sz w:val="20"/>
                <w:szCs w:val="20"/>
                <w:color w:val="auto"/>
              </w:rPr>
            </w:pPr>
            <w:r>
              <w:rPr>
                <w:rFonts w:ascii="Arial" w:cs="Arial" w:eastAsia="Arial" w:hAnsi="Arial"/>
                <w:sz w:val="9"/>
                <w:szCs w:val="9"/>
                <w:b w:val="1"/>
                <w:bCs w:val="1"/>
                <w:color w:val="auto"/>
              </w:rPr>
              <w:t>3. Transaction</w:t>
            </w:r>
          </w:p>
        </w:tc>
        <w:tc>
          <w:tcPr>
            <w:tcW w:w="1040" w:type="dxa"/>
            <w:vAlign w:val="bottom"/>
          </w:tcPr>
          <w:p>
            <w:pPr>
              <w:ind w:left="220"/>
              <w:spacing w:after="0"/>
              <w:rPr>
                <w:sz w:val="20"/>
                <w:szCs w:val="20"/>
                <w:color w:val="auto"/>
              </w:rPr>
            </w:pPr>
            <w:r>
              <w:rPr>
                <w:rFonts w:ascii="Arial" w:cs="Arial" w:eastAsia="Arial" w:hAnsi="Arial"/>
                <w:sz w:val="9"/>
                <w:szCs w:val="9"/>
                <w:b w:val="1"/>
                <w:bCs w:val="1"/>
                <w:color w:val="auto"/>
              </w:rPr>
              <w:t>3A. Deemed</w:t>
            </w:r>
          </w:p>
        </w:tc>
        <w:tc>
          <w:tcPr>
            <w:tcW w:w="880" w:type="dxa"/>
            <w:vAlign w:val="bottom"/>
            <w:gridSpan w:val="4"/>
          </w:tcPr>
          <w:p>
            <w:pPr>
              <w:ind w:left="60"/>
              <w:spacing w:after="0"/>
              <w:rPr>
                <w:sz w:val="20"/>
                <w:szCs w:val="20"/>
                <w:color w:val="auto"/>
              </w:rPr>
            </w:pPr>
            <w:r>
              <w:rPr>
                <w:rFonts w:ascii="Arial" w:cs="Arial" w:eastAsia="Arial" w:hAnsi="Arial"/>
                <w:sz w:val="9"/>
                <w:szCs w:val="9"/>
                <w:b w:val="1"/>
                <w:bCs w:val="1"/>
                <w:color w:val="auto"/>
              </w:rPr>
              <w:t>4. Transaction</w:t>
            </w:r>
          </w:p>
        </w:tc>
        <w:tc>
          <w:tcPr>
            <w:tcW w:w="920" w:type="dxa"/>
            <w:vAlign w:val="bottom"/>
            <w:gridSpan w:val="2"/>
          </w:tcPr>
          <w:p>
            <w:pPr>
              <w:spacing w:after="0"/>
              <w:rPr>
                <w:sz w:val="20"/>
                <w:szCs w:val="20"/>
                <w:color w:val="auto"/>
              </w:rPr>
            </w:pPr>
            <w:r>
              <w:rPr>
                <w:rFonts w:ascii="Arial" w:cs="Arial" w:eastAsia="Arial" w:hAnsi="Arial"/>
                <w:sz w:val="9"/>
                <w:szCs w:val="9"/>
                <w:b w:val="1"/>
                <w:bCs w:val="1"/>
                <w:color w:val="auto"/>
              </w:rPr>
              <w:t>5. Number of</w:t>
            </w:r>
          </w:p>
        </w:tc>
        <w:tc>
          <w:tcPr>
            <w:tcW w:w="1220" w:type="dxa"/>
            <w:vAlign w:val="bottom"/>
            <w:gridSpan w:val="3"/>
          </w:tcPr>
          <w:p>
            <w:pPr>
              <w:ind w:left="80"/>
              <w:spacing w:after="0"/>
              <w:rPr>
                <w:sz w:val="20"/>
                <w:szCs w:val="20"/>
                <w:color w:val="auto"/>
              </w:rPr>
            </w:pPr>
            <w:r>
              <w:rPr>
                <w:rFonts w:ascii="Arial" w:cs="Arial" w:eastAsia="Arial" w:hAnsi="Arial"/>
                <w:sz w:val="9"/>
                <w:szCs w:val="9"/>
                <w:b w:val="1"/>
                <w:bCs w:val="1"/>
                <w:color w:val="auto"/>
              </w:rPr>
              <w:t>6. Date Exercisable and</w:t>
            </w:r>
          </w:p>
        </w:tc>
        <w:tc>
          <w:tcPr>
            <w:tcW w:w="1520" w:type="dxa"/>
            <w:vAlign w:val="bottom"/>
            <w:gridSpan w:val="5"/>
          </w:tcPr>
          <w:p>
            <w:pPr>
              <w:ind w:left="60"/>
              <w:spacing w:after="0"/>
              <w:rPr>
                <w:sz w:val="20"/>
                <w:szCs w:val="20"/>
                <w:color w:val="auto"/>
              </w:rPr>
            </w:pPr>
            <w:r>
              <w:rPr>
                <w:rFonts w:ascii="Arial" w:cs="Arial" w:eastAsia="Arial" w:hAnsi="Arial"/>
                <w:sz w:val="9"/>
                <w:szCs w:val="9"/>
                <w:b w:val="1"/>
                <w:bCs w:val="1"/>
                <w:color w:val="auto"/>
              </w:rPr>
              <w:t>7. Title and Amount of Securities</w:t>
            </w:r>
          </w:p>
        </w:tc>
        <w:tc>
          <w:tcPr>
            <w:tcW w:w="1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9"/>
                <w:szCs w:val="9"/>
                <w:b w:val="1"/>
                <w:bCs w:val="1"/>
                <w:color w:val="auto"/>
              </w:rPr>
              <w:t>8. Price of</w:t>
            </w:r>
          </w:p>
        </w:tc>
        <w:tc>
          <w:tcPr>
            <w:tcW w:w="700" w:type="dxa"/>
            <w:vAlign w:val="bottom"/>
            <w:gridSpan w:val="2"/>
          </w:tcPr>
          <w:p>
            <w:pPr>
              <w:ind w:left="20"/>
              <w:spacing w:after="0"/>
              <w:rPr>
                <w:sz w:val="20"/>
                <w:szCs w:val="20"/>
                <w:color w:val="auto"/>
              </w:rPr>
            </w:pPr>
            <w:r>
              <w:rPr>
                <w:rFonts w:ascii="Arial" w:cs="Arial" w:eastAsia="Arial" w:hAnsi="Arial"/>
                <w:sz w:val="9"/>
                <w:szCs w:val="9"/>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10.</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11. Nature of</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260" w:type="dxa"/>
            <w:vAlign w:val="bottom"/>
            <w:gridSpan w:val="2"/>
          </w:tcPr>
          <w:p>
            <w:pPr>
              <w:ind w:left="40"/>
              <w:spacing w:after="0"/>
              <w:rPr>
                <w:sz w:val="20"/>
                <w:szCs w:val="20"/>
                <w:color w:val="auto"/>
              </w:rPr>
            </w:pPr>
            <w:r>
              <w:rPr>
                <w:rFonts w:ascii="Arial" w:cs="Arial" w:eastAsia="Arial" w:hAnsi="Arial"/>
                <w:sz w:val="9"/>
                <w:szCs w:val="9"/>
                <w:b w:val="1"/>
                <w:bCs w:val="1"/>
                <w:color w:val="auto"/>
              </w:rPr>
              <w:t>Security (Instr. 3)</w:t>
            </w:r>
          </w:p>
        </w:tc>
        <w:tc>
          <w:tcPr>
            <w:tcW w:w="560" w:type="dxa"/>
            <w:vAlign w:val="bottom"/>
          </w:tcPr>
          <w:p>
            <w:pPr>
              <w:spacing w:after="0"/>
              <w:rPr>
                <w:sz w:val="20"/>
                <w:szCs w:val="20"/>
                <w:color w:val="auto"/>
              </w:rPr>
            </w:pPr>
            <w:r>
              <w:rPr>
                <w:rFonts w:ascii="Arial" w:cs="Arial" w:eastAsia="Arial" w:hAnsi="Arial"/>
                <w:sz w:val="9"/>
                <w:szCs w:val="9"/>
                <w:b w:val="1"/>
                <w:bCs w:val="1"/>
                <w:color w:val="auto"/>
              </w:rPr>
              <w:t>Conversion</w:t>
            </w:r>
          </w:p>
        </w:tc>
        <w:tc>
          <w:tcPr>
            <w:tcW w:w="700" w:type="dxa"/>
            <w:vAlign w:val="bottom"/>
          </w:tcPr>
          <w:p>
            <w:pPr>
              <w:ind w:left="60"/>
              <w:spacing w:after="0"/>
              <w:rPr>
                <w:sz w:val="20"/>
                <w:szCs w:val="20"/>
                <w:color w:val="auto"/>
              </w:rPr>
            </w:pPr>
            <w:r>
              <w:rPr>
                <w:rFonts w:ascii="Arial" w:cs="Arial" w:eastAsia="Arial" w:hAnsi="Arial"/>
                <w:sz w:val="9"/>
                <w:szCs w:val="9"/>
                <w:b w:val="1"/>
                <w:bCs w:val="1"/>
                <w:color w:val="auto"/>
              </w:rPr>
              <w:t>Date</w:t>
            </w:r>
          </w:p>
        </w:tc>
        <w:tc>
          <w:tcPr>
            <w:tcW w:w="1040" w:type="dxa"/>
            <w:vAlign w:val="bottom"/>
          </w:tcPr>
          <w:p>
            <w:pPr>
              <w:ind w:left="220"/>
              <w:spacing w:after="0"/>
              <w:rPr>
                <w:sz w:val="20"/>
                <w:szCs w:val="20"/>
                <w:color w:val="auto"/>
              </w:rPr>
            </w:pPr>
            <w:r>
              <w:rPr>
                <w:rFonts w:ascii="Arial" w:cs="Arial" w:eastAsia="Arial" w:hAnsi="Arial"/>
                <w:sz w:val="9"/>
                <w:szCs w:val="9"/>
                <w:b w:val="1"/>
                <w:bCs w:val="1"/>
                <w:color w:val="auto"/>
              </w:rPr>
              <w:t>Execution Date,</w:t>
            </w:r>
          </w:p>
        </w:tc>
        <w:tc>
          <w:tcPr>
            <w:tcW w:w="880" w:type="dxa"/>
            <w:vAlign w:val="bottom"/>
            <w:gridSpan w:val="4"/>
          </w:tcPr>
          <w:p>
            <w:pPr>
              <w:ind w:left="60"/>
              <w:spacing w:after="0"/>
              <w:rPr>
                <w:sz w:val="20"/>
                <w:szCs w:val="20"/>
                <w:color w:val="auto"/>
              </w:rPr>
            </w:pPr>
            <w:r>
              <w:rPr>
                <w:rFonts w:ascii="Arial" w:cs="Arial" w:eastAsia="Arial" w:hAnsi="Arial"/>
                <w:sz w:val="9"/>
                <w:szCs w:val="9"/>
                <w:b w:val="1"/>
                <w:bCs w:val="1"/>
                <w:color w:val="auto"/>
              </w:rPr>
              <w:t>Code (Instr. 8)</w:t>
            </w:r>
          </w:p>
        </w:tc>
        <w:tc>
          <w:tcPr>
            <w:tcW w:w="480" w:type="dxa"/>
            <w:vAlign w:val="bottom"/>
          </w:tcPr>
          <w:p>
            <w:pPr>
              <w:spacing w:after="0"/>
              <w:rPr>
                <w:sz w:val="20"/>
                <w:szCs w:val="20"/>
                <w:color w:val="auto"/>
              </w:rPr>
            </w:pPr>
            <w:r>
              <w:rPr>
                <w:rFonts w:ascii="Arial" w:cs="Arial" w:eastAsia="Arial" w:hAnsi="Arial"/>
                <w:sz w:val="9"/>
                <w:szCs w:val="9"/>
                <w:b w:val="1"/>
                <w:bCs w:val="1"/>
                <w:color w:val="auto"/>
              </w:rPr>
              <w:t>Derivative</w:t>
            </w:r>
          </w:p>
        </w:tc>
        <w:tc>
          <w:tcPr>
            <w:tcW w:w="440" w:type="dxa"/>
            <w:vAlign w:val="bottom"/>
          </w:tcPr>
          <w:p>
            <w:pPr>
              <w:spacing w:after="0"/>
              <w:rPr>
                <w:sz w:val="9"/>
                <w:szCs w:val="9"/>
                <w:color w:val="auto"/>
              </w:rPr>
            </w:pPr>
          </w:p>
        </w:tc>
        <w:tc>
          <w:tcPr>
            <w:tcW w:w="1220" w:type="dxa"/>
            <w:vAlign w:val="bottom"/>
            <w:gridSpan w:val="3"/>
          </w:tcPr>
          <w:p>
            <w:pPr>
              <w:ind w:left="80"/>
              <w:spacing w:after="0"/>
              <w:rPr>
                <w:sz w:val="20"/>
                <w:szCs w:val="20"/>
                <w:color w:val="auto"/>
              </w:rPr>
            </w:pPr>
            <w:r>
              <w:rPr>
                <w:rFonts w:ascii="Arial" w:cs="Arial" w:eastAsia="Arial" w:hAnsi="Arial"/>
                <w:sz w:val="9"/>
                <w:szCs w:val="9"/>
                <w:b w:val="1"/>
                <w:bCs w:val="1"/>
                <w:color w:val="auto"/>
              </w:rPr>
              <w:t>Expiration Date</w:t>
            </w:r>
          </w:p>
        </w:tc>
        <w:tc>
          <w:tcPr>
            <w:tcW w:w="1520" w:type="dxa"/>
            <w:vAlign w:val="bottom"/>
            <w:gridSpan w:val="5"/>
          </w:tcPr>
          <w:p>
            <w:pPr>
              <w:ind w:left="60"/>
              <w:spacing w:after="0"/>
              <w:rPr>
                <w:sz w:val="20"/>
                <w:szCs w:val="20"/>
                <w:color w:val="auto"/>
              </w:rPr>
            </w:pPr>
            <w:r>
              <w:rPr>
                <w:rFonts w:ascii="Arial" w:cs="Arial" w:eastAsia="Arial" w:hAnsi="Arial"/>
                <w:sz w:val="9"/>
                <w:szCs w:val="9"/>
                <w:b w:val="1"/>
                <w:bCs w:val="1"/>
                <w:color w:val="auto"/>
              </w:rPr>
              <w:t>Underlying Derivative Security</w:t>
            </w:r>
          </w:p>
        </w:tc>
        <w:tc>
          <w:tcPr>
            <w:tcW w:w="120" w:type="dxa"/>
            <w:vAlign w:val="bottom"/>
          </w:tcPr>
          <w:p>
            <w:pPr>
              <w:spacing w:after="0"/>
              <w:rPr>
                <w:sz w:val="9"/>
                <w:szCs w:val="9"/>
                <w:color w:val="auto"/>
              </w:rPr>
            </w:pPr>
          </w:p>
        </w:tc>
        <w:tc>
          <w:tcPr>
            <w:tcW w:w="680" w:type="dxa"/>
            <w:vAlign w:val="bottom"/>
          </w:tcPr>
          <w:p>
            <w:pPr>
              <w:ind w:left="60"/>
              <w:spacing w:after="0"/>
              <w:rPr>
                <w:sz w:val="20"/>
                <w:szCs w:val="20"/>
                <w:color w:val="auto"/>
              </w:rPr>
            </w:pPr>
            <w:r>
              <w:rPr>
                <w:rFonts w:ascii="Arial" w:cs="Arial" w:eastAsia="Arial" w:hAnsi="Arial"/>
                <w:sz w:val="9"/>
                <w:szCs w:val="9"/>
                <w:b w:val="1"/>
                <w:bCs w:val="1"/>
                <w:color w:val="auto"/>
              </w:rPr>
              <w:t>Derivative</w:t>
            </w:r>
          </w:p>
        </w:tc>
        <w:tc>
          <w:tcPr>
            <w:tcW w:w="700" w:type="dxa"/>
            <w:vAlign w:val="bottom"/>
            <w:gridSpan w:val="2"/>
          </w:tcPr>
          <w:p>
            <w:pPr>
              <w:ind w:left="20"/>
              <w:spacing w:after="0"/>
              <w:rPr>
                <w:sz w:val="20"/>
                <w:szCs w:val="20"/>
                <w:color w:val="auto"/>
              </w:rPr>
            </w:pPr>
            <w:r>
              <w:rPr>
                <w:rFonts w:ascii="Arial" w:cs="Arial" w:eastAsia="Arial" w:hAnsi="Arial"/>
                <w:sz w:val="9"/>
                <w:szCs w:val="9"/>
                <w:b w:val="1"/>
                <w:bCs w:val="1"/>
                <w:color w:val="auto"/>
              </w:rPr>
              <w:t>derivative</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Ownership</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560" w:type="dxa"/>
            <w:vAlign w:val="bottom"/>
          </w:tcPr>
          <w:p>
            <w:pPr>
              <w:spacing w:after="0"/>
              <w:rPr>
                <w:sz w:val="20"/>
                <w:szCs w:val="20"/>
                <w:color w:val="auto"/>
              </w:rPr>
            </w:pPr>
            <w:r>
              <w:rPr>
                <w:rFonts w:ascii="Arial" w:cs="Arial" w:eastAsia="Arial" w:hAnsi="Arial"/>
                <w:sz w:val="9"/>
                <w:szCs w:val="9"/>
                <w:b w:val="1"/>
                <w:bCs w:val="1"/>
                <w:color w:val="auto"/>
              </w:rPr>
              <w:t>or Exercise</w:t>
            </w:r>
          </w:p>
        </w:tc>
        <w:tc>
          <w:tcPr>
            <w:tcW w:w="1740" w:type="dxa"/>
            <w:vAlign w:val="bottom"/>
            <w:gridSpan w:val="2"/>
          </w:tcPr>
          <w:p>
            <w:pPr>
              <w:ind w:left="60"/>
              <w:spacing w:after="0"/>
              <w:rPr>
                <w:sz w:val="20"/>
                <w:szCs w:val="20"/>
                <w:color w:val="auto"/>
              </w:rPr>
            </w:pPr>
            <w:r>
              <w:rPr>
                <w:rFonts w:ascii="Arial" w:cs="Arial" w:eastAsia="Arial" w:hAnsi="Arial"/>
                <w:sz w:val="9"/>
                <w:szCs w:val="9"/>
                <w:b w:val="1"/>
                <w:bCs w:val="1"/>
                <w:color w:val="auto"/>
              </w:rPr>
              <w:t>(Month/Day/Year)  if any</w:t>
            </w: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spacing w:after="0"/>
              <w:rPr>
                <w:sz w:val="9"/>
                <w:szCs w:val="9"/>
                <w:color w:val="auto"/>
              </w:rPr>
            </w:pPr>
          </w:p>
        </w:tc>
        <w:tc>
          <w:tcPr>
            <w:tcW w:w="920" w:type="dxa"/>
            <w:vAlign w:val="bottom"/>
            <w:gridSpan w:val="2"/>
          </w:tcPr>
          <w:p>
            <w:pPr>
              <w:spacing w:after="0"/>
              <w:rPr>
                <w:sz w:val="20"/>
                <w:szCs w:val="20"/>
                <w:color w:val="auto"/>
              </w:rPr>
            </w:pPr>
            <w:r>
              <w:rPr>
                <w:rFonts w:ascii="Arial" w:cs="Arial" w:eastAsia="Arial" w:hAnsi="Arial"/>
                <w:sz w:val="9"/>
                <w:szCs w:val="9"/>
                <w:b w:val="1"/>
                <w:bCs w:val="1"/>
                <w:color w:val="auto"/>
              </w:rPr>
              <w:t>Securities Acquired</w:t>
            </w:r>
          </w:p>
        </w:tc>
        <w:tc>
          <w:tcPr>
            <w:tcW w:w="1220" w:type="dxa"/>
            <w:vAlign w:val="bottom"/>
            <w:gridSpan w:val="3"/>
          </w:tcPr>
          <w:p>
            <w:pPr>
              <w:ind w:left="80"/>
              <w:spacing w:after="0"/>
              <w:rPr>
                <w:sz w:val="20"/>
                <w:szCs w:val="20"/>
                <w:color w:val="auto"/>
              </w:rPr>
            </w:pPr>
            <w:r>
              <w:rPr>
                <w:rFonts w:ascii="Arial" w:cs="Arial" w:eastAsia="Arial" w:hAnsi="Arial"/>
                <w:sz w:val="9"/>
                <w:szCs w:val="9"/>
                <w:b w:val="1"/>
                <w:bCs w:val="1"/>
                <w:color w:val="auto"/>
              </w:rPr>
              <w:t>(Month/Day/Year)</w:t>
            </w:r>
          </w:p>
        </w:tc>
        <w:tc>
          <w:tcPr>
            <w:tcW w:w="880" w:type="dxa"/>
            <w:vAlign w:val="bottom"/>
            <w:gridSpan w:val="3"/>
          </w:tcPr>
          <w:p>
            <w:pPr>
              <w:ind w:left="60"/>
              <w:spacing w:after="0"/>
              <w:rPr>
                <w:sz w:val="20"/>
                <w:szCs w:val="20"/>
                <w:color w:val="auto"/>
              </w:rPr>
            </w:pPr>
            <w:r>
              <w:rPr>
                <w:rFonts w:ascii="Arial" w:cs="Arial" w:eastAsia="Arial" w:hAnsi="Arial"/>
                <w:sz w:val="9"/>
                <w:szCs w:val="9"/>
                <w:b w:val="1"/>
                <w:bCs w:val="1"/>
                <w:color w:val="auto"/>
              </w:rPr>
              <w:t>(Instr. 3 and 4)</w:t>
            </w:r>
          </w:p>
        </w:tc>
        <w:tc>
          <w:tcPr>
            <w:tcW w:w="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ind w:left="60"/>
              <w:spacing w:after="0"/>
              <w:rPr>
                <w:sz w:val="20"/>
                <w:szCs w:val="20"/>
                <w:color w:val="auto"/>
              </w:rPr>
            </w:pPr>
            <w:r>
              <w:rPr>
                <w:rFonts w:ascii="Arial" w:cs="Arial" w:eastAsia="Arial" w:hAnsi="Arial"/>
                <w:sz w:val="9"/>
                <w:szCs w:val="9"/>
                <w:b w:val="1"/>
                <w:bCs w:val="1"/>
                <w:color w:val="auto"/>
              </w:rPr>
              <w:t>Security</w:t>
            </w:r>
          </w:p>
        </w:tc>
        <w:tc>
          <w:tcPr>
            <w:tcW w:w="700" w:type="dxa"/>
            <w:vAlign w:val="bottom"/>
            <w:gridSpan w:val="2"/>
          </w:tcPr>
          <w:p>
            <w:pPr>
              <w:ind w:left="20"/>
              <w:spacing w:after="0"/>
              <w:rPr>
                <w:sz w:val="20"/>
                <w:szCs w:val="20"/>
                <w:color w:val="auto"/>
              </w:rPr>
            </w:pPr>
            <w:r>
              <w:rPr>
                <w:rFonts w:ascii="Arial" w:cs="Arial" w:eastAsia="Arial" w:hAnsi="Arial"/>
                <w:sz w:val="9"/>
                <w:szCs w:val="9"/>
                <w:b w:val="1"/>
                <w:bCs w:val="1"/>
                <w:color w:val="auto"/>
              </w:rPr>
              <w:t>Securities</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Form:</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560" w:type="dxa"/>
            <w:vAlign w:val="bottom"/>
          </w:tcPr>
          <w:p>
            <w:pPr>
              <w:spacing w:after="0"/>
              <w:rPr>
                <w:sz w:val="20"/>
                <w:szCs w:val="20"/>
                <w:color w:val="auto"/>
              </w:rPr>
            </w:pPr>
            <w:r>
              <w:rPr>
                <w:rFonts w:ascii="Arial" w:cs="Arial" w:eastAsia="Arial" w:hAnsi="Arial"/>
                <w:sz w:val="9"/>
                <w:szCs w:val="9"/>
                <w:b w:val="1"/>
                <w:bCs w:val="1"/>
                <w:color w:val="auto"/>
              </w:rPr>
              <w:t>Price of</w:t>
            </w:r>
          </w:p>
        </w:tc>
        <w:tc>
          <w:tcPr>
            <w:tcW w:w="700" w:type="dxa"/>
            <w:vAlign w:val="bottom"/>
          </w:tcPr>
          <w:p>
            <w:pPr>
              <w:spacing w:after="0"/>
              <w:rPr>
                <w:sz w:val="9"/>
                <w:szCs w:val="9"/>
                <w:color w:val="auto"/>
              </w:rPr>
            </w:pPr>
          </w:p>
        </w:tc>
        <w:tc>
          <w:tcPr>
            <w:tcW w:w="1040" w:type="dxa"/>
            <w:vAlign w:val="bottom"/>
          </w:tcPr>
          <w:p>
            <w:pPr>
              <w:ind w:left="220"/>
              <w:spacing w:after="0"/>
              <w:rPr>
                <w:sz w:val="20"/>
                <w:szCs w:val="20"/>
                <w:color w:val="auto"/>
              </w:rPr>
            </w:pPr>
            <w:r>
              <w:rPr>
                <w:rFonts w:ascii="Arial" w:cs="Arial" w:eastAsia="Arial" w:hAnsi="Arial"/>
                <w:sz w:val="9"/>
                <w:szCs w:val="9"/>
                <w:b w:val="1"/>
                <w:bCs w:val="1"/>
                <w:color w:val="auto"/>
              </w:rPr>
              <w:t>(Month/Day/Year)</w:t>
            </w: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spacing w:after="0"/>
              <w:rPr>
                <w:sz w:val="9"/>
                <w:szCs w:val="9"/>
                <w:color w:val="auto"/>
              </w:rPr>
            </w:pPr>
          </w:p>
        </w:tc>
        <w:tc>
          <w:tcPr>
            <w:tcW w:w="920" w:type="dxa"/>
            <w:vAlign w:val="bottom"/>
            <w:gridSpan w:val="2"/>
          </w:tcPr>
          <w:p>
            <w:pPr>
              <w:spacing w:after="0"/>
              <w:rPr>
                <w:sz w:val="20"/>
                <w:szCs w:val="20"/>
                <w:color w:val="auto"/>
              </w:rPr>
            </w:pPr>
            <w:r>
              <w:rPr>
                <w:rFonts w:ascii="Arial" w:cs="Arial" w:eastAsia="Arial" w:hAnsi="Arial"/>
                <w:sz w:val="9"/>
                <w:szCs w:val="9"/>
                <w:b w:val="1"/>
                <w:bCs w:val="1"/>
                <w:color w:val="auto"/>
              </w:rPr>
              <w:t>(A) or Disposed of</w:t>
            </w:r>
          </w:p>
        </w:tc>
        <w:tc>
          <w:tcPr>
            <w:tcW w:w="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ind w:left="60"/>
              <w:spacing w:after="0"/>
              <w:rPr>
                <w:sz w:val="20"/>
                <w:szCs w:val="20"/>
                <w:color w:val="auto"/>
              </w:rPr>
            </w:pPr>
            <w:r>
              <w:rPr>
                <w:rFonts w:ascii="Arial" w:cs="Arial" w:eastAsia="Arial" w:hAnsi="Arial"/>
                <w:sz w:val="9"/>
                <w:szCs w:val="9"/>
                <w:b w:val="1"/>
                <w:bCs w:val="1"/>
                <w:color w:val="auto"/>
              </w:rPr>
              <w:t>(Instr. 5)</w:t>
            </w:r>
          </w:p>
        </w:tc>
        <w:tc>
          <w:tcPr>
            <w:tcW w:w="700" w:type="dxa"/>
            <w:vAlign w:val="bottom"/>
            <w:gridSpan w:val="2"/>
          </w:tcPr>
          <w:p>
            <w:pPr>
              <w:ind w:left="20"/>
              <w:spacing w:after="0"/>
              <w:rPr>
                <w:sz w:val="20"/>
                <w:szCs w:val="20"/>
                <w:color w:val="auto"/>
              </w:rPr>
            </w:pPr>
            <w:r>
              <w:rPr>
                <w:rFonts w:ascii="Arial" w:cs="Arial" w:eastAsia="Arial" w:hAnsi="Arial"/>
                <w:sz w:val="9"/>
                <w:szCs w:val="9"/>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Direct (D) or</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Ownership</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560" w:type="dxa"/>
            <w:vAlign w:val="bottom"/>
          </w:tcPr>
          <w:p>
            <w:pPr>
              <w:spacing w:after="0"/>
              <w:rPr>
                <w:sz w:val="20"/>
                <w:szCs w:val="20"/>
                <w:color w:val="auto"/>
              </w:rPr>
            </w:pPr>
            <w:r>
              <w:rPr>
                <w:rFonts w:ascii="Arial" w:cs="Arial" w:eastAsia="Arial" w:hAnsi="Arial"/>
                <w:sz w:val="9"/>
                <w:szCs w:val="9"/>
                <w:b w:val="1"/>
                <w:bCs w:val="1"/>
                <w:color w:val="auto"/>
              </w:rPr>
              <w:t>Derivative</w:t>
            </w:r>
          </w:p>
        </w:tc>
        <w:tc>
          <w:tcPr>
            <w:tcW w:w="7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spacing w:after="0"/>
              <w:rPr>
                <w:sz w:val="9"/>
                <w:szCs w:val="9"/>
                <w:color w:val="auto"/>
              </w:rPr>
            </w:pPr>
          </w:p>
        </w:tc>
        <w:tc>
          <w:tcPr>
            <w:tcW w:w="920" w:type="dxa"/>
            <w:vAlign w:val="bottom"/>
            <w:gridSpan w:val="2"/>
          </w:tcPr>
          <w:p>
            <w:pPr>
              <w:spacing w:after="0"/>
              <w:rPr>
                <w:sz w:val="20"/>
                <w:szCs w:val="20"/>
                <w:color w:val="auto"/>
              </w:rPr>
            </w:pPr>
            <w:r>
              <w:rPr>
                <w:rFonts w:ascii="Arial" w:cs="Arial" w:eastAsia="Arial" w:hAnsi="Arial"/>
                <w:sz w:val="9"/>
                <w:szCs w:val="9"/>
                <w:b w:val="1"/>
                <w:bCs w:val="1"/>
                <w:color w:val="auto"/>
              </w:rPr>
              <w:t>(D) (Instr. 3, 4 and</w:t>
            </w:r>
          </w:p>
        </w:tc>
        <w:tc>
          <w:tcPr>
            <w:tcW w:w="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420" w:type="dxa"/>
            <w:vAlign w:val="bottom"/>
          </w:tcPr>
          <w:p>
            <w:pPr>
              <w:ind w:left="20"/>
              <w:spacing w:after="0"/>
              <w:rPr>
                <w:sz w:val="20"/>
                <w:szCs w:val="20"/>
                <w:color w:val="auto"/>
              </w:rPr>
            </w:pPr>
            <w:r>
              <w:rPr>
                <w:rFonts w:ascii="Arial" w:cs="Arial" w:eastAsia="Arial" w:hAnsi="Arial"/>
                <w:sz w:val="9"/>
                <w:szCs w:val="9"/>
                <w:b w:val="1"/>
                <w:bCs w:val="1"/>
                <w:color w:val="auto"/>
              </w:rPr>
              <w:t>Owned</w:t>
            </w:r>
          </w:p>
        </w:tc>
        <w:tc>
          <w:tcPr>
            <w:tcW w:w="280" w:type="dxa"/>
            <w:vAlign w:val="bottom"/>
          </w:tcPr>
          <w:p>
            <w:pPr>
              <w:spacing w:after="0"/>
              <w:rPr>
                <w:sz w:val="9"/>
                <w:szCs w:val="9"/>
                <w:color w:val="auto"/>
              </w:rPr>
            </w:pP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Indirect (I)</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560" w:type="dxa"/>
            <w:vAlign w:val="bottom"/>
          </w:tcPr>
          <w:p>
            <w:pPr>
              <w:spacing w:after="0"/>
              <w:rPr>
                <w:sz w:val="20"/>
                <w:szCs w:val="20"/>
                <w:color w:val="auto"/>
              </w:rPr>
            </w:pPr>
            <w:r>
              <w:rPr>
                <w:rFonts w:ascii="Arial" w:cs="Arial" w:eastAsia="Arial" w:hAnsi="Arial"/>
                <w:sz w:val="9"/>
                <w:szCs w:val="9"/>
                <w:b w:val="1"/>
                <w:bCs w:val="1"/>
                <w:color w:val="auto"/>
              </w:rPr>
              <w:t>Security</w:t>
            </w:r>
          </w:p>
        </w:tc>
        <w:tc>
          <w:tcPr>
            <w:tcW w:w="7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spacing w:after="0"/>
              <w:rPr>
                <w:sz w:val="9"/>
                <w:szCs w:val="9"/>
                <w:color w:val="auto"/>
              </w:rPr>
            </w:pPr>
          </w:p>
        </w:tc>
        <w:tc>
          <w:tcPr>
            <w:tcW w:w="480" w:type="dxa"/>
            <w:vAlign w:val="bottom"/>
          </w:tcPr>
          <w:p>
            <w:pPr>
              <w:jc w:val="right"/>
              <w:ind w:right="334"/>
              <w:spacing w:after="0"/>
              <w:rPr>
                <w:sz w:val="20"/>
                <w:szCs w:val="20"/>
                <w:color w:val="auto"/>
              </w:rPr>
            </w:pPr>
            <w:r>
              <w:rPr>
                <w:rFonts w:ascii="Arial" w:cs="Arial" w:eastAsia="Arial" w:hAnsi="Arial"/>
                <w:sz w:val="9"/>
                <w:szCs w:val="9"/>
                <w:b w:val="1"/>
                <w:bCs w:val="1"/>
                <w:color w:val="auto"/>
                <w:w w:val="99"/>
              </w:rPr>
              <w:t>5)</w:t>
            </w:r>
          </w:p>
        </w:tc>
        <w:tc>
          <w:tcPr>
            <w:tcW w:w="440" w:type="dxa"/>
            <w:vAlign w:val="bottom"/>
          </w:tcPr>
          <w:p>
            <w:pPr>
              <w:spacing w:after="0"/>
              <w:rPr>
                <w:sz w:val="9"/>
                <w:szCs w:val="9"/>
                <w:color w:val="auto"/>
              </w:rPr>
            </w:pPr>
          </w:p>
        </w:tc>
        <w:tc>
          <w:tcPr>
            <w:tcW w:w="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gridSpan w:val="2"/>
          </w:tcPr>
          <w:p>
            <w:pPr>
              <w:ind w:left="20"/>
              <w:spacing w:after="0"/>
              <w:rPr>
                <w:sz w:val="20"/>
                <w:szCs w:val="20"/>
                <w:color w:val="auto"/>
              </w:rPr>
            </w:pPr>
            <w:r>
              <w:rPr>
                <w:rFonts w:ascii="Arial" w:cs="Arial" w:eastAsia="Arial" w:hAnsi="Arial"/>
                <w:sz w:val="9"/>
                <w:szCs w:val="9"/>
                <w:b w:val="1"/>
                <w:bCs w:val="1"/>
                <w:color w:val="auto"/>
              </w:rPr>
              <w:t>Following</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(Instr. 4)</w:t>
            </w: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56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80" w:type="dxa"/>
            <w:vAlign w:val="bottom"/>
          </w:tcPr>
          <w:p>
            <w:pPr>
              <w:spacing w:after="0"/>
              <w:rPr>
                <w:sz w:val="4"/>
                <w:szCs w:val="4"/>
                <w:color w:val="auto"/>
              </w:rPr>
            </w:pPr>
          </w:p>
        </w:tc>
        <w:tc>
          <w:tcPr>
            <w:tcW w:w="420" w:type="dxa"/>
            <w:vAlign w:val="bottom"/>
            <w:vMerge w:val="restart"/>
          </w:tcPr>
          <w:p>
            <w:pPr>
              <w:ind w:left="20"/>
              <w:spacing w:after="0"/>
              <w:rPr>
                <w:sz w:val="20"/>
                <w:szCs w:val="20"/>
                <w:color w:val="auto"/>
              </w:rPr>
            </w:pPr>
            <w:r>
              <w:rPr>
                <w:rFonts w:ascii="Arial" w:cs="Arial" w:eastAsia="Arial" w:hAnsi="Arial"/>
                <w:sz w:val="9"/>
                <w:szCs w:val="9"/>
                <w:b w:val="1"/>
                <w:bCs w:val="1"/>
                <w:color w:val="auto"/>
                <w:w w:val="96"/>
              </w:rPr>
              <w:t>Reported</w:t>
            </w: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560" w:type="dxa"/>
            <w:vAlign w:val="bottom"/>
          </w:tcPr>
          <w:p>
            <w:pPr>
              <w:spacing w:after="0"/>
              <w:rPr>
                <w:sz w:val="2"/>
                <w:szCs w:val="2"/>
                <w:color w:val="auto"/>
              </w:rPr>
            </w:pPr>
          </w:p>
        </w:tc>
        <w:tc>
          <w:tcPr>
            <w:tcW w:w="480" w:type="dxa"/>
            <w:vAlign w:val="bottom"/>
          </w:tcPr>
          <w:p>
            <w:pPr>
              <w:spacing w:after="0"/>
              <w:rPr>
                <w:sz w:val="2"/>
                <w:szCs w:val="2"/>
                <w:color w:val="auto"/>
              </w:rPr>
            </w:pPr>
          </w:p>
        </w:tc>
        <w:tc>
          <w:tcPr>
            <w:tcW w:w="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420" w:type="dxa"/>
            <w:vAlign w:val="bottom"/>
            <w:vMerge w:val="continue"/>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spacing w:after="0"/>
              <w:rPr>
                <w:sz w:val="9"/>
                <w:szCs w:val="9"/>
                <w:color w:val="auto"/>
              </w:rPr>
            </w:pPr>
          </w:p>
        </w:tc>
        <w:tc>
          <w:tcPr>
            <w:tcW w:w="480" w:type="dxa"/>
            <w:vAlign w:val="bottom"/>
          </w:tcPr>
          <w:p>
            <w:pPr>
              <w:spacing w:after="0"/>
              <w:rPr>
                <w:sz w:val="9"/>
                <w:szCs w:val="9"/>
                <w:color w:val="auto"/>
              </w:rPr>
            </w:pPr>
          </w:p>
        </w:tc>
        <w:tc>
          <w:tcPr>
            <w:tcW w:w="440" w:type="dxa"/>
            <w:vAlign w:val="bottom"/>
          </w:tcPr>
          <w:p>
            <w:pPr>
              <w:spacing w:after="0"/>
              <w:rPr>
                <w:sz w:val="9"/>
                <w:szCs w:val="9"/>
                <w:color w:val="auto"/>
              </w:rPr>
            </w:pPr>
          </w:p>
        </w:tc>
        <w:tc>
          <w:tcPr>
            <w:tcW w:w="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40" w:type="dxa"/>
            <w:vAlign w:val="bottom"/>
            <w:gridSpan w:val="2"/>
          </w:tcPr>
          <w:p>
            <w:pPr>
              <w:ind w:left="100"/>
              <w:spacing w:after="0"/>
              <w:rPr>
                <w:sz w:val="20"/>
                <w:szCs w:val="20"/>
                <w:color w:val="auto"/>
              </w:rPr>
            </w:pPr>
            <w:r>
              <w:rPr>
                <w:rFonts w:ascii="Arial" w:cs="Arial" w:eastAsia="Arial" w:hAnsi="Arial"/>
                <w:sz w:val="9"/>
                <w:szCs w:val="9"/>
                <w:b w:val="1"/>
                <w:bCs w:val="1"/>
                <w:color w:val="auto"/>
              </w:rPr>
              <w:t>Amount or</w:t>
            </w: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gridSpan w:val="2"/>
          </w:tcPr>
          <w:p>
            <w:pPr>
              <w:ind w:left="20"/>
              <w:spacing w:after="0"/>
              <w:rPr>
                <w:sz w:val="20"/>
                <w:szCs w:val="20"/>
                <w:color w:val="auto"/>
              </w:rPr>
            </w:pPr>
            <w:r>
              <w:rPr>
                <w:rFonts w:ascii="Arial" w:cs="Arial" w:eastAsia="Arial" w:hAnsi="Arial"/>
                <w:sz w:val="9"/>
                <w:szCs w:val="9"/>
                <w:b w:val="1"/>
                <w:bCs w:val="1"/>
                <w:color w:val="auto"/>
              </w:rPr>
              <w:t>Transaction(s)</w:t>
            </w: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spacing w:after="0"/>
              <w:rPr>
                <w:sz w:val="9"/>
                <w:szCs w:val="9"/>
                <w:color w:val="auto"/>
              </w:rPr>
            </w:pPr>
          </w:p>
        </w:tc>
        <w:tc>
          <w:tcPr>
            <w:tcW w:w="480" w:type="dxa"/>
            <w:vAlign w:val="bottom"/>
          </w:tcPr>
          <w:p>
            <w:pPr>
              <w:spacing w:after="0"/>
              <w:rPr>
                <w:sz w:val="9"/>
                <w:szCs w:val="9"/>
                <w:color w:val="auto"/>
              </w:rPr>
            </w:pPr>
          </w:p>
        </w:tc>
        <w:tc>
          <w:tcPr>
            <w:tcW w:w="440" w:type="dxa"/>
            <w:vAlign w:val="bottom"/>
          </w:tcPr>
          <w:p>
            <w:pPr>
              <w:spacing w:after="0"/>
              <w:rPr>
                <w:sz w:val="9"/>
                <w:szCs w:val="9"/>
                <w:color w:val="auto"/>
              </w:rPr>
            </w:pPr>
          </w:p>
        </w:tc>
        <w:tc>
          <w:tcPr>
            <w:tcW w:w="380" w:type="dxa"/>
            <w:vAlign w:val="bottom"/>
          </w:tcPr>
          <w:p>
            <w:pPr>
              <w:ind w:left="80"/>
              <w:spacing w:after="0"/>
              <w:rPr>
                <w:sz w:val="20"/>
                <w:szCs w:val="20"/>
                <w:color w:val="auto"/>
              </w:rPr>
            </w:pPr>
            <w:r>
              <w:rPr>
                <w:rFonts w:ascii="Arial" w:cs="Arial" w:eastAsia="Arial" w:hAnsi="Arial"/>
                <w:sz w:val="9"/>
                <w:szCs w:val="9"/>
                <w:b w:val="1"/>
                <w:bCs w:val="1"/>
                <w:color w:val="auto"/>
              </w:rPr>
              <w:t>Date</w:t>
            </w:r>
          </w:p>
        </w:tc>
        <w:tc>
          <w:tcPr>
            <w:tcW w:w="300" w:type="dxa"/>
            <w:vAlign w:val="bottom"/>
          </w:tcPr>
          <w:p>
            <w:pPr>
              <w:spacing w:after="0"/>
              <w:rPr>
                <w:sz w:val="9"/>
                <w:szCs w:val="9"/>
                <w:color w:val="auto"/>
              </w:rPr>
            </w:pPr>
          </w:p>
        </w:tc>
        <w:tc>
          <w:tcPr>
            <w:tcW w:w="540" w:type="dxa"/>
            <w:vAlign w:val="bottom"/>
          </w:tcPr>
          <w:p>
            <w:pPr>
              <w:ind w:left="20"/>
              <w:spacing w:after="0"/>
              <w:rPr>
                <w:sz w:val="20"/>
                <w:szCs w:val="20"/>
                <w:color w:val="auto"/>
              </w:rPr>
            </w:pPr>
            <w:r>
              <w:rPr>
                <w:rFonts w:ascii="Arial" w:cs="Arial" w:eastAsia="Arial" w:hAnsi="Arial"/>
                <w:sz w:val="9"/>
                <w:szCs w:val="9"/>
                <w:b w:val="1"/>
                <w:bCs w:val="1"/>
                <w:color w:val="auto"/>
              </w:rPr>
              <w:t>Expiration</w:t>
            </w: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40" w:type="dxa"/>
            <w:vAlign w:val="bottom"/>
            <w:gridSpan w:val="2"/>
          </w:tcPr>
          <w:p>
            <w:pPr>
              <w:ind w:left="100"/>
              <w:spacing w:after="0"/>
              <w:rPr>
                <w:sz w:val="20"/>
                <w:szCs w:val="20"/>
                <w:color w:val="auto"/>
              </w:rPr>
            </w:pPr>
            <w:r>
              <w:rPr>
                <w:rFonts w:ascii="Arial" w:cs="Arial" w:eastAsia="Arial" w:hAnsi="Arial"/>
                <w:sz w:val="9"/>
                <w:szCs w:val="9"/>
                <w:b w:val="1"/>
                <w:bCs w:val="1"/>
                <w:color w:val="auto"/>
              </w:rPr>
              <w:t>Number of</w:t>
            </w: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420" w:type="dxa"/>
            <w:vAlign w:val="bottom"/>
          </w:tcPr>
          <w:p>
            <w:pPr>
              <w:ind w:left="20"/>
              <w:spacing w:after="0"/>
              <w:rPr>
                <w:sz w:val="20"/>
                <w:szCs w:val="20"/>
                <w:color w:val="auto"/>
              </w:rPr>
            </w:pPr>
            <w:r>
              <w:rPr>
                <w:rFonts w:ascii="Arial" w:cs="Arial" w:eastAsia="Arial" w:hAnsi="Arial"/>
                <w:sz w:val="9"/>
                <w:szCs w:val="9"/>
                <w:b w:val="1"/>
                <w:bCs w:val="1"/>
                <w:color w:val="auto"/>
              </w:rPr>
              <w:t>(Instr. 4)</w:t>
            </w: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880" w:type="dxa"/>
            <w:vAlign w:val="bottom"/>
            <w:gridSpan w:val="4"/>
          </w:tcPr>
          <w:p>
            <w:pPr>
              <w:ind w:left="60"/>
              <w:spacing w:after="0"/>
              <w:rPr>
                <w:sz w:val="20"/>
                <w:szCs w:val="20"/>
                <w:color w:val="auto"/>
              </w:rPr>
            </w:pPr>
            <w:r>
              <w:rPr>
                <w:rFonts w:ascii="Arial" w:cs="Arial" w:eastAsia="Arial" w:hAnsi="Arial"/>
                <w:sz w:val="9"/>
                <w:szCs w:val="9"/>
                <w:b w:val="1"/>
                <w:bCs w:val="1"/>
                <w:color w:val="auto"/>
              </w:rPr>
              <w:t>Code    V</w:t>
            </w:r>
          </w:p>
        </w:tc>
        <w:tc>
          <w:tcPr>
            <w:tcW w:w="480" w:type="dxa"/>
            <w:vAlign w:val="bottom"/>
          </w:tcPr>
          <w:p>
            <w:pPr>
              <w:spacing w:after="0"/>
              <w:rPr>
                <w:sz w:val="20"/>
                <w:szCs w:val="20"/>
                <w:color w:val="auto"/>
              </w:rPr>
            </w:pPr>
            <w:r>
              <w:rPr>
                <w:rFonts w:ascii="Arial" w:cs="Arial" w:eastAsia="Arial" w:hAnsi="Arial"/>
                <w:sz w:val="9"/>
                <w:szCs w:val="9"/>
                <w:b w:val="1"/>
                <w:bCs w:val="1"/>
                <w:color w:val="auto"/>
              </w:rPr>
              <w:t>(A)</w:t>
            </w:r>
          </w:p>
        </w:tc>
        <w:tc>
          <w:tcPr>
            <w:tcW w:w="440" w:type="dxa"/>
            <w:vAlign w:val="bottom"/>
          </w:tcPr>
          <w:p>
            <w:pPr>
              <w:ind w:left="20"/>
              <w:spacing w:after="0"/>
              <w:rPr>
                <w:sz w:val="20"/>
                <w:szCs w:val="20"/>
                <w:color w:val="auto"/>
              </w:rPr>
            </w:pPr>
            <w:r>
              <w:rPr>
                <w:rFonts w:ascii="Arial" w:cs="Arial" w:eastAsia="Arial" w:hAnsi="Arial"/>
                <w:sz w:val="9"/>
                <w:szCs w:val="9"/>
                <w:b w:val="1"/>
                <w:bCs w:val="1"/>
                <w:color w:val="auto"/>
              </w:rPr>
              <w:t>(D)</w:t>
            </w:r>
          </w:p>
        </w:tc>
        <w:tc>
          <w:tcPr>
            <w:tcW w:w="680" w:type="dxa"/>
            <w:vAlign w:val="bottom"/>
            <w:gridSpan w:val="2"/>
          </w:tcPr>
          <w:p>
            <w:pPr>
              <w:ind w:left="80"/>
              <w:spacing w:after="0"/>
              <w:rPr>
                <w:sz w:val="20"/>
                <w:szCs w:val="20"/>
                <w:color w:val="auto"/>
              </w:rPr>
            </w:pPr>
            <w:r>
              <w:rPr>
                <w:rFonts w:ascii="Arial" w:cs="Arial" w:eastAsia="Arial" w:hAnsi="Arial"/>
                <w:sz w:val="9"/>
                <w:szCs w:val="9"/>
                <w:b w:val="1"/>
                <w:bCs w:val="1"/>
                <w:color w:val="auto"/>
              </w:rPr>
              <w:t>Exercisable</w:t>
            </w:r>
          </w:p>
        </w:tc>
        <w:tc>
          <w:tcPr>
            <w:tcW w:w="540" w:type="dxa"/>
            <w:vAlign w:val="bottom"/>
          </w:tcPr>
          <w:p>
            <w:pPr>
              <w:ind w:left="20"/>
              <w:spacing w:after="0"/>
              <w:rPr>
                <w:sz w:val="20"/>
                <w:szCs w:val="20"/>
                <w:color w:val="auto"/>
              </w:rPr>
            </w:pPr>
            <w:r>
              <w:rPr>
                <w:rFonts w:ascii="Arial" w:cs="Arial" w:eastAsia="Arial" w:hAnsi="Arial"/>
                <w:sz w:val="9"/>
                <w:szCs w:val="9"/>
                <w:b w:val="1"/>
                <w:bCs w:val="1"/>
                <w:color w:val="auto"/>
              </w:rPr>
              <w:t>Date</w:t>
            </w:r>
          </w:p>
        </w:tc>
        <w:tc>
          <w:tcPr>
            <w:tcW w:w="340" w:type="dxa"/>
            <w:vAlign w:val="bottom"/>
            <w:gridSpan w:val="2"/>
          </w:tcPr>
          <w:p>
            <w:pPr>
              <w:ind w:left="60"/>
              <w:spacing w:after="0"/>
              <w:rPr>
                <w:sz w:val="20"/>
                <w:szCs w:val="20"/>
                <w:color w:val="auto"/>
              </w:rPr>
            </w:pPr>
            <w:r>
              <w:rPr>
                <w:rFonts w:ascii="Arial" w:cs="Arial" w:eastAsia="Arial" w:hAnsi="Arial"/>
                <w:sz w:val="9"/>
                <w:szCs w:val="9"/>
                <w:b w:val="1"/>
                <w:bCs w:val="1"/>
                <w:color w:val="auto"/>
              </w:rPr>
              <w:t>Title</w:t>
            </w:r>
          </w:p>
        </w:tc>
        <w:tc>
          <w:tcPr>
            <w:tcW w:w="540" w:type="dxa"/>
            <w:vAlign w:val="bottom"/>
          </w:tcPr>
          <w:p>
            <w:pPr>
              <w:spacing w:after="0"/>
              <w:rPr>
                <w:sz w:val="10"/>
                <w:szCs w:val="10"/>
                <w:color w:val="auto"/>
              </w:rPr>
            </w:pPr>
          </w:p>
        </w:tc>
        <w:tc>
          <w:tcPr>
            <w:tcW w:w="640" w:type="dxa"/>
            <w:vAlign w:val="bottom"/>
            <w:gridSpan w:val="2"/>
          </w:tcPr>
          <w:p>
            <w:pPr>
              <w:ind w:left="100"/>
              <w:spacing w:after="0"/>
              <w:rPr>
                <w:sz w:val="20"/>
                <w:szCs w:val="20"/>
                <w:color w:val="auto"/>
              </w:rPr>
            </w:pPr>
            <w:r>
              <w:rPr>
                <w:rFonts w:ascii="Arial" w:cs="Arial" w:eastAsia="Arial" w:hAnsi="Arial"/>
                <w:sz w:val="9"/>
                <w:szCs w:val="9"/>
                <w:b w:val="1"/>
                <w:bCs w:val="1"/>
                <w:color w:val="auto"/>
              </w:rPr>
              <w:t>Shares</w:t>
            </w: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69" w:lineRule="exact"/>
        <w:rPr>
          <w:sz w:val="20"/>
          <w:szCs w:val="20"/>
          <w:color w:val="auto"/>
        </w:rPr>
      </w:pPr>
    </w:p>
    <w:p>
      <w:pPr>
        <w:ind w:left="40"/>
        <w:spacing w:after="0"/>
        <w:rPr>
          <w:sz w:val="20"/>
          <w:szCs w:val="20"/>
          <w:color w:val="auto"/>
        </w:rPr>
      </w:pPr>
      <w:r>
        <w:rPr>
          <w:rFonts w:ascii="Arial" w:cs="Arial" w:eastAsia="Arial" w:hAnsi="Arial"/>
          <w:sz w:val="10"/>
          <w:szCs w:val="10"/>
          <w:b w:val="1"/>
          <w:bCs w:val="1"/>
          <w:color w:val="auto"/>
        </w:rPr>
        <w:t>Explanation of Responses:</w:t>
      </w:r>
    </w:p>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Remarks:</w:t>
      </w:r>
    </w:p>
    <w:p>
      <w:pPr>
        <w:spacing w:after="0" w:line="4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0"/>
          <w:szCs w:val="10"/>
          <w:color w:val="008000"/>
        </w:rPr>
        <w:t>Director grants were awarded on April 30, 2025. The director grant award agreements were fully executed by the recipients on May 13, 2025. All directors have been enrolled in EDGAR Next, the completion of which occurred on May 23, 2025.</w:t>
      </w:r>
    </w:p>
    <w:p>
      <w:pPr>
        <w:ind w:left="6620"/>
        <w:spacing w:after="0" w:line="194" w:lineRule="auto"/>
        <w:rPr>
          <w:sz w:val="20"/>
          <w:szCs w:val="20"/>
          <w:color w:val="auto"/>
        </w:rPr>
      </w:pPr>
      <w:r>
        <w:rPr>
          <w:rFonts w:ascii="Times New Roman" w:cs="Times New Roman" w:eastAsia="Times New Roman" w:hAnsi="Times New Roman"/>
          <w:sz w:val="13"/>
          <w:szCs w:val="13"/>
          <w:color w:val="0000FF"/>
        </w:rPr>
        <w:t xml:space="preserve">Jonathan Richard Nahhat by POA from </w:t>
      </w:r>
      <w:r>
        <w:rPr>
          <w:rFonts w:ascii="Times New Roman" w:cs="Times New Roman" w:eastAsia="Times New Roman" w:hAnsi="Times New Roman"/>
          <w:sz w:val="26"/>
          <w:szCs w:val="26"/>
          <w:color w:val="0000FF"/>
          <w:vertAlign w:val="subscript"/>
        </w:rPr>
        <w:t>05/14/2025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4199255</wp:posOffset>
            </wp:positionH>
            <wp:positionV relativeFrom="paragraph">
              <wp:posOffset>-21590</wp:posOffset>
            </wp:positionV>
            <wp:extent cx="1351280" cy="6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51280" cy="6350"/>
                    </a:xfrm>
                    <a:prstGeom prst="rect">
                      <a:avLst/>
                    </a:prstGeom>
                    <a:noFill/>
                  </pic:spPr>
                </pic:pic>
              </a:graphicData>
            </a:graphic>
          </wp:anchor>
        </w:drawing>
      </w:r>
    </w:p>
    <w:p>
      <w:pPr>
        <w:ind w:left="6620"/>
        <w:spacing w:after="0"/>
        <w:rPr>
          <w:sz w:val="20"/>
          <w:szCs w:val="20"/>
          <w:color w:val="auto"/>
        </w:rPr>
      </w:pPr>
      <w:r>
        <w:rPr>
          <w:rFonts w:ascii="Times New Roman" w:cs="Times New Roman" w:eastAsia="Times New Roman" w:hAnsi="Times New Roman"/>
          <w:sz w:val="13"/>
          <w:szCs w:val="13"/>
          <w:color w:val="0000FF"/>
        </w:rPr>
        <w:t>Geoffrey R. Norman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4199255</wp:posOffset>
            </wp:positionH>
            <wp:positionV relativeFrom="paragraph">
              <wp:posOffset>-11430</wp:posOffset>
            </wp:positionV>
            <wp:extent cx="708660" cy="63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8660" cy="6350"/>
                    </a:xfrm>
                    <a:prstGeom prst="rect">
                      <a:avLst/>
                    </a:prstGeom>
                    <a:noFill/>
                  </pic:spPr>
                </pic:pic>
              </a:graphicData>
            </a:graphic>
          </wp:anchor>
        </w:drawing>
        <w:drawing>
          <wp:anchor simplePos="0" relativeHeight="251657728" behindDoc="1" locked="0" layoutInCell="0" allowOverlap="1">
            <wp:simplePos x="0" y="0"/>
            <wp:positionH relativeFrom="column">
              <wp:posOffset>5600700</wp:posOffset>
            </wp:positionH>
            <wp:positionV relativeFrom="paragraph">
              <wp:posOffset>-64135</wp:posOffset>
            </wp:positionV>
            <wp:extent cx="389890" cy="63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89890" cy="6350"/>
                    </a:xfrm>
                    <a:prstGeom prst="rect">
                      <a:avLst/>
                    </a:prstGeom>
                    <a:noFill/>
                  </pic:spPr>
                </pic:pic>
              </a:graphicData>
            </a:graphic>
          </wp:anchor>
        </w:drawing>
      </w:r>
    </w:p>
    <w:p>
      <w:pPr>
        <w:spacing w:after="0" w:line="23" w:lineRule="exact"/>
        <w:rPr>
          <w:sz w:val="20"/>
          <w:szCs w:val="20"/>
          <w:color w:val="auto"/>
        </w:rPr>
      </w:pPr>
    </w:p>
    <w:p>
      <w:pPr>
        <w:ind w:left="6620"/>
        <w:spacing w:after="0"/>
        <w:tabs>
          <w:tab w:leader="none" w:pos="8800" w:val="left"/>
        </w:tabs>
        <w:rPr>
          <w:sz w:val="20"/>
          <w:szCs w:val="20"/>
          <w:color w:val="auto"/>
        </w:rPr>
      </w:pPr>
      <w:r>
        <w:rPr>
          <w:rFonts w:ascii="Arial" w:cs="Arial" w:eastAsia="Arial" w:hAnsi="Arial"/>
          <w:sz w:val="10"/>
          <w:szCs w:val="10"/>
          <w:color w:val="auto"/>
        </w:rPr>
        <w:t>** Signature of Reporting Person</w:t>
      </w:r>
      <w:r>
        <w:rPr>
          <w:sz w:val="20"/>
          <w:szCs w:val="20"/>
          <w:color w:val="auto"/>
        </w:rPr>
        <w:tab/>
      </w:r>
      <w:r>
        <w:rPr>
          <w:rFonts w:ascii="Arial" w:cs="Arial" w:eastAsia="Arial" w:hAnsi="Arial"/>
          <w:sz w:val="10"/>
          <w:szCs w:val="10"/>
          <w:color w:val="auto"/>
        </w:rPr>
        <w:t>Date</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0"/>
          <w:szCs w:val="10"/>
          <w:color w:val="auto"/>
        </w:rPr>
        <w:t>Reminder: Report on a separate line for each class of securities beneficially owned directly or indirectly.</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0"/>
          <w:szCs w:val="10"/>
          <w:color w:val="auto"/>
        </w:rPr>
        <w:t xml:space="preserve">* If the form is filed by more than one reporting person,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4 (b)(v).</w:t>
      </w:r>
    </w:p>
    <w:p>
      <w:pPr>
        <w:spacing w:after="0" w:line="40" w:lineRule="exact"/>
        <w:rPr>
          <w:sz w:val="20"/>
          <w:szCs w:val="20"/>
          <w:color w:val="auto"/>
        </w:rPr>
      </w:pPr>
    </w:p>
    <w:p>
      <w:pPr>
        <w:jc w:val="both"/>
        <w:ind w:left="40" w:right="5000" w:hanging="6"/>
        <w:spacing w:after="0" w:line="324" w:lineRule="auto"/>
        <w:tabs>
          <w:tab w:leader="none" w:pos="149" w:val="left"/>
        </w:tabs>
        <w:numPr>
          <w:ilvl w:val="0"/>
          <w:numId w:val="1"/>
        </w:numPr>
        <w:rPr>
          <w:rFonts w:ascii="Arial" w:cs="Arial" w:eastAsia="Arial" w:hAnsi="Arial"/>
          <w:sz w:val="10"/>
          <w:szCs w:val="10"/>
          <w:color w:val="auto"/>
        </w:rPr>
      </w:pPr>
      <w:r>
        <w:rPr>
          <w:rFonts w:ascii="Arial" w:cs="Arial" w:eastAsia="Arial" w:hAnsi="Arial"/>
          <w:sz w:val="10"/>
          <w:szCs w:val="10"/>
          <w:color w:val="auto"/>
        </w:rPr>
        <w:t xml:space="preserve">Intentional misstatements or omissions of facts constitute Federal Criminal Violations </w:t>
      </w:r>
      <w:r>
        <w:rPr>
          <w:rFonts w:ascii="Arial" w:cs="Arial" w:eastAsia="Arial" w:hAnsi="Arial"/>
          <w:sz w:val="10"/>
          <w:szCs w:val="10"/>
          <w:i w:val="1"/>
          <w:iCs w:val="1"/>
          <w:color w:val="auto"/>
        </w:rPr>
        <w:t>See</w:t>
      </w:r>
      <w:r>
        <w:rPr>
          <w:rFonts w:ascii="Arial" w:cs="Arial" w:eastAsia="Arial" w:hAnsi="Arial"/>
          <w:sz w:val="10"/>
          <w:szCs w:val="10"/>
          <w:color w:val="auto"/>
        </w:rPr>
        <w:t xml:space="preserve"> 18 U.S.C. 1001 and 15 U.S.C. 78ff(a). Note: File three copies of this Form, one of which must be manually signed. If space is insufficient,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6 for procedure.</w:t>
      </w:r>
    </w:p>
    <w:p>
      <w:pPr>
        <w:ind w:left="40"/>
        <w:spacing w:after="0"/>
        <w:rPr>
          <w:rFonts w:ascii="Arial" w:cs="Arial" w:eastAsia="Arial" w:hAnsi="Arial"/>
          <w:sz w:val="10"/>
          <w:szCs w:val="10"/>
          <w:color w:val="auto"/>
        </w:rPr>
      </w:pPr>
      <w:r>
        <w:rPr>
          <w:rFonts w:ascii="Arial" w:cs="Arial" w:eastAsia="Arial" w:hAnsi="Arial"/>
          <w:sz w:val="10"/>
          <w:szCs w:val="10"/>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20"/>
          </w:cols>
          <w:pgMar w:left="440" w:top="202" w:right="439" w:bottom="1440" w:gutter="0" w:footer="0" w:header="0"/>
          <w:type w:val="continuous"/>
        </w:sectPr>
      </w:pPr>
    </w:p>
    <w:bookmarkStart w:id="1" w:name="page2"/>
    <w:bookmarkEnd w:id="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383540</wp:posOffset>
            </wp:positionH>
            <wp:positionV relativeFrom="page">
              <wp:posOffset>299720</wp:posOffset>
            </wp:positionV>
            <wp:extent cx="6944360" cy="91154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6944360" cy="91154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383540</wp:posOffset>
            </wp:positionH>
            <wp:positionV relativeFrom="page">
              <wp:posOffset>417830</wp:posOffset>
            </wp:positionV>
            <wp:extent cx="6944360" cy="91090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6944360" cy="91090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397840" TargetMode="External"/><Relationship Id="rId14" Type="http://schemas.openxmlformats.org/officeDocument/2006/relationships/hyperlink" Target="http://www.sec.gov/cgi-bin/browse-edgar?action=getcompany&amp;CIK=00011650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2025-05-23T15:42:12Z</dcterms:created>
  <dcterms:modified xsi:type="dcterms:W3CDTF">2025-05-23T15:42:12Z</dcterms:modified>
</cp:coreProperties>
</file>